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64D" w:rsidRPr="00E64D36" w:rsidRDefault="00E64D36" w:rsidP="00E64D36">
      <w:pPr>
        <w:rPr>
          <w:rFonts w:cs="Simplified Arabic"/>
          <w:sz w:val="28"/>
          <w:szCs w:val="28"/>
          <w:rtl/>
          <w:lang w:bidi="ar-IQ"/>
        </w:rPr>
      </w:pPr>
      <w:r w:rsidRPr="00E64D36">
        <w:rPr>
          <w:rFonts w:cs="Simplified Arabic" w:hint="cs"/>
          <w:sz w:val="28"/>
          <w:szCs w:val="28"/>
          <w:rtl/>
          <w:lang w:bidi="ar-IQ"/>
        </w:rPr>
        <w:t xml:space="preserve">الجامعة العراقية </w:t>
      </w:r>
    </w:p>
    <w:p w:rsidR="00E64D36" w:rsidRDefault="00E64D36" w:rsidP="00E64D36">
      <w:pPr>
        <w:rPr>
          <w:rFonts w:cs="Simplified Arabic"/>
          <w:sz w:val="28"/>
          <w:szCs w:val="28"/>
          <w:rtl/>
          <w:lang w:bidi="ar-IQ"/>
        </w:rPr>
      </w:pPr>
      <w:r w:rsidRPr="00E64D36">
        <w:rPr>
          <w:rFonts w:cs="Simplified Arabic" w:hint="cs"/>
          <w:sz w:val="28"/>
          <w:szCs w:val="28"/>
          <w:rtl/>
          <w:lang w:bidi="ar-IQ"/>
        </w:rPr>
        <w:t xml:space="preserve">كلية الإعلام \قسم الإذاعة والتلفزيون </w:t>
      </w:r>
    </w:p>
    <w:p w:rsidR="00E64D36" w:rsidRDefault="00E64D36" w:rsidP="00E64D36">
      <w:pPr>
        <w:rPr>
          <w:rFonts w:cs="Simplified Arabic"/>
          <w:sz w:val="28"/>
          <w:szCs w:val="28"/>
          <w:rtl/>
          <w:lang w:bidi="ar-IQ"/>
        </w:rPr>
      </w:pPr>
    </w:p>
    <w:p w:rsidR="00E64D36" w:rsidRDefault="00E64D36" w:rsidP="00E64D36">
      <w:pPr>
        <w:rPr>
          <w:rFonts w:cs="Simplified Arabic"/>
          <w:sz w:val="28"/>
          <w:szCs w:val="28"/>
          <w:rtl/>
          <w:lang w:bidi="ar-IQ"/>
        </w:rPr>
      </w:pPr>
    </w:p>
    <w:p w:rsidR="00E64D36" w:rsidRPr="00E64D36" w:rsidRDefault="00E64D36" w:rsidP="00E64D36">
      <w:pPr>
        <w:rPr>
          <w:rFonts w:cs="Simplified Arabic"/>
          <w:sz w:val="28"/>
          <w:szCs w:val="28"/>
          <w:rtl/>
          <w:lang w:bidi="ar-IQ"/>
        </w:rPr>
      </w:pPr>
    </w:p>
    <w:p w:rsidR="00F02128" w:rsidRDefault="00F02128" w:rsidP="0055764D">
      <w:pPr>
        <w:jc w:val="center"/>
        <w:rPr>
          <w:rFonts w:cs="Andalus"/>
          <w:color w:val="0000FF"/>
          <w:sz w:val="76"/>
          <w:szCs w:val="76"/>
          <w:rtl/>
          <w:lang w:bidi="ar-IQ"/>
        </w:rPr>
      </w:pPr>
    </w:p>
    <w:p w:rsidR="002A226A" w:rsidRPr="00C3324B" w:rsidRDefault="0055764D" w:rsidP="0055764D">
      <w:pPr>
        <w:jc w:val="center"/>
        <w:rPr>
          <w:rFonts w:cs="Simplified Arabic"/>
          <w:sz w:val="76"/>
          <w:szCs w:val="76"/>
          <w:rtl/>
          <w:lang w:bidi="ar-IQ"/>
        </w:rPr>
      </w:pPr>
      <w:r w:rsidRPr="00C3324B">
        <w:rPr>
          <w:rFonts w:cs="Simplified Arabic" w:hint="cs"/>
          <w:sz w:val="76"/>
          <w:szCs w:val="76"/>
          <w:rtl/>
          <w:lang w:bidi="ar-IQ"/>
        </w:rPr>
        <w:t xml:space="preserve">سوسيولوجيا القائم بالاتصال في الإعلام الإسلامي </w:t>
      </w:r>
    </w:p>
    <w:p w:rsidR="0055764D" w:rsidRPr="00C3324B" w:rsidRDefault="0055764D" w:rsidP="00E64D36">
      <w:pPr>
        <w:jc w:val="center"/>
        <w:rPr>
          <w:rFonts w:cs="Simplified Arabic"/>
          <w:sz w:val="52"/>
          <w:szCs w:val="52"/>
          <w:rtl/>
          <w:lang w:bidi="ar-IQ"/>
        </w:rPr>
      </w:pPr>
      <w:r w:rsidRPr="00C3324B">
        <w:rPr>
          <w:rFonts w:cs="Simplified Arabic" w:hint="cs"/>
          <w:sz w:val="52"/>
          <w:szCs w:val="52"/>
          <w:rtl/>
          <w:lang w:bidi="ar-IQ"/>
        </w:rPr>
        <w:t>د.يسرى خالد إبراهيم</w:t>
      </w:r>
    </w:p>
    <w:p w:rsidR="00E64D36" w:rsidRPr="00C3324B" w:rsidRDefault="00E64D36" w:rsidP="00E64D36">
      <w:pPr>
        <w:jc w:val="center"/>
        <w:rPr>
          <w:rFonts w:cs="Simplified Arabic"/>
          <w:sz w:val="36"/>
          <w:szCs w:val="36"/>
          <w:rtl/>
          <w:lang w:bidi="ar-IQ"/>
        </w:rPr>
      </w:pPr>
      <w:r w:rsidRPr="00C3324B">
        <w:rPr>
          <w:rFonts w:cs="Simplified Arabic" w:hint="cs"/>
          <w:sz w:val="36"/>
          <w:szCs w:val="36"/>
          <w:rtl/>
          <w:lang w:bidi="ar-IQ"/>
        </w:rPr>
        <w:t>المؤتمر العلمي الثالث للإعلام الإسلامي</w:t>
      </w:r>
    </w:p>
    <w:p w:rsidR="00E64D36" w:rsidRPr="00C3324B" w:rsidRDefault="00E64D36" w:rsidP="00E64D36">
      <w:pPr>
        <w:jc w:val="center"/>
        <w:rPr>
          <w:rFonts w:cs="Simplified Arabic"/>
          <w:sz w:val="36"/>
          <w:szCs w:val="36"/>
          <w:rtl/>
          <w:lang w:bidi="ar-IQ"/>
        </w:rPr>
      </w:pPr>
      <w:r w:rsidRPr="00C3324B">
        <w:rPr>
          <w:rFonts w:cs="Simplified Arabic" w:hint="cs"/>
          <w:sz w:val="36"/>
          <w:szCs w:val="36"/>
          <w:rtl/>
          <w:lang w:bidi="ar-IQ"/>
        </w:rPr>
        <w:t>صفر 1432هجرية الموافق 4\آذار\2011</w:t>
      </w:r>
    </w:p>
    <w:p w:rsidR="0055764D" w:rsidRPr="00C3324B" w:rsidRDefault="0055764D" w:rsidP="0055764D">
      <w:pPr>
        <w:rPr>
          <w:rFonts w:cs="Simplified Arabic"/>
          <w:sz w:val="36"/>
          <w:szCs w:val="36"/>
          <w:rtl/>
          <w:lang w:bidi="ar-IQ"/>
        </w:rPr>
      </w:pPr>
    </w:p>
    <w:p w:rsidR="0055764D" w:rsidRPr="00C3324B" w:rsidRDefault="0055764D" w:rsidP="0055764D">
      <w:pPr>
        <w:rPr>
          <w:rFonts w:cs="Simplified Arabic"/>
          <w:sz w:val="32"/>
          <w:szCs w:val="32"/>
          <w:rtl/>
          <w:lang w:bidi="ar-IQ"/>
        </w:rPr>
      </w:pPr>
    </w:p>
    <w:p w:rsidR="0055764D" w:rsidRPr="00C3324B" w:rsidRDefault="0055764D" w:rsidP="0055764D">
      <w:pPr>
        <w:rPr>
          <w:rFonts w:cs="Simplified Arabic"/>
          <w:sz w:val="32"/>
          <w:szCs w:val="32"/>
          <w:rtl/>
          <w:lang w:bidi="ar-IQ"/>
        </w:rPr>
      </w:pPr>
    </w:p>
    <w:p w:rsidR="00E64D36" w:rsidRPr="00C3324B" w:rsidRDefault="00E64D36" w:rsidP="005F5EB9">
      <w:pPr>
        <w:jc w:val="center"/>
        <w:rPr>
          <w:rFonts w:cs="Andalus"/>
          <w:b/>
          <w:bCs/>
          <w:sz w:val="40"/>
          <w:szCs w:val="40"/>
          <w:rtl/>
          <w:lang w:bidi="ar-IQ"/>
        </w:rPr>
      </w:pPr>
    </w:p>
    <w:p w:rsidR="00E64D36" w:rsidRDefault="00E64D36" w:rsidP="005F5EB9">
      <w:pPr>
        <w:jc w:val="center"/>
        <w:rPr>
          <w:rFonts w:cs="Andalus"/>
          <w:b/>
          <w:bCs/>
          <w:color w:val="0000FF"/>
          <w:sz w:val="40"/>
          <w:szCs w:val="40"/>
          <w:rtl/>
          <w:lang w:bidi="ar-IQ"/>
        </w:rPr>
      </w:pPr>
    </w:p>
    <w:p w:rsidR="00E64D36" w:rsidRDefault="00E64D36" w:rsidP="005F5EB9">
      <w:pPr>
        <w:jc w:val="center"/>
        <w:rPr>
          <w:rFonts w:cs="Andalus"/>
          <w:b/>
          <w:bCs/>
          <w:color w:val="0000FF"/>
          <w:sz w:val="40"/>
          <w:szCs w:val="40"/>
          <w:rtl/>
          <w:lang w:bidi="ar-IQ"/>
        </w:rPr>
      </w:pPr>
    </w:p>
    <w:p w:rsidR="00F02128" w:rsidRDefault="00F02128" w:rsidP="005F5EB9">
      <w:pPr>
        <w:jc w:val="center"/>
        <w:rPr>
          <w:rFonts w:cs="Andalus"/>
          <w:b/>
          <w:bCs/>
          <w:color w:val="0000FF"/>
          <w:sz w:val="40"/>
          <w:szCs w:val="40"/>
          <w:rtl/>
          <w:lang w:bidi="ar-IQ"/>
        </w:rPr>
      </w:pPr>
    </w:p>
    <w:p w:rsidR="00F02128" w:rsidRDefault="00F02128" w:rsidP="005F5EB9">
      <w:pPr>
        <w:jc w:val="center"/>
        <w:rPr>
          <w:rFonts w:cs="Andalus"/>
          <w:b/>
          <w:bCs/>
          <w:color w:val="0000FF"/>
          <w:sz w:val="40"/>
          <w:szCs w:val="40"/>
          <w:rtl/>
          <w:lang w:bidi="ar-IQ"/>
        </w:rPr>
      </w:pPr>
    </w:p>
    <w:p w:rsidR="00F02128" w:rsidRDefault="00F02128" w:rsidP="005F5EB9">
      <w:pPr>
        <w:jc w:val="center"/>
        <w:rPr>
          <w:rFonts w:cs="Andalus"/>
          <w:b/>
          <w:bCs/>
          <w:color w:val="0000FF"/>
          <w:sz w:val="40"/>
          <w:szCs w:val="40"/>
          <w:rtl/>
          <w:lang w:bidi="ar-IQ"/>
        </w:rPr>
      </w:pPr>
    </w:p>
    <w:p w:rsidR="00F02128" w:rsidRDefault="00F02128" w:rsidP="005F5EB9">
      <w:pPr>
        <w:jc w:val="center"/>
        <w:rPr>
          <w:rFonts w:cs="Andalus"/>
          <w:b/>
          <w:bCs/>
          <w:color w:val="0000FF"/>
          <w:sz w:val="40"/>
          <w:szCs w:val="40"/>
          <w:rtl/>
          <w:lang w:bidi="ar-IQ"/>
        </w:rPr>
      </w:pPr>
    </w:p>
    <w:p w:rsidR="005F5EB9" w:rsidRDefault="005F5EB9" w:rsidP="005F5EB9">
      <w:pPr>
        <w:jc w:val="center"/>
        <w:rPr>
          <w:rFonts w:cs="Andalus"/>
          <w:b/>
          <w:bCs/>
          <w:color w:val="0000FF"/>
          <w:sz w:val="40"/>
          <w:szCs w:val="40"/>
          <w:rtl/>
          <w:lang w:bidi="ar-IQ"/>
        </w:rPr>
      </w:pPr>
      <w:r w:rsidRPr="005F5EB9">
        <w:rPr>
          <w:rFonts w:cs="Andalus" w:hint="cs"/>
          <w:b/>
          <w:bCs/>
          <w:color w:val="0000FF"/>
          <w:sz w:val="40"/>
          <w:szCs w:val="40"/>
          <w:rtl/>
          <w:lang w:bidi="ar-IQ"/>
        </w:rPr>
        <w:t>بسم الله الرحمن الرحيم</w:t>
      </w:r>
      <w:r w:rsidR="002715EF">
        <w:rPr>
          <w:rFonts w:cs="Andalus" w:hint="cs"/>
          <w:b/>
          <w:bCs/>
          <w:color w:val="0000FF"/>
          <w:sz w:val="40"/>
          <w:szCs w:val="40"/>
          <w:rtl/>
          <w:lang w:bidi="ar-IQ"/>
        </w:rPr>
        <w:t xml:space="preserve"> </w:t>
      </w:r>
    </w:p>
    <w:p w:rsidR="002715EF" w:rsidRDefault="002715EF" w:rsidP="005F5EB9">
      <w:pPr>
        <w:jc w:val="center"/>
        <w:rPr>
          <w:rFonts w:cs="Andalus"/>
          <w:b/>
          <w:bCs/>
          <w:color w:val="0000FF"/>
          <w:sz w:val="40"/>
          <w:szCs w:val="40"/>
          <w:rtl/>
          <w:lang w:bidi="ar-IQ"/>
        </w:rPr>
      </w:pPr>
      <w:r>
        <w:rPr>
          <w:rFonts w:cs="Andalus" w:hint="cs"/>
          <w:b/>
          <w:bCs/>
          <w:color w:val="0000FF"/>
          <w:sz w:val="40"/>
          <w:szCs w:val="40"/>
          <w:rtl/>
          <w:lang w:bidi="ar-IQ"/>
        </w:rPr>
        <w:t>﴿وان اتلو</w:t>
      </w:r>
      <w:r>
        <w:rPr>
          <w:rFonts w:cs="Andalus" w:hint="eastAsia"/>
          <w:b/>
          <w:bCs/>
          <w:color w:val="0000FF"/>
          <w:sz w:val="40"/>
          <w:szCs w:val="40"/>
          <w:rtl/>
          <w:lang w:bidi="ar-IQ"/>
        </w:rPr>
        <w:t>ا</w:t>
      </w:r>
      <w:r>
        <w:rPr>
          <w:rFonts w:cs="Andalus" w:hint="cs"/>
          <w:b/>
          <w:bCs/>
          <w:color w:val="0000FF"/>
          <w:sz w:val="40"/>
          <w:szCs w:val="40"/>
          <w:rtl/>
          <w:lang w:bidi="ar-IQ"/>
        </w:rPr>
        <w:t xml:space="preserve"> القرآن فمن اهتدى فإنما يهتدي لنفسه ومن ضل فقل إنما أنا من المنذرين ﴾ </w:t>
      </w:r>
    </w:p>
    <w:p w:rsidR="002715EF" w:rsidRPr="002715EF" w:rsidRDefault="002715EF" w:rsidP="005F5EB9">
      <w:pPr>
        <w:jc w:val="center"/>
        <w:rPr>
          <w:rFonts w:cs="Andalus"/>
          <w:b/>
          <w:bCs/>
          <w:color w:val="0000FF"/>
          <w:sz w:val="36"/>
          <w:szCs w:val="36"/>
          <w:rtl/>
          <w:lang w:bidi="ar-IQ"/>
        </w:rPr>
      </w:pPr>
      <w:r w:rsidRPr="002715EF">
        <w:rPr>
          <w:rFonts w:cs="Andalus" w:hint="cs"/>
          <w:b/>
          <w:bCs/>
          <w:color w:val="0000FF"/>
          <w:sz w:val="36"/>
          <w:szCs w:val="36"/>
          <w:rtl/>
          <w:lang w:bidi="ar-IQ"/>
        </w:rPr>
        <w:t>سورة النمل الآية (92)</w:t>
      </w:r>
    </w:p>
    <w:p w:rsidR="0055764D" w:rsidRPr="002715EF" w:rsidRDefault="0055764D" w:rsidP="0055764D">
      <w:pPr>
        <w:jc w:val="lowKashida"/>
        <w:rPr>
          <w:rFonts w:cs="Andalus"/>
          <w:b/>
          <w:bCs/>
          <w:color w:val="0000FF"/>
          <w:sz w:val="40"/>
          <w:szCs w:val="40"/>
          <w:rtl/>
          <w:lang w:bidi="ar-IQ"/>
        </w:rPr>
      </w:pPr>
      <w:r w:rsidRPr="00916D2B">
        <w:rPr>
          <w:rFonts w:cs="Andalus" w:hint="cs"/>
          <w:b/>
          <w:bCs/>
          <w:color w:val="0000FF"/>
          <w:sz w:val="40"/>
          <w:szCs w:val="40"/>
          <w:u w:val="single"/>
          <w:rtl/>
          <w:lang w:bidi="ar-IQ"/>
        </w:rPr>
        <w:t>مدخل :</w:t>
      </w:r>
    </w:p>
    <w:p w:rsidR="00644089" w:rsidRDefault="00644089" w:rsidP="00644089">
      <w:pPr>
        <w:jc w:val="lowKashida"/>
        <w:rPr>
          <w:rFonts w:cs="Simplified Arabic"/>
          <w:sz w:val="32"/>
          <w:szCs w:val="32"/>
          <w:rtl/>
          <w:lang w:bidi="ar-IQ"/>
        </w:rPr>
      </w:pPr>
      <w:r>
        <w:rPr>
          <w:rFonts w:cs="Simplified Arabic" w:hint="cs"/>
          <w:sz w:val="32"/>
          <w:szCs w:val="32"/>
          <w:rtl/>
          <w:lang w:bidi="ar-IQ"/>
        </w:rPr>
        <w:t>السلام عليكم ورحمة الله وبركاته والصلاة والسلام على خاتم المرسلين وأكرم الأكرمين محمد بن عبد الل</w:t>
      </w:r>
      <w:r>
        <w:rPr>
          <w:rFonts w:cs="Simplified Arabic" w:hint="eastAsia"/>
          <w:sz w:val="32"/>
          <w:szCs w:val="32"/>
          <w:rtl/>
          <w:lang w:bidi="ar-IQ"/>
        </w:rPr>
        <w:t>ه</w:t>
      </w:r>
      <w:r>
        <w:rPr>
          <w:rFonts w:cs="Simplified Arabic" w:hint="cs"/>
          <w:sz w:val="32"/>
          <w:szCs w:val="32"/>
          <w:rtl/>
          <w:lang w:bidi="ar-IQ"/>
        </w:rPr>
        <w:t xml:space="preserve"> واله وصحبه أجمعين .</w:t>
      </w:r>
    </w:p>
    <w:p w:rsidR="0099249F" w:rsidRDefault="0055764D" w:rsidP="00752886">
      <w:pPr>
        <w:jc w:val="lowKashida"/>
        <w:rPr>
          <w:rFonts w:cs="Simplified Arabic"/>
          <w:sz w:val="32"/>
          <w:szCs w:val="32"/>
          <w:rtl/>
          <w:lang w:bidi="ar-IQ"/>
        </w:rPr>
      </w:pPr>
      <w:r>
        <w:rPr>
          <w:rFonts w:cs="Simplified Arabic" w:hint="cs"/>
          <w:sz w:val="32"/>
          <w:szCs w:val="32"/>
          <w:rtl/>
          <w:lang w:bidi="ar-IQ"/>
        </w:rPr>
        <w:t>نظرا للتطورات السريعة والكبيرة في ميدان الاتصال والإعلام وما أحدثه من تغييرات في العملية الاتصالية بكافة أشكالها وصورها</w:t>
      </w:r>
      <w:r w:rsidR="00247A1F">
        <w:rPr>
          <w:rFonts w:cs="Simplified Arabic" w:hint="cs"/>
          <w:sz w:val="32"/>
          <w:szCs w:val="32"/>
          <w:rtl/>
          <w:lang w:bidi="ar-IQ"/>
        </w:rPr>
        <w:t xml:space="preserve"> وما توفره البرامج الدينية من مضامين معرفية أساسية في عملية التنشئة الاجتماعية حيث تمكنت القنوات الإسلامية من تشكيل روافد معرفية وثقافية للجمهور المسلم بكافة شرائحه ومكوناته ومستوياته الثقافية ،</w:t>
      </w:r>
      <w:r>
        <w:rPr>
          <w:rFonts w:cs="Simplified Arabic" w:hint="cs"/>
          <w:sz w:val="32"/>
          <w:szCs w:val="32"/>
          <w:rtl/>
          <w:lang w:bidi="ar-IQ"/>
        </w:rPr>
        <w:t xml:space="preserve"> </w:t>
      </w:r>
      <w:r w:rsidR="0099249F">
        <w:rPr>
          <w:rFonts w:cs="Simplified Arabic" w:hint="cs"/>
          <w:sz w:val="32"/>
          <w:szCs w:val="32"/>
          <w:rtl/>
          <w:lang w:bidi="ar-IQ"/>
        </w:rPr>
        <w:t>أصبح</w:t>
      </w:r>
      <w:r>
        <w:rPr>
          <w:rFonts w:cs="Simplified Arabic" w:hint="cs"/>
          <w:sz w:val="32"/>
          <w:szCs w:val="32"/>
          <w:rtl/>
          <w:lang w:bidi="ar-IQ"/>
        </w:rPr>
        <w:t xml:space="preserve"> لزاما علينا دراسة هذه العملية وعناصرها برؤية ومنظور جديد والبحث عن </w:t>
      </w:r>
      <w:r w:rsidR="0099249F">
        <w:rPr>
          <w:rFonts w:cs="Simplified Arabic" w:hint="cs"/>
          <w:sz w:val="32"/>
          <w:szCs w:val="32"/>
          <w:rtl/>
          <w:lang w:bidi="ar-IQ"/>
        </w:rPr>
        <w:t>أساليب</w:t>
      </w:r>
      <w:r>
        <w:rPr>
          <w:rFonts w:cs="Simplified Arabic" w:hint="cs"/>
          <w:sz w:val="32"/>
          <w:szCs w:val="32"/>
          <w:rtl/>
          <w:lang w:bidi="ar-IQ"/>
        </w:rPr>
        <w:t xml:space="preserve"> بحثية </w:t>
      </w:r>
      <w:r w:rsidR="0099249F">
        <w:rPr>
          <w:rFonts w:cs="Simplified Arabic" w:hint="cs"/>
          <w:sz w:val="32"/>
          <w:szCs w:val="32"/>
          <w:rtl/>
          <w:lang w:bidi="ar-IQ"/>
        </w:rPr>
        <w:t xml:space="preserve">أكثر </w:t>
      </w:r>
      <w:r>
        <w:rPr>
          <w:rFonts w:cs="Simplified Arabic" w:hint="cs"/>
          <w:sz w:val="32"/>
          <w:szCs w:val="32"/>
          <w:rtl/>
          <w:lang w:bidi="ar-IQ"/>
        </w:rPr>
        <w:t>حداثة لمعالجة المشكلات التي رافقت هذه التطورات</w:t>
      </w:r>
      <w:r w:rsidR="00247A1F">
        <w:rPr>
          <w:rFonts w:cs="Simplified Arabic" w:hint="cs"/>
          <w:sz w:val="32"/>
          <w:szCs w:val="32"/>
          <w:rtl/>
          <w:lang w:bidi="ar-IQ"/>
        </w:rPr>
        <w:t xml:space="preserve"> ،حيث يمتد ثراء المفهوم الديني على أساس مايقدم الداعية من معلومات غائبة عن أذهان الجمهور أو بحاجة إلى توضيح وتفسير لذلك فتعدد الدعاة واخت</w:t>
      </w:r>
      <w:r w:rsidR="00752886">
        <w:rPr>
          <w:rFonts w:cs="Simplified Arabic" w:hint="cs"/>
          <w:sz w:val="32"/>
          <w:szCs w:val="32"/>
          <w:rtl/>
          <w:lang w:bidi="ar-IQ"/>
        </w:rPr>
        <w:t>لا</w:t>
      </w:r>
      <w:r w:rsidR="00247A1F">
        <w:rPr>
          <w:rFonts w:cs="Simplified Arabic" w:hint="cs"/>
          <w:sz w:val="32"/>
          <w:szCs w:val="32"/>
          <w:rtl/>
          <w:lang w:bidi="ar-IQ"/>
        </w:rPr>
        <w:t xml:space="preserve">ف اتجاهاتهم الفكرية والمعرفية وأساليبهم في العرض والإقناع له دور كبير في وصول الرسالة الإسلامية لأكبر شريحة من المجتمع المسلم </w:t>
      </w:r>
      <w:r>
        <w:rPr>
          <w:rFonts w:cs="Simplified Arabic" w:hint="cs"/>
          <w:sz w:val="32"/>
          <w:szCs w:val="32"/>
          <w:rtl/>
          <w:lang w:bidi="ar-IQ"/>
        </w:rPr>
        <w:t xml:space="preserve"> </w:t>
      </w:r>
      <w:r w:rsidR="00916D2B">
        <w:rPr>
          <w:rFonts w:cs="Simplified Arabic" w:hint="cs"/>
          <w:sz w:val="32"/>
          <w:szCs w:val="32"/>
          <w:rtl/>
          <w:lang w:bidi="ar-IQ"/>
        </w:rPr>
        <w:t>،</w:t>
      </w:r>
      <w:r>
        <w:rPr>
          <w:rFonts w:cs="Simplified Arabic" w:hint="cs"/>
          <w:sz w:val="32"/>
          <w:szCs w:val="32"/>
          <w:rtl/>
          <w:lang w:bidi="ar-IQ"/>
        </w:rPr>
        <w:t xml:space="preserve">ولما </w:t>
      </w:r>
      <w:r w:rsidR="0099249F">
        <w:rPr>
          <w:rFonts w:cs="Simplified Arabic" w:hint="cs"/>
          <w:sz w:val="32"/>
          <w:szCs w:val="32"/>
          <w:rtl/>
          <w:lang w:bidi="ar-IQ"/>
        </w:rPr>
        <w:t>للإعلام</w:t>
      </w:r>
      <w:r>
        <w:rPr>
          <w:rFonts w:cs="Simplified Arabic" w:hint="cs"/>
          <w:sz w:val="32"/>
          <w:szCs w:val="32"/>
          <w:rtl/>
          <w:lang w:bidi="ar-IQ"/>
        </w:rPr>
        <w:t xml:space="preserve"> من </w:t>
      </w:r>
      <w:r w:rsidR="0099249F">
        <w:rPr>
          <w:rFonts w:cs="Simplified Arabic" w:hint="cs"/>
          <w:sz w:val="32"/>
          <w:szCs w:val="32"/>
          <w:rtl/>
          <w:lang w:bidi="ar-IQ"/>
        </w:rPr>
        <w:t>أهمية</w:t>
      </w:r>
      <w:r>
        <w:rPr>
          <w:rFonts w:cs="Simplified Arabic" w:hint="cs"/>
          <w:sz w:val="32"/>
          <w:szCs w:val="32"/>
          <w:rtl/>
          <w:lang w:bidi="ar-IQ"/>
        </w:rPr>
        <w:t xml:space="preserve"> في حياتنا وتأثير على نشاطاتنا اليومية </w:t>
      </w:r>
      <w:r w:rsidR="00916D2B">
        <w:rPr>
          <w:rFonts w:cs="Simplified Arabic" w:hint="cs"/>
          <w:sz w:val="32"/>
          <w:szCs w:val="32"/>
          <w:rtl/>
          <w:lang w:bidi="ar-IQ"/>
        </w:rPr>
        <w:t xml:space="preserve"> وله دور في تحديد  </w:t>
      </w:r>
      <w:r w:rsidR="00D774A6">
        <w:rPr>
          <w:rFonts w:cs="Simplified Arabic" w:hint="cs"/>
          <w:sz w:val="32"/>
          <w:szCs w:val="32"/>
          <w:rtl/>
          <w:lang w:bidi="ar-IQ"/>
        </w:rPr>
        <w:t>الأدوار</w:t>
      </w:r>
      <w:r w:rsidR="00916D2B">
        <w:rPr>
          <w:rFonts w:cs="Simplified Arabic" w:hint="cs"/>
          <w:sz w:val="32"/>
          <w:szCs w:val="32"/>
          <w:rtl/>
          <w:lang w:bidi="ar-IQ"/>
        </w:rPr>
        <w:t xml:space="preserve"> والتأثير في الثقافة  كما يسهم في عملية </w:t>
      </w:r>
      <w:r w:rsidR="00D774A6">
        <w:rPr>
          <w:rFonts w:cs="Simplified Arabic" w:hint="cs"/>
          <w:sz w:val="32"/>
          <w:szCs w:val="32"/>
          <w:rtl/>
          <w:lang w:bidi="ar-IQ"/>
        </w:rPr>
        <w:t>الإقناع</w:t>
      </w:r>
      <w:r w:rsidR="00916D2B">
        <w:rPr>
          <w:rFonts w:cs="Simplified Arabic" w:hint="cs"/>
          <w:sz w:val="32"/>
          <w:szCs w:val="32"/>
          <w:rtl/>
          <w:lang w:bidi="ar-IQ"/>
        </w:rPr>
        <w:t xml:space="preserve">  وهنا تظهر شخصية المتحدث او القائم في الاتصال ومكانته ومدى قبول الناس له ورضاهم عنه </w:t>
      </w:r>
      <w:r w:rsidR="00D774A6">
        <w:rPr>
          <w:rFonts w:cs="Simplified Arabic" w:hint="cs"/>
          <w:sz w:val="32"/>
          <w:szCs w:val="32"/>
          <w:rtl/>
          <w:lang w:bidi="ar-IQ"/>
        </w:rPr>
        <w:t>ليتقبلو</w:t>
      </w:r>
      <w:r w:rsidR="00D774A6">
        <w:rPr>
          <w:rFonts w:cs="Simplified Arabic" w:hint="eastAsia"/>
          <w:sz w:val="32"/>
          <w:szCs w:val="32"/>
          <w:rtl/>
          <w:lang w:bidi="ar-IQ"/>
        </w:rPr>
        <w:t>ا</w:t>
      </w:r>
      <w:r w:rsidR="00916D2B">
        <w:rPr>
          <w:rFonts w:cs="Simplified Arabic" w:hint="cs"/>
          <w:sz w:val="32"/>
          <w:szCs w:val="32"/>
          <w:rtl/>
          <w:lang w:bidi="ar-IQ"/>
        </w:rPr>
        <w:t xml:space="preserve"> </w:t>
      </w:r>
      <w:r w:rsidR="00D774A6">
        <w:rPr>
          <w:rFonts w:cs="Simplified Arabic" w:hint="cs"/>
          <w:sz w:val="32"/>
          <w:szCs w:val="32"/>
          <w:rtl/>
          <w:lang w:bidi="ar-IQ"/>
        </w:rPr>
        <w:t>أرائه</w:t>
      </w:r>
      <w:r w:rsidR="00916D2B">
        <w:rPr>
          <w:rFonts w:cs="Simplified Arabic" w:hint="cs"/>
          <w:sz w:val="32"/>
          <w:szCs w:val="32"/>
          <w:rtl/>
          <w:lang w:bidi="ar-IQ"/>
        </w:rPr>
        <w:t xml:space="preserve"> </w:t>
      </w:r>
      <w:r w:rsidR="00D774A6">
        <w:rPr>
          <w:rFonts w:cs="Simplified Arabic" w:hint="cs"/>
          <w:sz w:val="32"/>
          <w:szCs w:val="32"/>
          <w:rtl/>
          <w:lang w:bidi="ar-IQ"/>
        </w:rPr>
        <w:t xml:space="preserve"> ودعوته حيث يصبح مصدر ثقة المتلقي بل أنهم يتأثرون بمقدار جاذبيته وطريقته في عرض الأفكار </w:t>
      </w:r>
      <w:r w:rsidR="00D774A6">
        <w:rPr>
          <w:rFonts w:cs="Simplified Arabic" w:hint="cs"/>
          <w:sz w:val="32"/>
          <w:szCs w:val="32"/>
          <w:rtl/>
          <w:lang w:bidi="ar-IQ"/>
        </w:rPr>
        <w:lastRenderedPageBreak/>
        <w:t>والحجج التي يقدمها ،</w:t>
      </w:r>
      <w:r w:rsidR="00D774A6">
        <w:rPr>
          <w:rStyle w:val="FootnoteReference"/>
          <w:rFonts w:cs="Simplified Arabic"/>
          <w:sz w:val="32"/>
          <w:szCs w:val="32"/>
          <w:rtl/>
          <w:lang w:bidi="ar-IQ"/>
        </w:rPr>
        <w:footnoteReference w:customMarkFollows="1" w:id="2"/>
        <w:t>(1)</w:t>
      </w:r>
      <w:r>
        <w:rPr>
          <w:rFonts w:cs="Simplified Arabic" w:hint="cs"/>
          <w:sz w:val="32"/>
          <w:szCs w:val="32"/>
          <w:rtl/>
          <w:lang w:bidi="ar-IQ"/>
        </w:rPr>
        <w:t>حيث يرى ولبر شرام (</w:t>
      </w:r>
      <w:r w:rsidR="0099249F">
        <w:rPr>
          <w:rFonts w:cs="Simplified Arabic" w:hint="cs"/>
          <w:sz w:val="32"/>
          <w:szCs w:val="32"/>
          <w:rtl/>
          <w:lang w:bidi="ar-IQ"/>
        </w:rPr>
        <w:t>إن</w:t>
      </w:r>
      <w:r>
        <w:rPr>
          <w:rFonts w:cs="Simplified Arabic" w:hint="cs"/>
          <w:sz w:val="32"/>
          <w:szCs w:val="32"/>
          <w:rtl/>
          <w:lang w:bidi="ar-IQ"/>
        </w:rPr>
        <w:t xml:space="preserve"> معظمنا</w:t>
      </w:r>
      <w:r w:rsidR="0099249F">
        <w:rPr>
          <w:rFonts w:cs="Simplified Arabic" w:hint="cs"/>
          <w:sz w:val="32"/>
          <w:szCs w:val="32"/>
          <w:rtl/>
          <w:lang w:bidi="ar-IQ"/>
        </w:rPr>
        <w:t xml:space="preserve"> يعتمد على مخرجات الإعلام في الكثير من القضايا العامة والخاصة ). </w:t>
      </w:r>
    </w:p>
    <w:p w:rsidR="004A5EBD" w:rsidRDefault="0099249F" w:rsidP="00937679">
      <w:pPr>
        <w:jc w:val="lowKashida"/>
        <w:rPr>
          <w:rFonts w:cs="Simplified Arabic"/>
          <w:sz w:val="32"/>
          <w:szCs w:val="32"/>
          <w:rtl/>
          <w:lang w:bidi="ar-IQ"/>
        </w:rPr>
      </w:pPr>
      <w:r>
        <w:rPr>
          <w:rFonts w:cs="Simplified Arabic" w:hint="cs"/>
          <w:sz w:val="32"/>
          <w:szCs w:val="32"/>
          <w:rtl/>
          <w:lang w:bidi="ar-IQ"/>
        </w:rPr>
        <w:t>فقد أصبحت الساحة العربية والثقافية تضج بالقضايا الفكرية منها  السياسية والفلسفية والدينية والتي تطرح للاستهلاك والنقاش لذلك نجد ان هناك تمازج بين المتبنين للفكر الغربي والمناصرين للفكر العربي ومع ذلك فأننا نجد أكثر هذه القضايا بعيدة عن العقيدة والأفكار الأصيلة كونها مجترة من ثقافات أخرى ،</w:t>
      </w:r>
      <w:r>
        <w:rPr>
          <w:rStyle w:val="FootnoteReference"/>
          <w:rFonts w:cs="Simplified Arabic"/>
          <w:sz w:val="32"/>
          <w:szCs w:val="32"/>
          <w:rtl/>
          <w:lang w:bidi="ar-IQ"/>
        </w:rPr>
        <w:footnoteReference w:customMarkFollows="1" w:id="3"/>
        <w:t>(1)</w:t>
      </w:r>
      <w:r w:rsidR="00D774A6">
        <w:rPr>
          <w:rFonts w:cs="Simplified Arabic" w:hint="cs"/>
          <w:sz w:val="32"/>
          <w:szCs w:val="32"/>
          <w:rtl/>
          <w:lang w:bidi="ar-IQ"/>
        </w:rPr>
        <w:t xml:space="preserve"> ويرى علم الاجتماع </w:t>
      </w:r>
      <w:r w:rsidR="004A5EBD">
        <w:rPr>
          <w:rFonts w:cs="Simplified Arabic" w:hint="cs"/>
          <w:sz w:val="32"/>
          <w:szCs w:val="32"/>
          <w:rtl/>
          <w:lang w:bidi="ar-IQ"/>
        </w:rPr>
        <w:t>الإسلامي</w:t>
      </w:r>
      <w:r w:rsidR="00D774A6">
        <w:rPr>
          <w:rFonts w:cs="Simplified Arabic" w:hint="cs"/>
          <w:sz w:val="32"/>
          <w:szCs w:val="32"/>
          <w:rtl/>
          <w:lang w:bidi="ar-IQ"/>
        </w:rPr>
        <w:t xml:space="preserve"> </w:t>
      </w:r>
      <w:r w:rsidR="004A5EBD">
        <w:rPr>
          <w:rFonts w:cs="Simplified Arabic" w:hint="cs"/>
          <w:sz w:val="32"/>
          <w:szCs w:val="32"/>
          <w:rtl/>
          <w:lang w:bidi="ar-IQ"/>
        </w:rPr>
        <w:t>إن</w:t>
      </w:r>
      <w:r w:rsidR="00D774A6">
        <w:rPr>
          <w:rFonts w:cs="Simplified Arabic" w:hint="cs"/>
          <w:sz w:val="32"/>
          <w:szCs w:val="32"/>
          <w:rtl/>
          <w:lang w:bidi="ar-IQ"/>
        </w:rPr>
        <w:t xml:space="preserve"> هناك علاقة تبادلية  في المجتمعات </w:t>
      </w:r>
      <w:r w:rsidR="004A5EBD">
        <w:rPr>
          <w:rFonts w:cs="Simplified Arabic" w:hint="cs"/>
          <w:sz w:val="32"/>
          <w:szCs w:val="32"/>
          <w:rtl/>
          <w:lang w:bidi="ar-IQ"/>
        </w:rPr>
        <w:t>الإنسانية</w:t>
      </w:r>
      <w:r w:rsidR="00D774A6">
        <w:rPr>
          <w:rFonts w:cs="Simplified Arabic" w:hint="cs"/>
          <w:sz w:val="32"/>
          <w:szCs w:val="32"/>
          <w:rtl/>
          <w:lang w:bidi="ar-IQ"/>
        </w:rPr>
        <w:t xml:space="preserve"> حددها الله </w:t>
      </w:r>
      <w:r w:rsidR="004A5EBD">
        <w:rPr>
          <w:rFonts w:cs="Simplified Arabic" w:hint="cs"/>
          <w:sz w:val="32"/>
          <w:szCs w:val="32"/>
          <w:rtl/>
          <w:lang w:bidi="ar-IQ"/>
        </w:rPr>
        <w:t>سبحانه</w:t>
      </w:r>
      <w:r w:rsidR="00D774A6">
        <w:rPr>
          <w:rFonts w:cs="Simplified Arabic" w:hint="cs"/>
          <w:sz w:val="32"/>
          <w:szCs w:val="32"/>
          <w:rtl/>
          <w:lang w:bidi="ar-IQ"/>
        </w:rPr>
        <w:t xml:space="preserve"> وتعالى في الفطرة البشرية فكانت الشريعة </w:t>
      </w:r>
      <w:r w:rsidR="004A5EBD">
        <w:rPr>
          <w:rFonts w:cs="Simplified Arabic" w:hint="cs"/>
          <w:sz w:val="32"/>
          <w:szCs w:val="32"/>
          <w:rtl/>
          <w:lang w:bidi="ar-IQ"/>
        </w:rPr>
        <w:t>أساس</w:t>
      </w:r>
      <w:r w:rsidR="00D774A6">
        <w:rPr>
          <w:rFonts w:cs="Simplified Arabic" w:hint="cs"/>
          <w:sz w:val="32"/>
          <w:szCs w:val="32"/>
          <w:rtl/>
          <w:lang w:bidi="ar-IQ"/>
        </w:rPr>
        <w:t xml:space="preserve"> كل التبادلات  منذ </w:t>
      </w:r>
      <w:r w:rsidR="004A5EBD">
        <w:rPr>
          <w:rFonts w:cs="Simplified Arabic" w:hint="cs"/>
          <w:sz w:val="32"/>
          <w:szCs w:val="32"/>
          <w:rtl/>
          <w:lang w:bidi="ar-IQ"/>
        </w:rPr>
        <w:t>إن</w:t>
      </w:r>
      <w:r w:rsidR="00D774A6">
        <w:rPr>
          <w:rFonts w:cs="Simplified Arabic" w:hint="cs"/>
          <w:sz w:val="32"/>
          <w:szCs w:val="32"/>
          <w:rtl/>
          <w:lang w:bidi="ar-IQ"/>
        </w:rPr>
        <w:t xml:space="preserve"> خلق</w:t>
      </w:r>
      <w:r w:rsidR="004A5EBD">
        <w:rPr>
          <w:rFonts w:cs="Simplified Arabic" w:hint="cs"/>
          <w:sz w:val="32"/>
          <w:szCs w:val="32"/>
          <w:rtl/>
          <w:lang w:bidi="ar-IQ"/>
        </w:rPr>
        <w:t xml:space="preserve"> الإنسان </w:t>
      </w:r>
      <w:r w:rsidR="00D774A6">
        <w:rPr>
          <w:rFonts w:cs="Simplified Arabic" w:hint="cs"/>
          <w:sz w:val="32"/>
          <w:szCs w:val="32"/>
          <w:rtl/>
          <w:lang w:bidi="ar-IQ"/>
        </w:rPr>
        <w:t>على</w:t>
      </w:r>
      <w:r w:rsidR="004A5EBD">
        <w:rPr>
          <w:rFonts w:cs="Simplified Arabic" w:hint="cs"/>
          <w:sz w:val="32"/>
          <w:szCs w:val="32"/>
          <w:rtl/>
          <w:lang w:bidi="ar-IQ"/>
        </w:rPr>
        <w:t xml:space="preserve"> هذه الأرض </w:t>
      </w:r>
      <w:r w:rsidR="00D774A6">
        <w:rPr>
          <w:rFonts w:cs="Simplified Arabic" w:hint="cs"/>
          <w:sz w:val="32"/>
          <w:szCs w:val="32"/>
          <w:rtl/>
          <w:lang w:bidi="ar-IQ"/>
        </w:rPr>
        <w:t xml:space="preserve">فالجماعات </w:t>
      </w:r>
      <w:r w:rsidR="004A5EBD">
        <w:rPr>
          <w:rFonts w:cs="Simplified Arabic" w:hint="cs"/>
          <w:sz w:val="32"/>
          <w:szCs w:val="32"/>
          <w:rtl/>
          <w:lang w:bidi="ar-IQ"/>
        </w:rPr>
        <w:t xml:space="preserve">الإنسانية </w:t>
      </w:r>
      <w:r w:rsidR="008D4D39">
        <w:rPr>
          <w:rFonts w:cs="Simplified Arabic" w:hint="cs"/>
          <w:sz w:val="32"/>
          <w:szCs w:val="32"/>
          <w:rtl/>
          <w:lang w:bidi="ar-IQ"/>
        </w:rPr>
        <w:t xml:space="preserve">من وجهة نظر </w:t>
      </w:r>
      <w:r w:rsidR="004A5EBD">
        <w:rPr>
          <w:rFonts w:cs="Simplified Arabic" w:hint="cs"/>
          <w:sz w:val="32"/>
          <w:szCs w:val="32"/>
          <w:rtl/>
          <w:lang w:bidi="ar-IQ"/>
        </w:rPr>
        <w:t>الإسلام</w:t>
      </w:r>
      <w:r w:rsidR="008D4D39">
        <w:rPr>
          <w:rFonts w:cs="Simplified Arabic" w:hint="cs"/>
          <w:sz w:val="32"/>
          <w:szCs w:val="32"/>
          <w:rtl/>
          <w:lang w:bidi="ar-IQ"/>
        </w:rPr>
        <w:t xml:space="preserve"> عبارة عن </w:t>
      </w:r>
      <w:r w:rsidR="004A5EBD">
        <w:rPr>
          <w:rFonts w:cs="Simplified Arabic" w:hint="cs"/>
          <w:sz w:val="32"/>
          <w:szCs w:val="32"/>
          <w:rtl/>
          <w:lang w:bidi="ar-IQ"/>
        </w:rPr>
        <w:t>أنماط</w:t>
      </w:r>
      <w:r w:rsidR="008D4D39">
        <w:rPr>
          <w:rFonts w:cs="Simplified Arabic" w:hint="cs"/>
          <w:sz w:val="32"/>
          <w:szCs w:val="32"/>
          <w:rtl/>
          <w:lang w:bidi="ar-IQ"/>
        </w:rPr>
        <w:t xml:space="preserve"> في العلاقات التبادلية السلوكية المستمدة من الشريعة تعمل على بنا</w:t>
      </w:r>
      <w:r w:rsidR="004A5EBD">
        <w:rPr>
          <w:rFonts w:cs="Simplified Arabic" w:hint="cs"/>
          <w:sz w:val="32"/>
          <w:szCs w:val="32"/>
          <w:rtl/>
          <w:lang w:bidi="ar-IQ"/>
        </w:rPr>
        <w:t>ء المجتمع في أنظمة اجتماعية لها دورا في الضبط الاجتماعي والحفاظ على الكيان الإنساني ،</w:t>
      </w:r>
      <w:r w:rsidR="004A5EBD">
        <w:rPr>
          <w:rStyle w:val="FootnoteReference"/>
          <w:rFonts w:cs="Simplified Arabic"/>
          <w:sz w:val="32"/>
          <w:szCs w:val="32"/>
          <w:rtl/>
          <w:lang w:bidi="ar-IQ"/>
        </w:rPr>
        <w:footnoteReference w:customMarkFollows="1" w:id="4"/>
        <w:t>(3)</w:t>
      </w:r>
      <w:r w:rsidR="004A5EBD">
        <w:rPr>
          <w:rFonts w:cs="Simplified Arabic" w:hint="cs"/>
          <w:sz w:val="32"/>
          <w:szCs w:val="32"/>
          <w:rtl/>
          <w:lang w:bidi="ar-IQ"/>
        </w:rPr>
        <w:t xml:space="preserve">  فهناك عاملان أساسيان يربطان بين أنماط العلاقات التبادلية للبناء الاجتماعي </w:t>
      </w:r>
      <w:r w:rsidR="00A746D9">
        <w:rPr>
          <w:rFonts w:cs="Simplified Arabic" w:hint="cs"/>
          <w:sz w:val="32"/>
          <w:szCs w:val="32"/>
          <w:rtl/>
          <w:lang w:bidi="ar-IQ"/>
        </w:rPr>
        <w:t>الإسلامي</w:t>
      </w:r>
      <w:r w:rsidR="004A5EBD">
        <w:rPr>
          <w:rFonts w:cs="Simplified Arabic" w:hint="cs"/>
          <w:sz w:val="32"/>
          <w:szCs w:val="32"/>
          <w:rtl/>
          <w:lang w:bidi="ar-IQ"/>
        </w:rPr>
        <w:t xml:space="preserve"> : </w:t>
      </w:r>
      <w:r w:rsidR="00A746D9">
        <w:rPr>
          <w:rFonts w:cs="Simplified Arabic" w:hint="cs"/>
          <w:sz w:val="32"/>
          <w:szCs w:val="32"/>
          <w:rtl/>
          <w:lang w:bidi="ar-IQ"/>
        </w:rPr>
        <w:t>-</w:t>
      </w:r>
      <w:r w:rsidR="00A746D9">
        <w:rPr>
          <w:rStyle w:val="FootnoteReference"/>
          <w:rFonts w:cs="Simplified Arabic"/>
          <w:sz w:val="32"/>
          <w:szCs w:val="32"/>
          <w:rtl/>
          <w:lang w:bidi="ar-IQ"/>
        </w:rPr>
        <w:footnoteReference w:customMarkFollows="1" w:id="5"/>
        <w:t>(4)</w:t>
      </w:r>
    </w:p>
    <w:p w:rsidR="004A5EBD" w:rsidRDefault="00A746D9" w:rsidP="004A5EBD">
      <w:pPr>
        <w:jc w:val="lowKashida"/>
        <w:rPr>
          <w:rFonts w:cs="Simplified Arabic"/>
          <w:sz w:val="32"/>
          <w:szCs w:val="32"/>
          <w:rtl/>
          <w:lang w:bidi="ar-IQ"/>
        </w:rPr>
      </w:pPr>
      <w:r>
        <w:rPr>
          <w:rFonts w:cs="Simplified Arabic" w:hint="cs"/>
          <w:sz w:val="32"/>
          <w:szCs w:val="32"/>
          <w:rtl/>
          <w:lang w:bidi="ar-IQ"/>
        </w:rPr>
        <w:t>الأول</w:t>
      </w:r>
      <w:r w:rsidR="004A5EBD">
        <w:rPr>
          <w:rFonts w:cs="Simplified Arabic" w:hint="cs"/>
          <w:sz w:val="32"/>
          <w:szCs w:val="32"/>
          <w:rtl/>
          <w:lang w:bidi="ar-IQ"/>
        </w:rPr>
        <w:t>-</w:t>
      </w:r>
      <w:r>
        <w:rPr>
          <w:rFonts w:cs="Simplified Arabic" w:hint="cs"/>
          <w:sz w:val="32"/>
          <w:szCs w:val="32"/>
          <w:rtl/>
          <w:lang w:bidi="ar-IQ"/>
        </w:rPr>
        <w:t>إن</w:t>
      </w:r>
      <w:r w:rsidR="004A5EBD">
        <w:rPr>
          <w:rFonts w:cs="Simplified Arabic" w:hint="cs"/>
          <w:sz w:val="32"/>
          <w:szCs w:val="32"/>
          <w:rtl/>
          <w:lang w:bidi="ar-IQ"/>
        </w:rPr>
        <w:t xml:space="preserve"> كل </w:t>
      </w:r>
      <w:r>
        <w:rPr>
          <w:rFonts w:cs="Simplified Arabic" w:hint="cs"/>
          <w:sz w:val="32"/>
          <w:szCs w:val="32"/>
          <w:rtl/>
          <w:lang w:bidi="ar-IQ"/>
        </w:rPr>
        <w:t>أنماط</w:t>
      </w:r>
      <w:r w:rsidR="004A5EBD">
        <w:rPr>
          <w:rFonts w:cs="Simplified Arabic" w:hint="cs"/>
          <w:sz w:val="32"/>
          <w:szCs w:val="32"/>
          <w:rtl/>
          <w:lang w:bidi="ar-IQ"/>
        </w:rPr>
        <w:t xml:space="preserve"> العلاقات في المجتمع صادرة من منبع واحد وهو شرع الله </w:t>
      </w:r>
    </w:p>
    <w:p w:rsidR="004A5EBD" w:rsidRDefault="004A5EBD" w:rsidP="00A746D9">
      <w:pPr>
        <w:jc w:val="lowKashida"/>
        <w:rPr>
          <w:rFonts w:cs="Simplified Arabic"/>
          <w:sz w:val="32"/>
          <w:szCs w:val="32"/>
          <w:rtl/>
          <w:lang w:bidi="ar-IQ"/>
        </w:rPr>
      </w:pPr>
      <w:r>
        <w:rPr>
          <w:rFonts w:cs="Simplified Arabic" w:hint="cs"/>
          <w:sz w:val="32"/>
          <w:szCs w:val="32"/>
          <w:rtl/>
          <w:lang w:bidi="ar-IQ"/>
        </w:rPr>
        <w:t xml:space="preserve">الثاني-وجود وحدات بنائية بديلة وتنتشر </w:t>
      </w:r>
      <w:r w:rsidR="00A746D9">
        <w:rPr>
          <w:rFonts w:cs="Simplified Arabic" w:hint="cs"/>
          <w:sz w:val="32"/>
          <w:szCs w:val="32"/>
          <w:rtl/>
          <w:lang w:bidi="ar-IQ"/>
        </w:rPr>
        <w:t>بأنماط</w:t>
      </w:r>
      <w:r>
        <w:rPr>
          <w:rFonts w:cs="Simplified Arabic" w:hint="cs"/>
          <w:sz w:val="32"/>
          <w:szCs w:val="32"/>
          <w:rtl/>
          <w:lang w:bidi="ar-IQ"/>
        </w:rPr>
        <w:t xml:space="preserve"> وصور مختلفة لكي تربط بين كل </w:t>
      </w:r>
      <w:r w:rsidR="00A746D9">
        <w:rPr>
          <w:rFonts w:cs="Simplified Arabic" w:hint="cs"/>
          <w:sz w:val="32"/>
          <w:szCs w:val="32"/>
          <w:rtl/>
          <w:lang w:bidi="ar-IQ"/>
        </w:rPr>
        <w:t>الأنماط</w:t>
      </w:r>
      <w:r>
        <w:rPr>
          <w:rFonts w:cs="Simplified Arabic" w:hint="cs"/>
          <w:sz w:val="32"/>
          <w:szCs w:val="32"/>
          <w:rtl/>
          <w:lang w:bidi="ar-IQ"/>
        </w:rPr>
        <w:t xml:space="preserve"> والمصدر وهم الذين يتكفلون عملية نقل الرسالة والتراث في المجتمع (الدعاة والمصلحين ) </w:t>
      </w:r>
    </w:p>
    <w:p w:rsidR="0055764D" w:rsidRDefault="0099249F" w:rsidP="004A5EBD">
      <w:pPr>
        <w:jc w:val="lowKashida"/>
        <w:rPr>
          <w:rFonts w:cs="Simplified Arabic"/>
          <w:sz w:val="32"/>
          <w:szCs w:val="32"/>
          <w:rtl/>
          <w:lang w:bidi="ar-IQ"/>
        </w:rPr>
      </w:pPr>
      <w:r>
        <w:rPr>
          <w:rFonts w:cs="Simplified Arabic" w:hint="cs"/>
          <w:sz w:val="32"/>
          <w:szCs w:val="32"/>
          <w:rtl/>
          <w:lang w:bidi="ar-IQ"/>
        </w:rPr>
        <w:t xml:space="preserve">ومما لاشك فيه  </w:t>
      </w:r>
      <w:r w:rsidR="00066DF9">
        <w:rPr>
          <w:rFonts w:cs="Simplified Arabic" w:hint="cs"/>
          <w:sz w:val="32"/>
          <w:szCs w:val="32"/>
          <w:rtl/>
          <w:lang w:bidi="ar-IQ"/>
        </w:rPr>
        <w:t>إن</w:t>
      </w:r>
      <w:r>
        <w:rPr>
          <w:rFonts w:cs="Simplified Arabic" w:hint="cs"/>
          <w:sz w:val="32"/>
          <w:szCs w:val="32"/>
          <w:rtl/>
          <w:lang w:bidi="ar-IQ"/>
        </w:rPr>
        <w:t xml:space="preserve"> الانتشار الواسع للبث الفضائي التلفزيوني ساهم في تحطيم عزلة الشعب </w:t>
      </w:r>
      <w:r w:rsidR="00066DF9">
        <w:rPr>
          <w:rFonts w:cs="Simplified Arabic" w:hint="cs"/>
          <w:sz w:val="32"/>
          <w:szCs w:val="32"/>
          <w:rtl/>
          <w:lang w:bidi="ar-IQ"/>
        </w:rPr>
        <w:t>الأمي</w:t>
      </w:r>
      <w:r>
        <w:rPr>
          <w:rFonts w:cs="Simplified Arabic" w:hint="cs"/>
          <w:sz w:val="32"/>
          <w:szCs w:val="32"/>
          <w:rtl/>
          <w:lang w:bidi="ar-IQ"/>
        </w:rPr>
        <w:t xml:space="preserve"> في العالمين العربي </w:t>
      </w:r>
      <w:r w:rsidR="00066DF9">
        <w:rPr>
          <w:rFonts w:cs="Simplified Arabic" w:hint="cs"/>
          <w:sz w:val="32"/>
          <w:szCs w:val="32"/>
          <w:rtl/>
          <w:lang w:bidi="ar-IQ"/>
        </w:rPr>
        <w:t>والإسلامي</w:t>
      </w:r>
      <w:r>
        <w:rPr>
          <w:rFonts w:cs="Simplified Arabic" w:hint="cs"/>
          <w:sz w:val="32"/>
          <w:szCs w:val="32"/>
          <w:rtl/>
          <w:lang w:bidi="ar-IQ"/>
        </w:rPr>
        <w:t xml:space="preserve"> وساعد على نشر  الوعي والتثقيف الديني في المجتمعات البعيدة والتي تنتشر فيها </w:t>
      </w:r>
      <w:r w:rsidR="00066DF9">
        <w:rPr>
          <w:rFonts w:cs="Simplified Arabic" w:hint="cs"/>
          <w:sz w:val="32"/>
          <w:szCs w:val="32"/>
          <w:rtl/>
          <w:lang w:bidi="ar-IQ"/>
        </w:rPr>
        <w:t>الأمية</w:t>
      </w:r>
      <w:r>
        <w:rPr>
          <w:rFonts w:cs="Simplified Arabic" w:hint="cs"/>
          <w:sz w:val="32"/>
          <w:szCs w:val="32"/>
          <w:rtl/>
          <w:lang w:bidi="ar-IQ"/>
        </w:rPr>
        <w:t xml:space="preserve"> .</w:t>
      </w:r>
    </w:p>
    <w:p w:rsidR="00107D89" w:rsidRDefault="0099249F" w:rsidP="000A6E29">
      <w:pPr>
        <w:jc w:val="lowKashida"/>
        <w:rPr>
          <w:rFonts w:cs="Simplified Arabic"/>
          <w:sz w:val="32"/>
          <w:szCs w:val="32"/>
          <w:rtl/>
          <w:lang w:bidi="ar-IQ"/>
        </w:rPr>
      </w:pPr>
      <w:r>
        <w:rPr>
          <w:rFonts w:cs="Simplified Arabic" w:hint="cs"/>
          <w:sz w:val="32"/>
          <w:szCs w:val="32"/>
          <w:rtl/>
          <w:lang w:bidi="ar-IQ"/>
        </w:rPr>
        <w:t xml:space="preserve">ونظرا للاتساع التراث الثقافي </w:t>
      </w:r>
      <w:r w:rsidR="00066DF9">
        <w:rPr>
          <w:rFonts w:cs="Simplified Arabic" w:hint="cs"/>
          <w:sz w:val="32"/>
          <w:szCs w:val="32"/>
          <w:rtl/>
          <w:lang w:bidi="ar-IQ"/>
        </w:rPr>
        <w:t>الإسلامي</w:t>
      </w:r>
      <w:r>
        <w:rPr>
          <w:rFonts w:cs="Simplified Arabic" w:hint="cs"/>
          <w:sz w:val="32"/>
          <w:szCs w:val="32"/>
          <w:rtl/>
          <w:lang w:bidi="ar-IQ"/>
        </w:rPr>
        <w:t xml:space="preserve"> فلا بد للقائمين على الاتصال في الاجتهاد مع الأخذ بنظر الاعتبار حيوية العلاقة القائمة في عصر</w:t>
      </w:r>
      <w:r w:rsidR="00066DF9">
        <w:rPr>
          <w:rFonts w:cs="Simplified Arabic" w:hint="cs"/>
          <w:sz w:val="32"/>
          <w:szCs w:val="32"/>
          <w:rtl/>
          <w:lang w:bidi="ar-IQ"/>
        </w:rPr>
        <w:t xml:space="preserve"> التقنيات والمعلوماتية </w:t>
      </w:r>
      <w:r w:rsidR="00066DF9">
        <w:rPr>
          <w:rFonts w:cs="Simplified Arabic" w:hint="cs"/>
          <w:sz w:val="32"/>
          <w:szCs w:val="32"/>
          <w:rtl/>
          <w:lang w:bidi="ar-IQ"/>
        </w:rPr>
        <w:lastRenderedPageBreak/>
        <w:t>الجديدة بين الإسلام والحرية وبين الإسلام والديمقراطية ولامناص من ملاحظة مدى أهمية الاقتران والتلاحم بين قيم الحرية والديمقراطية وبين آليات ومنهجيات الاجتهاد ،</w:t>
      </w:r>
      <w:r w:rsidR="00066DF9">
        <w:rPr>
          <w:rStyle w:val="FootnoteReference"/>
          <w:rFonts w:cs="Simplified Arabic"/>
          <w:sz w:val="32"/>
          <w:szCs w:val="32"/>
          <w:rtl/>
          <w:lang w:bidi="ar-IQ"/>
        </w:rPr>
        <w:footnoteReference w:customMarkFollows="1" w:id="6"/>
        <w:t>(2)</w:t>
      </w:r>
      <w:r w:rsidR="00247A1F">
        <w:rPr>
          <w:rFonts w:cs="Simplified Arabic" w:hint="cs"/>
          <w:sz w:val="32"/>
          <w:szCs w:val="32"/>
          <w:rtl/>
          <w:lang w:bidi="ar-IQ"/>
        </w:rPr>
        <w:t xml:space="preserve"> </w:t>
      </w:r>
      <w:r w:rsidR="000A6E29">
        <w:rPr>
          <w:rFonts w:cs="Simplified Arabic" w:hint="cs"/>
          <w:sz w:val="32"/>
          <w:szCs w:val="32"/>
          <w:rtl/>
          <w:lang w:bidi="ar-IQ"/>
        </w:rPr>
        <w:t xml:space="preserve">وذكرت دراسة </w:t>
      </w:r>
      <w:r w:rsidR="00231488">
        <w:rPr>
          <w:rFonts w:cs="Simplified Arabic" w:hint="cs"/>
          <w:sz w:val="32"/>
          <w:szCs w:val="32"/>
          <w:rtl/>
          <w:lang w:bidi="ar-IQ"/>
        </w:rPr>
        <w:t>أجريت</w:t>
      </w:r>
      <w:r w:rsidR="000A6E29">
        <w:rPr>
          <w:rFonts w:cs="Simplified Arabic" w:hint="cs"/>
          <w:sz w:val="32"/>
          <w:szCs w:val="32"/>
          <w:rtl/>
          <w:lang w:bidi="ar-IQ"/>
        </w:rPr>
        <w:t xml:space="preserve"> في اتحاد </w:t>
      </w:r>
      <w:r w:rsidR="00231488">
        <w:rPr>
          <w:rFonts w:cs="Simplified Arabic" w:hint="cs"/>
          <w:sz w:val="32"/>
          <w:szCs w:val="32"/>
          <w:rtl/>
          <w:lang w:bidi="ar-IQ"/>
        </w:rPr>
        <w:t>إذاعات</w:t>
      </w:r>
      <w:r w:rsidR="000A6E29">
        <w:rPr>
          <w:rFonts w:cs="Simplified Arabic" w:hint="cs"/>
          <w:sz w:val="32"/>
          <w:szCs w:val="32"/>
          <w:rtl/>
          <w:lang w:bidi="ar-IQ"/>
        </w:rPr>
        <w:t xml:space="preserve"> الدول العربية تبين اهتمام القنوات العربية بالبرامج الدينية حيث بلغت في قناة ابو ضبي 23،5 ساعة من مجمل البرمجة التلفزيونية وفي قناة الكويت ومصر 7،5ساعة في حين يتراوح عدد الساعات في قناتي 7التونسي </w:t>
      </w:r>
      <w:r w:rsidR="00231488">
        <w:rPr>
          <w:rFonts w:cs="Simplified Arabic" w:hint="cs"/>
          <w:sz w:val="32"/>
          <w:szCs w:val="32"/>
          <w:rtl/>
          <w:lang w:bidi="ar-IQ"/>
        </w:rPr>
        <w:t>والأردني</w:t>
      </w:r>
      <w:r w:rsidR="000A6E29">
        <w:rPr>
          <w:rFonts w:cs="Simplified Arabic" w:hint="cs"/>
          <w:sz w:val="32"/>
          <w:szCs w:val="32"/>
          <w:rtl/>
          <w:lang w:bidi="ar-IQ"/>
        </w:rPr>
        <w:t xml:space="preserve"> بين( 6-5) ساعات </w:t>
      </w:r>
      <w:r w:rsidR="00231488">
        <w:rPr>
          <w:rFonts w:cs="Simplified Arabic" w:hint="cs"/>
          <w:sz w:val="32"/>
          <w:szCs w:val="32"/>
          <w:rtl/>
          <w:lang w:bidi="ar-IQ"/>
        </w:rPr>
        <w:t>أسبوعيا</w:t>
      </w:r>
      <w:r w:rsidR="000A6E29">
        <w:rPr>
          <w:rFonts w:cs="Simplified Arabic" w:hint="cs"/>
          <w:sz w:val="32"/>
          <w:szCs w:val="32"/>
          <w:rtl/>
          <w:lang w:bidi="ar-IQ"/>
        </w:rPr>
        <w:t xml:space="preserve"> كما ذكرت الدراسة ان من </w:t>
      </w:r>
      <w:r w:rsidR="00231488">
        <w:rPr>
          <w:rFonts w:cs="Simplified Arabic" w:hint="cs"/>
          <w:sz w:val="32"/>
          <w:szCs w:val="32"/>
          <w:rtl/>
          <w:lang w:bidi="ar-IQ"/>
        </w:rPr>
        <w:t>أكثر</w:t>
      </w:r>
      <w:r w:rsidR="000A6E29">
        <w:rPr>
          <w:rFonts w:cs="Simplified Arabic" w:hint="cs"/>
          <w:sz w:val="32"/>
          <w:szCs w:val="32"/>
          <w:rtl/>
          <w:lang w:bidi="ar-IQ"/>
        </w:rPr>
        <w:t xml:space="preserve"> المتابعين للبرامج الدينية هم من كبار السن وتتراوح </w:t>
      </w:r>
      <w:r w:rsidR="00231488">
        <w:rPr>
          <w:rFonts w:cs="Simplified Arabic" w:hint="cs"/>
          <w:sz w:val="32"/>
          <w:szCs w:val="32"/>
          <w:rtl/>
          <w:lang w:bidi="ar-IQ"/>
        </w:rPr>
        <w:t>أعمارهم</w:t>
      </w:r>
      <w:r w:rsidR="000A6E29">
        <w:rPr>
          <w:rFonts w:cs="Simplified Arabic" w:hint="cs"/>
          <w:sz w:val="32"/>
          <w:szCs w:val="32"/>
          <w:rtl/>
          <w:lang w:bidi="ar-IQ"/>
        </w:rPr>
        <w:t xml:space="preserve"> بين (40-50 )ستة والنساء بين (20-50 )سنة ،</w:t>
      </w:r>
      <w:r w:rsidR="000A6E29">
        <w:rPr>
          <w:rStyle w:val="FootnoteReference"/>
          <w:rFonts w:cs="Simplified Arabic"/>
          <w:sz w:val="32"/>
          <w:szCs w:val="32"/>
          <w:rtl/>
          <w:lang w:bidi="ar-IQ"/>
        </w:rPr>
        <w:footnoteReference w:customMarkFollows="1" w:id="7"/>
        <w:t>(3)</w:t>
      </w:r>
      <w:r w:rsidR="000A6E29">
        <w:rPr>
          <w:rFonts w:cs="Simplified Arabic" w:hint="cs"/>
          <w:sz w:val="32"/>
          <w:szCs w:val="32"/>
          <w:rtl/>
          <w:lang w:bidi="ar-IQ"/>
        </w:rPr>
        <w:t xml:space="preserve"> </w:t>
      </w:r>
      <w:r w:rsidR="00107D89">
        <w:rPr>
          <w:rFonts w:cs="Simplified Arabic" w:hint="cs"/>
          <w:sz w:val="32"/>
          <w:szCs w:val="32"/>
          <w:rtl/>
          <w:lang w:bidi="ar-IQ"/>
        </w:rPr>
        <w:t>ومع ذلك فأن موضوع القائم بالاتصال الإسلامي لم يأخذ بعد حقه في الاهتمامات البحثية رغم تعدد الدراسات الإعلامية وتنوعها .</w:t>
      </w:r>
    </w:p>
    <w:p w:rsidR="0099249F" w:rsidRDefault="00107D89" w:rsidP="00F337CD">
      <w:pPr>
        <w:jc w:val="lowKashida"/>
        <w:rPr>
          <w:rFonts w:cs="Simplified Arabic"/>
          <w:sz w:val="32"/>
          <w:szCs w:val="32"/>
          <w:rtl/>
          <w:lang w:bidi="ar-IQ"/>
        </w:rPr>
      </w:pPr>
      <w:r>
        <w:rPr>
          <w:rFonts w:cs="Simplified Arabic" w:hint="cs"/>
          <w:sz w:val="32"/>
          <w:szCs w:val="32"/>
          <w:rtl/>
          <w:lang w:bidi="ar-IQ"/>
        </w:rPr>
        <w:t>ولاشك ان خصائص التقنيات الاتصالية الجديدة قد خلقت عالما من التفاعل يختلف جذريا عما كان عليه في السابق فكان سببا في حدوث انقلاب في الاتجاهات والمفاهيم مما ساهمت في كسر جمود المجتمعات الإسلامية تمهيدا لحركة متصاعدة تخرجها من سباتها ،</w:t>
      </w:r>
      <w:r w:rsidR="000A6E29">
        <w:rPr>
          <w:rStyle w:val="FootnoteReference"/>
          <w:rFonts w:cs="Simplified Arabic"/>
          <w:sz w:val="32"/>
          <w:szCs w:val="32"/>
          <w:rtl/>
          <w:lang w:bidi="ar-IQ"/>
        </w:rPr>
        <w:footnoteReference w:customMarkFollows="1" w:id="8"/>
        <w:t>(4)</w:t>
      </w:r>
      <w:r>
        <w:rPr>
          <w:rFonts w:cs="Simplified Arabic" w:hint="cs"/>
          <w:sz w:val="32"/>
          <w:szCs w:val="32"/>
          <w:rtl/>
          <w:lang w:bidi="ar-IQ"/>
        </w:rPr>
        <w:t xml:space="preserve"> فقد </w:t>
      </w:r>
      <w:r w:rsidR="00D776CC">
        <w:rPr>
          <w:rFonts w:cs="Simplified Arabic" w:hint="cs"/>
          <w:sz w:val="32"/>
          <w:szCs w:val="32"/>
          <w:rtl/>
          <w:lang w:bidi="ar-IQ"/>
        </w:rPr>
        <w:t>أصبح</w:t>
      </w:r>
      <w:r>
        <w:rPr>
          <w:rFonts w:cs="Simplified Arabic" w:hint="cs"/>
          <w:sz w:val="32"/>
          <w:szCs w:val="32"/>
          <w:rtl/>
          <w:lang w:bidi="ar-IQ"/>
        </w:rPr>
        <w:t xml:space="preserve"> التلفزيون اليوم وسيلة مهمة </w:t>
      </w:r>
      <w:r w:rsidR="00D776CC">
        <w:rPr>
          <w:rFonts w:cs="Simplified Arabic" w:hint="cs"/>
          <w:sz w:val="32"/>
          <w:szCs w:val="32"/>
          <w:rtl/>
          <w:lang w:bidi="ar-IQ"/>
        </w:rPr>
        <w:t>للإعلام</w:t>
      </w:r>
      <w:r>
        <w:rPr>
          <w:rFonts w:cs="Simplified Arabic" w:hint="cs"/>
          <w:sz w:val="32"/>
          <w:szCs w:val="32"/>
          <w:rtl/>
          <w:lang w:bidi="ar-IQ"/>
        </w:rPr>
        <w:t xml:space="preserve"> والتعليم والتثقيف </w:t>
      </w:r>
      <w:r w:rsidR="00745C07">
        <w:rPr>
          <w:rFonts w:cs="Simplified Arabic" w:hint="cs"/>
          <w:sz w:val="32"/>
          <w:szCs w:val="32"/>
          <w:rtl/>
          <w:lang w:bidi="ar-IQ"/>
        </w:rPr>
        <w:t>فإذا</w:t>
      </w:r>
      <w:r>
        <w:rPr>
          <w:rFonts w:cs="Simplified Arabic" w:hint="cs"/>
          <w:sz w:val="32"/>
          <w:szCs w:val="32"/>
          <w:rtl/>
          <w:lang w:bidi="ar-IQ"/>
        </w:rPr>
        <w:t xml:space="preserve"> كانت التكنولوجيا بمعناها الواسع هي جانب الثقافة المتضمن المعرفة </w:t>
      </w:r>
      <w:r w:rsidR="00745C07">
        <w:rPr>
          <w:rFonts w:cs="Simplified Arabic" w:hint="cs"/>
          <w:sz w:val="32"/>
          <w:szCs w:val="32"/>
          <w:rtl/>
          <w:lang w:bidi="ar-IQ"/>
        </w:rPr>
        <w:t>والأدوات</w:t>
      </w:r>
      <w:r>
        <w:rPr>
          <w:rFonts w:cs="Simplified Arabic" w:hint="cs"/>
          <w:sz w:val="32"/>
          <w:szCs w:val="32"/>
          <w:rtl/>
          <w:lang w:bidi="ar-IQ"/>
        </w:rPr>
        <w:t xml:space="preserve"> التي يؤثر</w:t>
      </w:r>
      <w:r w:rsidR="00745C07">
        <w:rPr>
          <w:rFonts w:cs="Simplified Arabic" w:hint="cs"/>
          <w:sz w:val="32"/>
          <w:szCs w:val="32"/>
          <w:rtl/>
          <w:lang w:bidi="ar-IQ"/>
        </w:rPr>
        <w:t xml:space="preserve"> بها الإنسان في العالم الخارجي ويسيطر بها على المادة لتحقيق النتائج العلمية المرغوب فيها فالمعرفة العلمية هي التطبيق العلمي للتكنولوجيا التي استطاعت إن تقدم لنا مفاهيم اللغة والشريعة والعقيدة الدينية في التراث الإسلامي  لكن بأساليب أكثر تنويرا تهدف تحرير العقل العربي من القيود والعودة إلى الأفكار التي غرسها الرعيل الأول من مفكري الأمة أمثال ابن حزم والشاطبي وابن خلدون فليس الهدف استنساخ هذه الأفكار والآراء بل العمل على توظيف ما تحويه من نزعة عقلانية كمنطلق لعلاج المجتمع بالاستناد إلى فكر العصر ومنطقه ،</w:t>
      </w:r>
      <w:r>
        <w:rPr>
          <w:rFonts w:cs="Simplified Arabic" w:hint="cs"/>
          <w:sz w:val="32"/>
          <w:szCs w:val="32"/>
          <w:rtl/>
          <w:lang w:bidi="ar-IQ"/>
        </w:rPr>
        <w:t xml:space="preserve"> </w:t>
      </w:r>
      <w:r w:rsidR="000A6E29">
        <w:rPr>
          <w:rStyle w:val="FootnoteReference"/>
          <w:rFonts w:cs="Simplified Arabic"/>
          <w:sz w:val="32"/>
          <w:szCs w:val="32"/>
          <w:rtl/>
          <w:lang w:bidi="ar-IQ"/>
        </w:rPr>
        <w:footnoteReference w:customMarkFollows="1" w:id="9"/>
        <w:t>(5)</w:t>
      </w:r>
      <w:r w:rsidR="00374FF7">
        <w:rPr>
          <w:rFonts w:cs="Simplified Arabic" w:hint="cs"/>
          <w:sz w:val="32"/>
          <w:szCs w:val="32"/>
          <w:rtl/>
          <w:lang w:bidi="ar-IQ"/>
        </w:rPr>
        <w:t xml:space="preserve"> وتعمل </w:t>
      </w:r>
      <w:r w:rsidR="00374FF7">
        <w:rPr>
          <w:rFonts w:cs="Simplified Arabic" w:hint="cs"/>
          <w:sz w:val="32"/>
          <w:szCs w:val="32"/>
          <w:rtl/>
          <w:lang w:bidi="ar-IQ"/>
        </w:rPr>
        <w:lastRenderedPageBreak/>
        <w:t xml:space="preserve">البرامج الدينية على تجذير قيم </w:t>
      </w:r>
      <w:r w:rsidR="00231488">
        <w:rPr>
          <w:rFonts w:cs="Simplified Arabic" w:hint="cs"/>
          <w:sz w:val="32"/>
          <w:szCs w:val="32"/>
          <w:rtl/>
          <w:lang w:bidi="ar-IQ"/>
        </w:rPr>
        <w:t>وأنماط</w:t>
      </w:r>
      <w:r w:rsidR="00374FF7">
        <w:rPr>
          <w:rFonts w:cs="Simplified Arabic" w:hint="cs"/>
          <w:sz w:val="32"/>
          <w:szCs w:val="32"/>
          <w:rtl/>
          <w:lang w:bidi="ar-IQ"/>
        </w:rPr>
        <w:t xml:space="preserve"> سلوكية في المجتمع بما ينسجم وتعاليم الإسلام الحنيف بهدف خلق التفاعل البناء بين الوسيلة والجمهور فقد لعبت البرامج الدينية في فضاء التنشئة الاجتماعية وأثرت في خلق جيل من الشباب الملتزم والمعتز بعقيدته ورسالته التي ك</w:t>
      </w:r>
      <w:r w:rsidR="00F337CD">
        <w:rPr>
          <w:rFonts w:cs="Simplified Arabic" w:hint="cs"/>
          <w:sz w:val="32"/>
          <w:szCs w:val="32"/>
          <w:rtl/>
          <w:lang w:bidi="ar-IQ"/>
        </w:rPr>
        <w:t>ل</w:t>
      </w:r>
      <w:r w:rsidR="00374FF7">
        <w:rPr>
          <w:rFonts w:cs="Simplified Arabic" w:hint="cs"/>
          <w:sz w:val="32"/>
          <w:szCs w:val="32"/>
          <w:rtl/>
          <w:lang w:bidi="ar-IQ"/>
        </w:rPr>
        <w:t>ف بنقلها إلى الإنسانية جمعاء ،</w:t>
      </w:r>
      <w:r w:rsidR="00374FF7">
        <w:rPr>
          <w:rStyle w:val="FootnoteReference"/>
          <w:rFonts w:cs="Simplified Arabic"/>
          <w:sz w:val="32"/>
          <w:szCs w:val="32"/>
          <w:rtl/>
          <w:lang w:bidi="ar-IQ"/>
        </w:rPr>
        <w:footnoteReference w:customMarkFollows="1" w:id="10"/>
        <w:t>(6)</w:t>
      </w:r>
      <w:r w:rsidR="00374FF7">
        <w:rPr>
          <w:rFonts w:cs="Simplified Arabic" w:hint="cs"/>
          <w:sz w:val="32"/>
          <w:szCs w:val="32"/>
          <w:rtl/>
          <w:lang w:bidi="ar-IQ"/>
        </w:rPr>
        <w:t>ف</w:t>
      </w:r>
      <w:r w:rsidR="00087596">
        <w:rPr>
          <w:rFonts w:cs="Simplified Arabic" w:hint="cs"/>
          <w:sz w:val="32"/>
          <w:szCs w:val="32"/>
          <w:rtl/>
          <w:lang w:bidi="ar-IQ"/>
        </w:rPr>
        <w:t xml:space="preserve">هناك موضوعات دينية تم تجميدها عبر السنين لذلك </w:t>
      </w:r>
      <w:r w:rsidR="00D776CC">
        <w:rPr>
          <w:rFonts w:cs="Simplified Arabic" w:hint="cs"/>
          <w:sz w:val="32"/>
          <w:szCs w:val="32"/>
          <w:rtl/>
          <w:lang w:bidi="ar-IQ"/>
        </w:rPr>
        <w:t>أصبح</w:t>
      </w:r>
      <w:r w:rsidR="00087596">
        <w:rPr>
          <w:rFonts w:cs="Simplified Arabic" w:hint="cs"/>
          <w:sz w:val="32"/>
          <w:szCs w:val="32"/>
          <w:rtl/>
          <w:lang w:bidi="ar-IQ"/>
        </w:rPr>
        <w:t xml:space="preserve"> </w:t>
      </w:r>
      <w:r w:rsidR="00D776CC">
        <w:rPr>
          <w:rFonts w:cs="Simplified Arabic" w:hint="cs"/>
          <w:sz w:val="32"/>
          <w:szCs w:val="32"/>
          <w:rtl/>
          <w:lang w:bidi="ar-IQ"/>
        </w:rPr>
        <w:t>أمام</w:t>
      </w:r>
      <w:r w:rsidR="00087596">
        <w:rPr>
          <w:rFonts w:cs="Simplified Arabic" w:hint="cs"/>
          <w:sz w:val="32"/>
          <w:szCs w:val="32"/>
          <w:rtl/>
          <w:lang w:bidi="ar-IQ"/>
        </w:rPr>
        <w:t xml:space="preserve"> المفكرين </w:t>
      </w:r>
      <w:r w:rsidR="00D776CC">
        <w:rPr>
          <w:rFonts w:cs="Simplified Arabic" w:hint="cs"/>
          <w:sz w:val="32"/>
          <w:szCs w:val="32"/>
          <w:rtl/>
          <w:lang w:bidi="ar-IQ"/>
        </w:rPr>
        <w:t>الإسلاميين</w:t>
      </w:r>
      <w:r w:rsidR="00087596">
        <w:rPr>
          <w:rFonts w:cs="Simplified Arabic" w:hint="cs"/>
          <w:sz w:val="32"/>
          <w:szCs w:val="32"/>
          <w:rtl/>
          <w:lang w:bidi="ar-IQ"/>
        </w:rPr>
        <w:t xml:space="preserve"> المتنورين تحدي في </w:t>
      </w:r>
      <w:r w:rsidR="00D776CC">
        <w:rPr>
          <w:rFonts w:cs="Simplified Arabic" w:hint="cs"/>
          <w:sz w:val="32"/>
          <w:szCs w:val="32"/>
          <w:rtl/>
          <w:lang w:bidi="ar-IQ"/>
        </w:rPr>
        <w:t>إخراج</w:t>
      </w:r>
      <w:r w:rsidR="00087596">
        <w:rPr>
          <w:rFonts w:cs="Simplified Arabic" w:hint="cs"/>
          <w:sz w:val="32"/>
          <w:szCs w:val="32"/>
          <w:rtl/>
          <w:lang w:bidi="ar-IQ"/>
        </w:rPr>
        <w:t xml:space="preserve"> تلك الموضوعات من عالمها </w:t>
      </w:r>
      <w:r w:rsidR="00D776CC">
        <w:rPr>
          <w:rFonts w:cs="Simplified Arabic" w:hint="cs"/>
          <w:sz w:val="32"/>
          <w:szCs w:val="32"/>
          <w:rtl/>
          <w:lang w:bidi="ar-IQ"/>
        </w:rPr>
        <w:t>الأسطوري</w:t>
      </w:r>
      <w:r w:rsidR="00087596">
        <w:rPr>
          <w:rFonts w:cs="Simplified Arabic" w:hint="cs"/>
          <w:sz w:val="32"/>
          <w:szCs w:val="32"/>
          <w:rtl/>
          <w:lang w:bidi="ar-IQ"/>
        </w:rPr>
        <w:t xml:space="preserve"> وهذا العمل بالطبع سيجابه بمقاومة من الجمهور الذي توارث تلك </w:t>
      </w:r>
      <w:r w:rsidR="00D776CC">
        <w:rPr>
          <w:rFonts w:cs="Simplified Arabic" w:hint="cs"/>
          <w:sz w:val="32"/>
          <w:szCs w:val="32"/>
          <w:rtl/>
          <w:lang w:bidi="ar-IQ"/>
        </w:rPr>
        <w:t>الأشياء</w:t>
      </w:r>
      <w:r w:rsidR="00087596">
        <w:rPr>
          <w:rFonts w:cs="Simplified Arabic" w:hint="cs"/>
          <w:sz w:val="32"/>
          <w:szCs w:val="32"/>
          <w:rtl/>
          <w:lang w:bidi="ar-IQ"/>
        </w:rPr>
        <w:t xml:space="preserve"> من جيل </w:t>
      </w:r>
      <w:r w:rsidR="00D776CC">
        <w:rPr>
          <w:rFonts w:cs="Simplified Arabic" w:hint="cs"/>
          <w:sz w:val="32"/>
          <w:szCs w:val="32"/>
          <w:rtl/>
          <w:lang w:bidi="ar-IQ"/>
        </w:rPr>
        <w:t>إلى</w:t>
      </w:r>
      <w:r w:rsidR="00087596">
        <w:rPr>
          <w:rFonts w:cs="Simplified Arabic" w:hint="cs"/>
          <w:sz w:val="32"/>
          <w:szCs w:val="32"/>
          <w:rtl/>
          <w:lang w:bidi="ar-IQ"/>
        </w:rPr>
        <w:t xml:space="preserve"> جيل فهي بحاجة </w:t>
      </w:r>
      <w:r w:rsidR="00D776CC">
        <w:rPr>
          <w:rFonts w:cs="Simplified Arabic" w:hint="cs"/>
          <w:sz w:val="32"/>
          <w:szCs w:val="32"/>
          <w:rtl/>
          <w:lang w:bidi="ar-IQ"/>
        </w:rPr>
        <w:t>إلى</w:t>
      </w:r>
      <w:r w:rsidR="00087596">
        <w:rPr>
          <w:rFonts w:cs="Simplified Arabic" w:hint="cs"/>
          <w:sz w:val="32"/>
          <w:szCs w:val="32"/>
          <w:rtl/>
          <w:lang w:bidi="ar-IQ"/>
        </w:rPr>
        <w:t xml:space="preserve"> براعة ومثابرة واجتهاد مناسبين لغرض</w:t>
      </w:r>
      <w:r w:rsidR="00D776CC">
        <w:rPr>
          <w:rFonts w:cs="Simplified Arabic" w:hint="cs"/>
          <w:sz w:val="32"/>
          <w:szCs w:val="32"/>
          <w:rtl/>
          <w:lang w:bidi="ar-IQ"/>
        </w:rPr>
        <w:t xml:space="preserve"> </w:t>
      </w:r>
      <w:r w:rsidR="00087596">
        <w:rPr>
          <w:rFonts w:cs="Simplified Arabic" w:hint="cs"/>
          <w:sz w:val="32"/>
          <w:szCs w:val="32"/>
          <w:rtl/>
          <w:lang w:bidi="ar-IQ"/>
        </w:rPr>
        <w:t>التصدي لهذه الموضوعات وتصحيح تلك المفاهيم ،</w:t>
      </w:r>
      <w:r w:rsidR="00374FF7">
        <w:rPr>
          <w:rStyle w:val="FootnoteReference"/>
          <w:rFonts w:cs="Simplified Arabic"/>
          <w:sz w:val="32"/>
          <w:szCs w:val="32"/>
          <w:rtl/>
          <w:lang w:bidi="ar-IQ"/>
        </w:rPr>
        <w:footnoteReference w:customMarkFollows="1" w:id="11"/>
        <w:t>(7)</w:t>
      </w:r>
      <w:r w:rsidR="00CE29D2">
        <w:rPr>
          <w:rFonts w:cs="Simplified Arabic" w:hint="cs"/>
          <w:sz w:val="32"/>
          <w:szCs w:val="32"/>
          <w:rtl/>
          <w:lang w:bidi="ar-IQ"/>
        </w:rPr>
        <w:t>فالإعلام الإسلامي</w:t>
      </w:r>
      <w:r w:rsidR="00CE29D2">
        <w:rPr>
          <w:rStyle w:val="FootnoteReference"/>
          <w:rFonts w:cs="Simplified Arabic"/>
          <w:sz w:val="32"/>
          <w:szCs w:val="32"/>
          <w:rtl/>
          <w:lang w:bidi="ar-IQ"/>
        </w:rPr>
        <w:t xml:space="preserve"> </w:t>
      </w:r>
      <w:r w:rsidR="00CE29D2">
        <w:rPr>
          <w:rStyle w:val="FootnoteReference"/>
          <w:rFonts w:cs="Simplified Arabic"/>
          <w:sz w:val="32"/>
          <w:szCs w:val="32"/>
          <w:rtl/>
          <w:lang w:bidi="ar-IQ"/>
        </w:rPr>
        <w:footnoteReference w:customMarkFollows="1" w:id="12"/>
        <w:t>(*)</w:t>
      </w:r>
      <w:r w:rsidR="00CE29D2">
        <w:rPr>
          <w:rFonts w:cs="Simplified Arabic" w:hint="cs"/>
          <w:sz w:val="32"/>
          <w:szCs w:val="32"/>
          <w:rtl/>
          <w:lang w:bidi="ar-IQ"/>
        </w:rPr>
        <w:t xml:space="preserve"> </w:t>
      </w:r>
      <w:r w:rsidR="00B6454A">
        <w:rPr>
          <w:rFonts w:cs="Simplified Arabic" w:hint="cs"/>
          <w:sz w:val="32"/>
          <w:szCs w:val="32"/>
          <w:rtl/>
          <w:lang w:bidi="ar-IQ"/>
        </w:rPr>
        <w:t>هو إعلا</w:t>
      </w:r>
      <w:r w:rsidR="00B6454A">
        <w:rPr>
          <w:rFonts w:cs="Simplified Arabic" w:hint="eastAsia"/>
          <w:sz w:val="32"/>
          <w:szCs w:val="32"/>
          <w:rtl/>
          <w:lang w:bidi="ar-IQ"/>
        </w:rPr>
        <w:t>م</w:t>
      </w:r>
      <w:r w:rsidR="00CE29D2">
        <w:rPr>
          <w:rFonts w:cs="Simplified Arabic" w:hint="cs"/>
          <w:sz w:val="32"/>
          <w:szCs w:val="32"/>
          <w:rtl/>
          <w:lang w:bidi="ar-IQ"/>
        </w:rPr>
        <w:t xml:space="preserve"> تنموي يتسم بالشمولية ومن </w:t>
      </w:r>
      <w:r w:rsidR="00B6454A">
        <w:rPr>
          <w:rFonts w:cs="Simplified Arabic" w:hint="cs"/>
          <w:sz w:val="32"/>
          <w:szCs w:val="32"/>
          <w:rtl/>
          <w:lang w:bidi="ar-IQ"/>
        </w:rPr>
        <w:t>أهم</w:t>
      </w:r>
      <w:r w:rsidR="00CE29D2">
        <w:rPr>
          <w:rFonts w:cs="Simplified Arabic" w:hint="cs"/>
          <w:sz w:val="32"/>
          <w:szCs w:val="32"/>
          <w:rtl/>
          <w:lang w:bidi="ar-IQ"/>
        </w:rPr>
        <w:t xml:space="preserve"> </w:t>
      </w:r>
      <w:r w:rsidR="00B6454A">
        <w:rPr>
          <w:rFonts w:cs="Simplified Arabic" w:hint="cs"/>
          <w:sz w:val="32"/>
          <w:szCs w:val="32"/>
          <w:rtl/>
          <w:lang w:bidi="ar-IQ"/>
        </w:rPr>
        <w:t>أهدافه</w:t>
      </w:r>
      <w:r w:rsidR="00CE29D2">
        <w:rPr>
          <w:rFonts w:cs="Simplified Arabic" w:hint="cs"/>
          <w:sz w:val="32"/>
          <w:szCs w:val="32"/>
          <w:rtl/>
          <w:lang w:bidi="ar-IQ"/>
        </w:rPr>
        <w:t xml:space="preserve"> هو التغيير الاجتماعي وللعملية التنموية حسب </w:t>
      </w:r>
      <w:r w:rsidR="00B6454A">
        <w:rPr>
          <w:rFonts w:cs="Simplified Arabic" w:hint="cs"/>
          <w:sz w:val="32"/>
          <w:szCs w:val="32"/>
          <w:rtl/>
          <w:lang w:bidi="ar-IQ"/>
        </w:rPr>
        <w:t>رأي</w:t>
      </w:r>
      <w:r w:rsidR="00CE29D2">
        <w:rPr>
          <w:rFonts w:cs="Simplified Arabic" w:hint="cs"/>
          <w:sz w:val="32"/>
          <w:szCs w:val="32"/>
          <w:rtl/>
          <w:lang w:bidi="ar-IQ"/>
        </w:rPr>
        <w:t xml:space="preserve"> المفكرين لها </w:t>
      </w:r>
      <w:r w:rsidR="00B6454A">
        <w:rPr>
          <w:rFonts w:cs="Simplified Arabic" w:hint="cs"/>
          <w:sz w:val="32"/>
          <w:szCs w:val="32"/>
          <w:rtl/>
          <w:lang w:bidi="ar-IQ"/>
        </w:rPr>
        <w:t>أبعاد</w:t>
      </w:r>
      <w:r w:rsidR="00CE29D2">
        <w:rPr>
          <w:rFonts w:cs="Simplified Arabic" w:hint="cs"/>
          <w:sz w:val="32"/>
          <w:szCs w:val="32"/>
          <w:rtl/>
          <w:lang w:bidi="ar-IQ"/>
        </w:rPr>
        <w:t xml:space="preserve"> عدة منها :-</w:t>
      </w:r>
      <w:r w:rsidR="00374FF7">
        <w:rPr>
          <w:rStyle w:val="FootnoteReference"/>
          <w:rFonts w:cs="Simplified Arabic"/>
          <w:sz w:val="32"/>
          <w:szCs w:val="32"/>
          <w:rtl/>
          <w:lang w:bidi="ar-IQ"/>
        </w:rPr>
        <w:footnoteReference w:customMarkFollows="1" w:id="13"/>
        <w:t>(8)</w:t>
      </w:r>
    </w:p>
    <w:p w:rsidR="00B6454A" w:rsidRDefault="00B6454A" w:rsidP="00B6454A">
      <w:pPr>
        <w:numPr>
          <w:ilvl w:val="0"/>
          <w:numId w:val="1"/>
        </w:numPr>
        <w:jc w:val="lowKashida"/>
        <w:rPr>
          <w:rFonts w:cs="Simplified Arabic"/>
          <w:sz w:val="32"/>
          <w:szCs w:val="32"/>
          <w:lang w:bidi="ar-IQ"/>
        </w:rPr>
      </w:pPr>
      <w:r>
        <w:rPr>
          <w:rFonts w:cs="Simplified Arabic" w:hint="cs"/>
          <w:sz w:val="32"/>
          <w:szCs w:val="32"/>
          <w:rtl/>
          <w:lang w:bidi="ar-IQ"/>
        </w:rPr>
        <w:t xml:space="preserve">البعد الإيديولوجي </w:t>
      </w:r>
    </w:p>
    <w:p w:rsidR="00B6454A" w:rsidRDefault="00B6454A" w:rsidP="00B6454A">
      <w:pPr>
        <w:numPr>
          <w:ilvl w:val="0"/>
          <w:numId w:val="1"/>
        </w:numPr>
        <w:jc w:val="lowKashida"/>
        <w:rPr>
          <w:rFonts w:cs="Simplified Arabic"/>
          <w:sz w:val="32"/>
          <w:szCs w:val="32"/>
          <w:lang w:bidi="ar-IQ"/>
        </w:rPr>
      </w:pPr>
      <w:r>
        <w:rPr>
          <w:rFonts w:cs="Simplified Arabic" w:hint="cs"/>
          <w:sz w:val="32"/>
          <w:szCs w:val="32"/>
          <w:rtl/>
          <w:lang w:bidi="ar-IQ"/>
        </w:rPr>
        <w:t xml:space="preserve">البعد الحضاري </w:t>
      </w:r>
    </w:p>
    <w:p w:rsidR="00B6454A" w:rsidRDefault="00B6454A" w:rsidP="00B6454A">
      <w:pPr>
        <w:numPr>
          <w:ilvl w:val="0"/>
          <w:numId w:val="1"/>
        </w:numPr>
        <w:jc w:val="lowKashida"/>
        <w:rPr>
          <w:rFonts w:cs="Simplified Arabic"/>
          <w:sz w:val="32"/>
          <w:szCs w:val="32"/>
          <w:lang w:bidi="ar-IQ"/>
        </w:rPr>
      </w:pPr>
      <w:r>
        <w:rPr>
          <w:rFonts w:cs="Simplified Arabic" w:hint="cs"/>
          <w:sz w:val="32"/>
          <w:szCs w:val="32"/>
          <w:rtl/>
          <w:lang w:bidi="ar-IQ"/>
        </w:rPr>
        <w:t xml:space="preserve">البعد الدولي </w:t>
      </w:r>
    </w:p>
    <w:p w:rsidR="00B6454A" w:rsidRDefault="00B6454A" w:rsidP="00B6454A">
      <w:pPr>
        <w:numPr>
          <w:ilvl w:val="0"/>
          <w:numId w:val="1"/>
        </w:numPr>
        <w:jc w:val="lowKashida"/>
        <w:rPr>
          <w:rFonts w:cs="Simplified Arabic"/>
          <w:sz w:val="32"/>
          <w:szCs w:val="32"/>
          <w:lang w:bidi="ar-IQ"/>
        </w:rPr>
      </w:pPr>
      <w:r>
        <w:rPr>
          <w:rFonts w:cs="Simplified Arabic" w:hint="cs"/>
          <w:sz w:val="32"/>
          <w:szCs w:val="32"/>
          <w:rtl/>
          <w:lang w:bidi="ar-IQ"/>
        </w:rPr>
        <w:t xml:space="preserve">البعد الإداري </w:t>
      </w:r>
    </w:p>
    <w:p w:rsidR="003C5A07" w:rsidRDefault="00B6454A" w:rsidP="003C5A07">
      <w:pPr>
        <w:jc w:val="lowKashida"/>
        <w:rPr>
          <w:rFonts w:cs="Simplified Arabic"/>
          <w:sz w:val="32"/>
          <w:szCs w:val="32"/>
          <w:rtl/>
          <w:lang w:bidi="ar-IQ"/>
        </w:rPr>
      </w:pPr>
      <w:r>
        <w:rPr>
          <w:rFonts w:cs="Simplified Arabic" w:hint="cs"/>
          <w:sz w:val="32"/>
          <w:szCs w:val="32"/>
          <w:rtl/>
          <w:lang w:bidi="ar-IQ"/>
        </w:rPr>
        <w:t xml:space="preserve">وان أول ما تهدف إليه التنمية هو (بناء الإنسان بناءً معنويا وتهيئ لهم سبل التفكير الموضوعي في مختلف المسائل وتزيد قدرتهم على الخلق والابتكار والى إثراء الوجدان بالقيم الروحية والتقاليد الأصيلة ومحو الأمية بكل أشكالها وإشاعة التفاؤل وإزالة كل الضغوط النفسية والاجتماعية وتحقيق جو ديمقراطي تزدهر فيه كل طاقات </w:t>
      </w:r>
      <w:r>
        <w:rPr>
          <w:rFonts w:cs="Simplified Arabic" w:hint="cs"/>
          <w:sz w:val="32"/>
          <w:szCs w:val="32"/>
          <w:rtl/>
          <w:lang w:bidi="ar-IQ"/>
        </w:rPr>
        <w:lastRenderedPageBreak/>
        <w:t>الفكر الخلاق  والإبداع الفني الرفيع وصولا إلى بناء الأمة )</w:t>
      </w:r>
      <w:r w:rsidR="005E46EF">
        <w:rPr>
          <w:rStyle w:val="FootnoteReference"/>
          <w:rFonts w:cs="Simplified Arabic"/>
          <w:sz w:val="32"/>
          <w:szCs w:val="32"/>
          <w:rtl/>
          <w:lang w:bidi="ar-IQ"/>
        </w:rPr>
        <w:footnoteReference w:customMarkFollows="1" w:id="14"/>
        <w:t>(9)</w:t>
      </w:r>
      <w:r>
        <w:rPr>
          <w:rFonts w:cs="Simplified Arabic" w:hint="cs"/>
          <w:sz w:val="32"/>
          <w:szCs w:val="32"/>
          <w:rtl/>
          <w:lang w:bidi="ar-IQ"/>
        </w:rPr>
        <w:t xml:space="preserve"> </w:t>
      </w:r>
      <w:r w:rsidR="003C5A07">
        <w:rPr>
          <w:rFonts w:cs="Simplified Arabic" w:hint="cs"/>
          <w:sz w:val="32"/>
          <w:szCs w:val="32"/>
          <w:rtl/>
          <w:lang w:bidi="ar-IQ"/>
        </w:rPr>
        <w:t xml:space="preserve"> ويحدد </w:t>
      </w:r>
      <w:r w:rsidR="00F84D11">
        <w:rPr>
          <w:rFonts w:cs="Simplified Arabic" w:hint="cs"/>
          <w:sz w:val="32"/>
          <w:szCs w:val="32"/>
          <w:rtl/>
          <w:lang w:bidi="ar-IQ"/>
        </w:rPr>
        <w:t>الخبراء ابر</w:t>
      </w:r>
      <w:r w:rsidR="00F84D11">
        <w:rPr>
          <w:rFonts w:cs="Simplified Arabic" w:hint="eastAsia"/>
          <w:sz w:val="32"/>
          <w:szCs w:val="32"/>
          <w:rtl/>
          <w:lang w:bidi="ar-IQ"/>
        </w:rPr>
        <w:t>ز</w:t>
      </w:r>
      <w:r w:rsidR="003C5A07">
        <w:rPr>
          <w:rFonts w:cs="Simplified Arabic" w:hint="cs"/>
          <w:sz w:val="32"/>
          <w:szCs w:val="32"/>
          <w:rtl/>
          <w:lang w:bidi="ar-IQ"/>
        </w:rPr>
        <w:t xml:space="preserve"> </w:t>
      </w:r>
      <w:r w:rsidR="00F84D11">
        <w:rPr>
          <w:rFonts w:cs="Simplified Arabic" w:hint="cs"/>
          <w:sz w:val="32"/>
          <w:szCs w:val="32"/>
          <w:rtl/>
          <w:lang w:bidi="ar-IQ"/>
        </w:rPr>
        <w:t>أهداف</w:t>
      </w:r>
      <w:r w:rsidR="003C5A07">
        <w:rPr>
          <w:rFonts w:cs="Simplified Arabic" w:hint="cs"/>
          <w:sz w:val="32"/>
          <w:szCs w:val="32"/>
          <w:rtl/>
          <w:lang w:bidi="ar-IQ"/>
        </w:rPr>
        <w:t xml:space="preserve"> البرامج الدينية بالآتي :-</w:t>
      </w:r>
      <w:r w:rsidR="00F84D11">
        <w:rPr>
          <w:rStyle w:val="FootnoteReference"/>
          <w:rFonts w:cs="Simplified Arabic"/>
          <w:sz w:val="32"/>
          <w:szCs w:val="32"/>
          <w:rtl/>
          <w:lang w:bidi="ar-IQ"/>
        </w:rPr>
        <w:footnoteReference w:customMarkFollows="1" w:id="15"/>
        <w:t>(10)</w:t>
      </w:r>
    </w:p>
    <w:p w:rsidR="003C5A07" w:rsidRDefault="003C5A07" w:rsidP="003C5A07">
      <w:pPr>
        <w:numPr>
          <w:ilvl w:val="1"/>
          <w:numId w:val="1"/>
        </w:numPr>
        <w:jc w:val="lowKashida"/>
        <w:rPr>
          <w:rFonts w:cs="Simplified Arabic"/>
          <w:sz w:val="32"/>
          <w:szCs w:val="32"/>
          <w:lang w:bidi="ar-IQ"/>
        </w:rPr>
      </w:pPr>
      <w:r>
        <w:rPr>
          <w:rFonts w:cs="Simplified Arabic" w:hint="cs"/>
          <w:sz w:val="32"/>
          <w:szCs w:val="32"/>
          <w:rtl/>
          <w:lang w:bidi="ar-IQ"/>
        </w:rPr>
        <w:t xml:space="preserve">نشر العقيدة </w:t>
      </w:r>
      <w:r w:rsidR="00F84D11">
        <w:rPr>
          <w:rFonts w:cs="Simplified Arabic" w:hint="cs"/>
          <w:sz w:val="32"/>
          <w:szCs w:val="32"/>
          <w:rtl/>
          <w:lang w:bidi="ar-IQ"/>
        </w:rPr>
        <w:t>الإسلامية</w:t>
      </w:r>
      <w:r>
        <w:rPr>
          <w:rFonts w:cs="Simplified Arabic" w:hint="cs"/>
          <w:sz w:val="32"/>
          <w:szCs w:val="32"/>
          <w:rtl/>
          <w:lang w:bidi="ar-IQ"/>
        </w:rPr>
        <w:t xml:space="preserve"> والدين </w:t>
      </w:r>
      <w:r w:rsidR="00F84D11">
        <w:rPr>
          <w:rFonts w:cs="Simplified Arabic" w:hint="cs"/>
          <w:sz w:val="32"/>
          <w:szCs w:val="32"/>
          <w:rtl/>
          <w:lang w:bidi="ar-IQ"/>
        </w:rPr>
        <w:t>الإسلامي</w:t>
      </w:r>
      <w:r>
        <w:rPr>
          <w:rFonts w:cs="Simplified Arabic" w:hint="cs"/>
          <w:sz w:val="32"/>
          <w:szCs w:val="32"/>
          <w:rtl/>
          <w:lang w:bidi="ar-IQ"/>
        </w:rPr>
        <w:t xml:space="preserve"> والتعريف </w:t>
      </w:r>
      <w:r w:rsidR="00F84D11">
        <w:rPr>
          <w:rFonts w:cs="Simplified Arabic" w:hint="cs"/>
          <w:sz w:val="32"/>
          <w:szCs w:val="32"/>
          <w:rtl/>
          <w:lang w:bidi="ar-IQ"/>
        </w:rPr>
        <w:t>بأحكامها</w:t>
      </w:r>
      <w:r>
        <w:rPr>
          <w:rFonts w:cs="Simplified Arabic" w:hint="cs"/>
          <w:sz w:val="32"/>
          <w:szCs w:val="32"/>
          <w:rtl/>
          <w:lang w:bidi="ar-IQ"/>
        </w:rPr>
        <w:t xml:space="preserve"> </w:t>
      </w:r>
      <w:r w:rsidR="00F84D11">
        <w:rPr>
          <w:rFonts w:cs="Simplified Arabic" w:hint="cs"/>
          <w:sz w:val="32"/>
          <w:szCs w:val="32"/>
          <w:rtl/>
          <w:lang w:bidi="ar-IQ"/>
        </w:rPr>
        <w:t>وأصولها</w:t>
      </w:r>
      <w:r>
        <w:rPr>
          <w:rFonts w:cs="Simplified Arabic" w:hint="cs"/>
          <w:sz w:val="32"/>
          <w:szCs w:val="32"/>
          <w:rtl/>
          <w:lang w:bidi="ar-IQ"/>
        </w:rPr>
        <w:t xml:space="preserve"> وقواعدها </w:t>
      </w:r>
    </w:p>
    <w:p w:rsidR="003C5A07" w:rsidRDefault="003C5A07" w:rsidP="003C5A07">
      <w:pPr>
        <w:numPr>
          <w:ilvl w:val="1"/>
          <w:numId w:val="1"/>
        </w:numPr>
        <w:jc w:val="lowKashida"/>
        <w:rPr>
          <w:rFonts w:cs="Simplified Arabic"/>
          <w:sz w:val="32"/>
          <w:szCs w:val="32"/>
          <w:lang w:bidi="ar-IQ"/>
        </w:rPr>
      </w:pPr>
      <w:r>
        <w:rPr>
          <w:rFonts w:cs="Simplified Arabic" w:hint="cs"/>
          <w:sz w:val="32"/>
          <w:szCs w:val="32"/>
          <w:rtl/>
          <w:lang w:bidi="ar-IQ"/>
        </w:rPr>
        <w:t xml:space="preserve">محاولة المحافظة على تعاليم الدين والسلوك </w:t>
      </w:r>
      <w:r w:rsidR="00F84D11">
        <w:rPr>
          <w:rFonts w:cs="Simplified Arabic" w:hint="cs"/>
          <w:sz w:val="32"/>
          <w:szCs w:val="32"/>
          <w:rtl/>
          <w:lang w:bidi="ar-IQ"/>
        </w:rPr>
        <w:t>الإسلامي</w:t>
      </w:r>
      <w:r>
        <w:rPr>
          <w:rFonts w:cs="Simplified Arabic" w:hint="cs"/>
          <w:sz w:val="32"/>
          <w:szCs w:val="32"/>
          <w:rtl/>
          <w:lang w:bidi="ar-IQ"/>
        </w:rPr>
        <w:t xml:space="preserve"> والتعريف بالحضارة </w:t>
      </w:r>
      <w:r w:rsidR="00F84D11">
        <w:rPr>
          <w:rFonts w:cs="Simplified Arabic" w:hint="cs"/>
          <w:sz w:val="32"/>
          <w:szCs w:val="32"/>
          <w:rtl/>
          <w:lang w:bidi="ar-IQ"/>
        </w:rPr>
        <w:t>الإسلامية</w:t>
      </w:r>
      <w:r>
        <w:rPr>
          <w:rFonts w:cs="Simplified Arabic" w:hint="cs"/>
          <w:sz w:val="32"/>
          <w:szCs w:val="32"/>
          <w:rtl/>
          <w:lang w:bidi="ar-IQ"/>
        </w:rPr>
        <w:t xml:space="preserve"> </w:t>
      </w:r>
    </w:p>
    <w:p w:rsidR="003C5A07" w:rsidRDefault="003C5A07" w:rsidP="003C5A07">
      <w:pPr>
        <w:numPr>
          <w:ilvl w:val="1"/>
          <w:numId w:val="1"/>
        </w:numPr>
        <w:jc w:val="lowKashida"/>
        <w:rPr>
          <w:rFonts w:cs="Simplified Arabic"/>
          <w:sz w:val="32"/>
          <w:szCs w:val="32"/>
          <w:lang w:bidi="ar-IQ"/>
        </w:rPr>
      </w:pPr>
      <w:r>
        <w:rPr>
          <w:rFonts w:cs="Simplified Arabic" w:hint="cs"/>
          <w:sz w:val="32"/>
          <w:szCs w:val="32"/>
          <w:rtl/>
          <w:lang w:bidi="ar-IQ"/>
        </w:rPr>
        <w:t xml:space="preserve">التعريف بالتراث </w:t>
      </w:r>
      <w:r w:rsidR="00F84D11">
        <w:rPr>
          <w:rFonts w:cs="Simplified Arabic" w:hint="cs"/>
          <w:sz w:val="32"/>
          <w:szCs w:val="32"/>
          <w:rtl/>
          <w:lang w:bidi="ar-IQ"/>
        </w:rPr>
        <w:t>الإسلامي</w:t>
      </w:r>
      <w:r>
        <w:rPr>
          <w:rFonts w:cs="Simplified Arabic" w:hint="cs"/>
          <w:sz w:val="32"/>
          <w:szCs w:val="32"/>
          <w:rtl/>
          <w:lang w:bidi="ar-IQ"/>
        </w:rPr>
        <w:t xml:space="preserve"> والثقافة العربية </w:t>
      </w:r>
    </w:p>
    <w:p w:rsidR="003C5A07" w:rsidRDefault="003C5A07" w:rsidP="003C5A07">
      <w:pPr>
        <w:numPr>
          <w:ilvl w:val="1"/>
          <w:numId w:val="1"/>
        </w:numPr>
        <w:jc w:val="lowKashida"/>
        <w:rPr>
          <w:rFonts w:cs="Simplified Arabic"/>
          <w:sz w:val="32"/>
          <w:szCs w:val="32"/>
          <w:lang w:bidi="ar-IQ"/>
        </w:rPr>
      </w:pPr>
      <w:r>
        <w:rPr>
          <w:rFonts w:cs="Simplified Arabic" w:hint="cs"/>
          <w:sz w:val="32"/>
          <w:szCs w:val="32"/>
          <w:rtl/>
          <w:lang w:bidi="ar-IQ"/>
        </w:rPr>
        <w:t xml:space="preserve">دحض الدعاوة المغرضة ضد </w:t>
      </w:r>
      <w:r w:rsidR="00F84D11">
        <w:rPr>
          <w:rFonts w:cs="Simplified Arabic" w:hint="cs"/>
          <w:sz w:val="32"/>
          <w:szCs w:val="32"/>
          <w:rtl/>
          <w:lang w:bidi="ar-IQ"/>
        </w:rPr>
        <w:t>الإسلام</w:t>
      </w:r>
      <w:r>
        <w:rPr>
          <w:rFonts w:cs="Simplified Arabic" w:hint="cs"/>
          <w:sz w:val="32"/>
          <w:szCs w:val="32"/>
          <w:rtl/>
          <w:lang w:bidi="ar-IQ"/>
        </w:rPr>
        <w:t xml:space="preserve"> وتصحيح الصورة المشوهة عنه لدى الغرب </w:t>
      </w:r>
    </w:p>
    <w:p w:rsidR="003C5A07" w:rsidRDefault="003C5A07" w:rsidP="003C5A07">
      <w:pPr>
        <w:numPr>
          <w:ilvl w:val="1"/>
          <w:numId w:val="1"/>
        </w:numPr>
        <w:jc w:val="lowKashida"/>
        <w:rPr>
          <w:rFonts w:cs="Simplified Arabic"/>
          <w:sz w:val="32"/>
          <w:szCs w:val="32"/>
          <w:lang w:bidi="ar-IQ"/>
        </w:rPr>
      </w:pPr>
      <w:r>
        <w:rPr>
          <w:rFonts w:cs="Simplified Arabic" w:hint="cs"/>
          <w:sz w:val="32"/>
          <w:szCs w:val="32"/>
          <w:rtl/>
          <w:lang w:bidi="ar-IQ"/>
        </w:rPr>
        <w:t xml:space="preserve">تصحيح المفاهيم الخاطئة لدى المسلمين خاصة المقيمين خارج البلاد العربية </w:t>
      </w:r>
    </w:p>
    <w:p w:rsidR="003C5A07" w:rsidRDefault="003C5A07" w:rsidP="003C5A07">
      <w:pPr>
        <w:numPr>
          <w:ilvl w:val="1"/>
          <w:numId w:val="1"/>
        </w:numPr>
        <w:jc w:val="lowKashida"/>
        <w:rPr>
          <w:rFonts w:cs="Simplified Arabic"/>
          <w:sz w:val="32"/>
          <w:szCs w:val="32"/>
          <w:rtl/>
          <w:lang w:bidi="ar-IQ"/>
        </w:rPr>
      </w:pPr>
      <w:r>
        <w:rPr>
          <w:rFonts w:cs="Simplified Arabic" w:hint="cs"/>
          <w:sz w:val="32"/>
          <w:szCs w:val="32"/>
          <w:rtl/>
          <w:lang w:bidi="ar-IQ"/>
        </w:rPr>
        <w:t>الاهتمام بتعليم اللغة العربية لغير الناطقين بها بهدف</w:t>
      </w:r>
      <w:r w:rsidR="00F84D11">
        <w:rPr>
          <w:rFonts w:cs="Simplified Arabic" w:hint="cs"/>
          <w:sz w:val="32"/>
          <w:szCs w:val="32"/>
          <w:rtl/>
          <w:lang w:bidi="ar-IQ"/>
        </w:rPr>
        <w:t xml:space="preserve"> التوعية بأهداف الإسلام الحنيف </w:t>
      </w:r>
    </w:p>
    <w:p w:rsidR="00B6454A" w:rsidRDefault="001A0F84" w:rsidP="003C5A07">
      <w:pPr>
        <w:jc w:val="lowKashida"/>
        <w:rPr>
          <w:rFonts w:cs="Simplified Arabic"/>
          <w:sz w:val="32"/>
          <w:szCs w:val="32"/>
          <w:rtl/>
          <w:lang w:bidi="ar-IQ"/>
        </w:rPr>
      </w:pPr>
      <w:r>
        <w:rPr>
          <w:rFonts w:cs="Simplified Arabic" w:hint="cs"/>
          <w:sz w:val="32"/>
          <w:szCs w:val="32"/>
          <w:rtl/>
          <w:lang w:bidi="ar-IQ"/>
        </w:rPr>
        <w:t xml:space="preserve">فبعد كل هذا فأن البحث عن سوسيولوجية  القائم بالاتصال الإسلامي هو موضوع معقد كونه يحتل مكانا متميزا في التحكم بتدفق المعلومات والمعارف من جانب ويمتلك الأفكار والقيم والقدرة على تصحيح مكنونات المجتمع من جانب أخر فالدراسة السوسيولوجية للقائمين بالدعوة مازالت في طورها الأول </w:t>
      </w:r>
      <w:r w:rsidR="001E181D">
        <w:rPr>
          <w:rFonts w:cs="Simplified Arabic" w:hint="cs"/>
          <w:sz w:val="32"/>
          <w:szCs w:val="32"/>
          <w:rtl/>
          <w:lang w:bidi="ar-IQ"/>
        </w:rPr>
        <w:t xml:space="preserve">ولم تحظى بعد بالاهتمام اللازم إذا ما قورنت باهتمامات الأبحاث في المجالات الأخرى خاصة دراسة المحتوى وديموغرافية الجمهور </w:t>
      </w:r>
      <w:r>
        <w:rPr>
          <w:rFonts w:cs="Simplified Arabic" w:hint="cs"/>
          <w:sz w:val="32"/>
          <w:szCs w:val="32"/>
          <w:rtl/>
          <w:lang w:bidi="ar-IQ"/>
        </w:rPr>
        <w:t xml:space="preserve">. </w:t>
      </w:r>
    </w:p>
    <w:p w:rsidR="001E181D" w:rsidRDefault="001E181D" w:rsidP="00E64D36">
      <w:pPr>
        <w:jc w:val="lowKashida"/>
        <w:rPr>
          <w:rFonts w:cs="Simplified Arabic"/>
          <w:sz w:val="32"/>
          <w:szCs w:val="32"/>
          <w:rtl/>
          <w:lang w:bidi="ar-IQ"/>
        </w:rPr>
      </w:pPr>
      <w:r>
        <w:rPr>
          <w:rFonts w:cs="Simplified Arabic" w:hint="cs"/>
          <w:sz w:val="32"/>
          <w:szCs w:val="32"/>
          <w:rtl/>
          <w:lang w:bidi="ar-IQ"/>
        </w:rPr>
        <w:t xml:space="preserve"> </w:t>
      </w:r>
      <w:r w:rsidR="00F77A33">
        <w:rPr>
          <w:rFonts w:cs="Simplified Arabic" w:hint="cs"/>
          <w:sz w:val="32"/>
          <w:szCs w:val="32"/>
          <w:rtl/>
          <w:lang w:bidi="ar-IQ"/>
        </w:rPr>
        <w:t>وإذا</w:t>
      </w:r>
      <w:r>
        <w:rPr>
          <w:rFonts w:cs="Simplified Arabic" w:hint="cs"/>
          <w:sz w:val="32"/>
          <w:szCs w:val="32"/>
          <w:rtl/>
          <w:lang w:bidi="ar-IQ"/>
        </w:rPr>
        <w:t xml:space="preserve"> </w:t>
      </w:r>
      <w:r w:rsidR="00F77A33">
        <w:rPr>
          <w:rFonts w:cs="Simplified Arabic" w:hint="cs"/>
          <w:sz w:val="32"/>
          <w:szCs w:val="32"/>
          <w:rtl/>
          <w:lang w:bidi="ar-IQ"/>
        </w:rPr>
        <w:t>أردنا</w:t>
      </w:r>
      <w:r>
        <w:rPr>
          <w:rFonts w:cs="Simplified Arabic" w:hint="cs"/>
          <w:sz w:val="32"/>
          <w:szCs w:val="32"/>
          <w:rtl/>
          <w:lang w:bidi="ar-IQ"/>
        </w:rPr>
        <w:t xml:space="preserve"> تحليل شخصيات القائمين بالاتصال </w:t>
      </w:r>
      <w:r w:rsidR="00F77A33">
        <w:rPr>
          <w:rFonts w:cs="Simplified Arabic" w:hint="cs"/>
          <w:sz w:val="32"/>
          <w:szCs w:val="32"/>
          <w:rtl/>
          <w:lang w:bidi="ar-IQ"/>
        </w:rPr>
        <w:t>الإسلامي</w:t>
      </w:r>
      <w:r>
        <w:rPr>
          <w:rFonts w:cs="Simplified Arabic" w:hint="cs"/>
          <w:sz w:val="32"/>
          <w:szCs w:val="32"/>
          <w:rtl/>
          <w:lang w:bidi="ar-IQ"/>
        </w:rPr>
        <w:t xml:space="preserve"> </w:t>
      </w:r>
      <w:r w:rsidR="00F77A33">
        <w:rPr>
          <w:rFonts w:cs="Simplified Arabic" w:hint="cs"/>
          <w:sz w:val="32"/>
          <w:szCs w:val="32"/>
          <w:rtl/>
          <w:lang w:bidi="ar-IQ"/>
        </w:rPr>
        <w:t>فإننا</w:t>
      </w:r>
      <w:r>
        <w:rPr>
          <w:rFonts w:cs="Simplified Arabic" w:hint="cs"/>
          <w:sz w:val="32"/>
          <w:szCs w:val="32"/>
          <w:rtl/>
          <w:lang w:bidi="ar-IQ"/>
        </w:rPr>
        <w:t xml:space="preserve"> نواجه </w:t>
      </w:r>
      <w:r w:rsidR="00F77A33">
        <w:rPr>
          <w:rFonts w:cs="Simplified Arabic" w:hint="cs"/>
          <w:sz w:val="32"/>
          <w:szCs w:val="32"/>
          <w:rtl/>
          <w:lang w:bidi="ar-IQ"/>
        </w:rPr>
        <w:t>إشكالية</w:t>
      </w:r>
      <w:r>
        <w:rPr>
          <w:rFonts w:cs="Simplified Arabic" w:hint="cs"/>
          <w:sz w:val="32"/>
          <w:szCs w:val="32"/>
          <w:rtl/>
          <w:lang w:bidi="ar-IQ"/>
        </w:rPr>
        <w:t xml:space="preserve"> في </w:t>
      </w:r>
      <w:r w:rsidR="00F77A33">
        <w:rPr>
          <w:rFonts w:cs="Simplified Arabic" w:hint="cs"/>
          <w:sz w:val="32"/>
          <w:szCs w:val="32"/>
          <w:rtl/>
          <w:lang w:bidi="ar-IQ"/>
        </w:rPr>
        <w:t>أنواع</w:t>
      </w:r>
      <w:r>
        <w:rPr>
          <w:rFonts w:cs="Simplified Arabic" w:hint="cs"/>
          <w:sz w:val="32"/>
          <w:szCs w:val="32"/>
          <w:rtl/>
          <w:lang w:bidi="ar-IQ"/>
        </w:rPr>
        <w:t xml:space="preserve"> </w:t>
      </w:r>
      <w:r w:rsidR="00F77A33">
        <w:rPr>
          <w:rFonts w:cs="Simplified Arabic" w:hint="cs"/>
          <w:sz w:val="32"/>
          <w:szCs w:val="32"/>
          <w:rtl/>
          <w:lang w:bidi="ar-IQ"/>
        </w:rPr>
        <w:t>أنشطة</w:t>
      </w:r>
      <w:r>
        <w:rPr>
          <w:rFonts w:cs="Simplified Arabic" w:hint="cs"/>
          <w:sz w:val="32"/>
          <w:szCs w:val="32"/>
          <w:rtl/>
          <w:lang w:bidi="ar-IQ"/>
        </w:rPr>
        <w:t xml:space="preserve"> الدعوة </w:t>
      </w:r>
      <w:r w:rsidR="00F77A33">
        <w:rPr>
          <w:rFonts w:cs="Simplified Arabic" w:hint="cs"/>
          <w:sz w:val="32"/>
          <w:szCs w:val="32"/>
          <w:rtl/>
          <w:lang w:bidi="ar-IQ"/>
        </w:rPr>
        <w:t>الإسلامية</w:t>
      </w:r>
      <w:r>
        <w:rPr>
          <w:rFonts w:cs="Simplified Arabic" w:hint="cs"/>
          <w:sz w:val="32"/>
          <w:szCs w:val="32"/>
          <w:rtl/>
          <w:lang w:bidi="ar-IQ"/>
        </w:rPr>
        <w:t xml:space="preserve"> لان لكل نشاط غرضه ومقصده فلا معنى لنشاط لاهدف له </w:t>
      </w:r>
      <w:r w:rsidR="00F77A33">
        <w:rPr>
          <w:rFonts w:cs="Simplified Arabic" w:hint="cs"/>
          <w:sz w:val="32"/>
          <w:szCs w:val="32"/>
          <w:rtl/>
          <w:lang w:bidi="ar-IQ"/>
        </w:rPr>
        <w:t>ولا مقص</w:t>
      </w:r>
      <w:r w:rsidR="00F77A33">
        <w:rPr>
          <w:rFonts w:cs="Simplified Arabic" w:hint="eastAsia"/>
          <w:sz w:val="32"/>
          <w:szCs w:val="32"/>
          <w:rtl/>
          <w:lang w:bidi="ar-IQ"/>
        </w:rPr>
        <w:t>د</w:t>
      </w:r>
      <w:r>
        <w:rPr>
          <w:rFonts w:cs="Simplified Arabic" w:hint="cs"/>
          <w:sz w:val="32"/>
          <w:szCs w:val="32"/>
          <w:rtl/>
          <w:lang w:bidi="ar-IQ"/>
        </w:rPr>
        <w:t xml:space="preserve"> لذلك كانت رسالات </w:t>
      </w:r>
      <w:r w:rsidR="00F77A33">
        <w:rPr>
          <w:rFonts w:cs="Simplified Arabic" w:hint="cs"/>
          <w:sz w:val="32"/>
          <w:szCs w:val="32"/>
          <w:rtl/>
          <w:lang w:bidi="ar-IQ"/>
        </w:rPr>
        <w:t>الأنبياء</w:t>
      </w:r>
      <w:r>
        <w:rPr>
          <w:rFonts w:cs="Simplified Arabic" w:hint="cs"/>
          <w:sz w:val="32"/>
          <w:szCs w:val="32"/>
          <w:rtl/>
          <w:lang w:bidi="ar-IQ"/>
        </w:rPr>
        <w:t xml:space="preserve"> عليهم السلام واضحة وليست غامضة كما في قوله تعالى </w:t>
      </w:r>
      <w:r w:rsidRPr="00F337CD">
        <w:rPr>
          <w:rFonts w:ascii="QCF_P053" w:hAnsi="QCF_P053" w:cs="Bold Italic Art"/>
          <w:sz w:val="32"/>
          <w:szCs w:val="32"/>
          <w:rtl/>
          <w:lang w:bidi="ar-IQ"/>
        </w:rPr>
        <w:t>(</w:t>
      </w:r>
      <w:r w:rsidRPr="00E64D36">
        <w:rPr>
          <w:rFonts w:ascii="QCF_P053" w:hAnsi="QCF_P053" w:cs="Simplified Arabic"/>
          <w:sz w:val="32"/>
          <w:szCs w:val="32"/>
          <w:rtl/>
          <w:lang w:bidi="ar-IQ"/>
        </w:rPr>
        <w:t xml:space="preserve">واتيناهما الكتاب المستبين وهديناهما الصراط المستقيم </w:t>
      </w:r>
      <w:r w:rsidRPr="00E64D36">
        <w:rPr>
          <w:rFonts w:ascii="QCF_P053" w:hAnsi="QCF_P053" w:cs="Simplified Arabic"/>
          <w:sz w:val="32"/>
          <w:szCs w:val="32"/>
          <w:rtl/>
          <w:lang w:bidi="ar-IQ"/>
        </w:rPr>
        <w:lastRenderedPageBreak/>
        <w:t>)</w:t>
      </w:r>
      <w:r w:rsidR="00231488" w:rsidRPr="00E64D36">
        <w:rPr>
          <w:rStyle w:val="FootnoteReference"/>
          <w:rFonts w:ascii="QCF_P053" w:hAnsi="QCF_P053" w:cs="Simplified Arabic"/>
          <w:sz w:val="32"/>
          <w:szCs w:val="32"/>
          <w:rtl/>
          <w:lang w:bidi="ar-IQ"/>
        </w:rPr>
        <w:footnoteReference w:customMarkFollows="1" w:id="16"/>
        <w:t>(*)</w:t>
      </w:r>
      <w:r w:rsidR="00F77A33" w:rsidRPr="00E64D36">
        <w:rPr>
          <w:rFonts w:cs="Simplified Arabic" w:hint="cs"/>
          <w:sz w:val="32"/>
          <w:szCs w:val="32"/>
          <w:rtl/>
          <w:lang w:bidi="ar-IQ"/>
        </w:rPr>
        <w:t xml:space="preserve">كما كان </w:t>
      </w:r>
      <w:r w:rsidR="00F77A33">
        <w:rPr>
          <w:rFonts w:cs="Simplified Arabic" w:hint="cs"/>
          <w:sz w:val="32"/>
          <w:szCs w:val="32"/>
          <w:rtl/>
          <w:lang w:bidi="ar-IQ"/>
        </w:rPr>
        <w:t>أصحاب رسول الله صلى الله علية وسلم يدركون منذ البداية ما معنى دخولهم في الإسلام وما هي المراحل الحتمية التي سيخوضونها باعتناقهم لهذا الدين ،</w:t>
      </w:r>
      <w:r w:rsidR="00F77A33">
        <w:rPr>
          <w:rStyle w:val="FootnoteReference"/>
          <w:rFonts w:cs="Simplified Arabic"/>
          <w:sz w:val="32"/>
          <w:szCs w:val="32"/>
          <w:rtl/>
          <w:lang w:bidi="ar-IQ"/>
        </w:rPr>
        <w:footnoteReference w:customMarkFollows="1" w:id="17"/>
        <w:t>(8)</w:t>
      </w:r>
      <w:r w:rsidR="00F77A33">
        <w:rPr>
          <w:rFonts w:cs="Simplified Arabic" w:hint="cs"/>
          <w:sz w:val="32"/>
          <w:szCs w:val="32"/>
          <w:rtl/>
          <w:lang w:bidi="ar-IQ"/>
        </w:rPr>
        <w:t xml:space="preserve"> وقد انقسمت أبحاث القائم بالاتصال حسب الاهتمامات البحثية إلى مجموعات هي :-</w:t>
      </w:r>
      <w:r w:rsidR="00F77A33">
        <w:rPr>
          <w:rStyle w:val="FootnoteReference"/>
          <w:rFonts w:cs="Simplified Arabic"/>
          <w:sz w:val="32"/>
          <w:szCs w:val="32"/>
          <w:rtl/>
          <w:lang w:bidi="ar-IQ"/>
        </w:rPr>
        <w:footnoteReference w:customMarkFollows="1" w:id="18"/>
        <w:t>(9)</w:t>
      </w:r>
    </w:p>
    <w:p w:rsidR="00F77A33" w:rsidRDefault="00F77A33" w:rsidP="00F77A33">
      <w:pPr>
        <w:numPr>
          <w:ilvl w:val="0"/>
          <w:numId w:val="2"/>
        </w:numPr>
        <w:jc w:val="lowKashida"/>
        <w:rPr>
          <w:rFonts w:cs="Simplified Arabic"/>
          <w:sz w:val="32"/>
          <w:szCs w:val="32"/>
          <w:lang w:bidi="ar-IQ"/>
        </w:rPr>
      </w:pPr>
      <w:r>
        <w:rPr>
          <w:rFonts w:cs="Simplified Arabic" w:hint="cs"/>
          <w:sz w:val="32"/>
          <w:szCs w:val="32"/>
          <w:rtl/>
          <w:lang w:bidi="ar-IQ"/>
        </w:rPr>
        <w:t xml:space="preserve">مجموعات اهتمت بدراسة عينة من مجتمع القائم بالاتصال </w:t>
      </w:r>
    </w:p>
    <w:p w:rsidR="00F77A33" w:rsidRDefault="00F77A33" w:rsidP="00F77A33">
      <w:pPr>
        <w:numPr>
          <w:ilvl w:val="0"/>
          <w:numId w:val="2"/>
        </w:numPr>
        <w:jc w:val="lowKashida"/>
        <w:rPr>
          <w:rFonts w:cs="Simplified Arabic"/>
          <w:sz w:val="32"/>
          <w:szCs w:val="32"/>
          <w:lang w:bidi="ar-IQ"/>
        </w:rPr>
      </w:pPr>
      <w:r>
        <w:rPr>
          <w:rFonts w:cs="Simplified Arabic" w:hint="cs"/>
          <w:sz w:val="32"/>
          <w:szCs w:val="32"/>
          <w:rtl/>
          <w:lang w:bidi="ar-IQ"/>
        </w:rPr>
        <w:t xml:space="preserve">مجموعات ركزت </w:t>
      </w:r>
      <w:r w:rsidR="008E6F45">
        <w:rPr>
          <w:rFonts w:cs="Simplified Arabic" w:hint="cs"/>
          <w:sz w:val="32"/>
          <w:szCs w:val="32"/>
          <w:rtl/>
          <w:lang w:bidi="ar-IQ"/>
        </w:rPr>
        <w:t xml:space="preserve">على تطور وازدهار العملية الاتصالية وتقنياتها </w:t>
      </w:r>
    </w:p>
    <w:p w:rsidR="008E6F45" w:rsidRDefault="008E6F45" w:rsidP="00F77A33">
      <w:pPr>
        <w:numPr>
          <w:ilvl w:val="0"/>
          <w:numId w:val="2"/>
        </w:numPr>
        <w:jc w:val="lowKashida"/>
        <w:rPr>
          <w:rFonts w:cs="Simplified Arabic"/>
          <w:sz w:val="32"/>
          <w:szCs w:val="32"/>
          <w:lang w:bidi="ar-IQ"/>
        </w:rPr>
      </w:pPr>
      <w:r>
        <w:rPr>
          <w:rFonts w:cs="Simplified Arabic" w:hint="cs"/>
          <w:sz w:val="32"/>
          <w:szCs w:val="32"/>
          <w:rtl/>
          <w:lang w:bidi="ar-IQ"/>
        </w:rPr>
        <w:t xml:space="preserve">مجموعات ركزت على الدراسات السلوكية التي اهتمت بعدة نماذج لقياس الاحترافية </w:t>
      </w:r>
    </w:p>
    <w:p w:rsidR="00D41395" w:rsidRDefault="008E6F45" w:rsidP="008E6F45">
      <w:pPr>
        <w:numPr>
          <w:ilvl w:val="0"/>
          <w:numId w:val="2"/>
        </w:numPr>
        <w:jc w:val="lowKashida"/>
        <w:rPr>
          <w:rFonts w:cs="Simplified Arabic"/>
          <w:sz w:val="32"/>
          <w:szCs w:val="32"/>
          <w:lang w:bidi="ar-IQ"/>
        </w:rPr>
      </w:pPr>
      <w:r>
        <w:rPr>
          <w:rFonts w:cs="Simplified Arabic" w:hint="cs"/>
          <w:sz w:val="32"/>
          <w:szCs w:val="32"/>
          <w:rtl/>
          <w:lang w:bidi="ar-IQ"/>
        </w:rPr>
        <w:t xml:space="preserve">مجموعات اعتمدت على عينات منتظمة وممثلة مجتمع البحث شملت عدة محاور بحثية كالخلفية التعليمية والاجتماعية للقائم بالاتصال والاحترافية والتوجهات المهنية والقيم </w:t>
      </w:r>
      <w:r w:rsidR="00D41395">
        <w:rPr>
          <w:rFonts w:cs="Simplified Arabic" w:hint="cs"/>
          <w:sz w:val="32"/>
          <w:szCs w:val="32"/>
          <w:rtl/>
          <w:lang w:bidi="ar-IQ"/>
        </w:rPr>
        <w:t>الإخبارية</w:t>
      </w:r>
      <w:r>
        <w:rPr>
          <w:rFonts w:cs="Simplified Arabic" w:hint="cs"/>
          <w:sz w:val="32"/>
          <w:szCs w:val="32"/>
          <w:rtl/>
          <w:lang w:bidi="ar-IQ"/>
        </w:rPr>
        <w:t xml:space="preserve"> والرضا الوظيفي والالتزام والتفاني في العمل من قبل القائم بالاتصال .</w:t>
      </w:r>
      <w:r w:rsidR="00D41395">
        <w:rPr>
          <w:rFonts w:cs="Simplified Arabic" w:hint="cs"/>
          <w:sz w:val="32"/>
          <w:szCs w:val="32"/>
          <w:rtl/>
          <w:lang w:bidi="ar-IQ"/>
        </w:rPr>
        <w:t xml:space="preserve">  </w:t>
      </w:r>
    </w:p>
    <w:p w:rsidR="00276190" w:rsidRDefault="00D41395" w:rsidP="00276190">
      <w:pPr>
        <w:jc w:val="lowKashida"/>
        <w:rPr>
          <w:rFonts w:cs="Simplified Arabic"/>
          <w:sz w:val="32"/>
          <w:szCs w:val="32"/>
          <w:rtl/>
          <w:lang w:bidi="ar-IQ"/>
        </w:rPr>
      </w:pPr>
      <w:r>
        <w:rPr>
          <w:rFonts w:cs="Simplified Arabic" w:hint="cs"/>
          <w:sz w:val="32"/>
          <w:szCs w:val="32"/>
          <w:rtl/>
          <w:lang w:bidi="ar-IQ"/>
        </w:rPr>
        <w:t xml:space="preserve"> ورغم الاختلافات والتباينات في الدراسات الإعلامية التي اهتمت بالقائمين بالاتصال إلا أنها لم تنظر إلى كل الزوايا التي تشكل هذه العملية  فمثلا دراسة القائم بالاتصال في </w:t>
      </w:r>
      <w:r w:rsidR="00276190">
        <w:rPr>
          <w:rFonts w:cs="Simplified Arabic" w:hint="cs"/>
          <w:sz w:val="32"/>
          <w:szCs w:val="32"/>
          <w:rtl/>
          <w:lang w:bidi="ar-IQ"/>
        </w:rPr>
        <w:t>الإعلام</w:t>
      </w:r>
      <w:r>
        <w:rPr>
          <w:rFonts w:cs="Simplified Arabic" w:hint="cs"/>
          <w:sz w:val="32"/>
          <w:szCs w:val="32"/>
          <w:rtl/>
          <w:lang w:bidi="ar-IQ"/>
        </w:rPr>
        <w:t xml:space="preserve"> </w:t>
      </w:r>
      <w:r w:rsidR="00276190">
        <w:rPr>
          <w:rFonts w:cs="Simplified Arabic" w:hint="cs"/>
          <w:sz w:val="32"/>
          <w:szCs w:val="32"/>
          <w:rtl/>
          <w:lang w:bidi="ar-IQ"/>
        </w:rPr>
        <w:t>الإسلامي</w:t>
      </w:r>
      <w:r>
        <w:rPr>
          <w:rFonts w:cs="Simplified Arabic" w:hint="cs"/>
          <w:sz w:val="32"/>
          <w:szCs w:val="32"/>
          <w:rtl/>
          <w:lang w:bidi="ar-IQ"/>
        </w:rPr>
        <w:t xml:space="preserve"> قد يختلط </w:t>
      </w:r>
      <w:r w:rsidR="00276190">
        <w:rPr>
          <w:rFonts w:cs="Simplified Arabic" w:hint="cs"/>
          <w:sz w:val="32"/>
          <w:szCs w:val="32"/>
          <w:rtl/>
          <w:lang w:bidi="ar-IQ"/>
        </w:rPr>
        <w:t>الأمر</w:t>
      </w:r>
      <w:r>
        <w:rPr>
          <w:rFonts w:cs="Simplified Arabic" w:hint="cs"/>
          <w:sz w:val="32"/>
          <w:szCs w:val="32"/>
          <w:rtl/>
          <w:lang w:bidi="ar-IQ"/>
        </w:rPr>
        <w:t xml:space="preserve"> على كثيرين في تحديد من هو القائم بالاتصال في </w:t>
      </w:r>
      <w:r w:rsidR="00276190">
        <w:rPr>
          <w:rFonts w:cs="Simplified Arabic" w:hint="cs"/>
          <w:sz w:val="32"/>
          <w:szCs w:val="32"/>
          <w:rtl/>
          <w:lang w:bidi="ar-IQ"/>
        </w:rPr>
        <w:t>الإعلام</w:t>
      </w:r>
      <w:r>
        <w:rPr>
          <w:rFonts w:cs="Simplified Arabic" w:hint="cs"/>
          <w:sz w:val="32"/>
          <w:szCs w:val="32"/>
          <w:rtl/>
          <w:lang w:bidi="ar-IQ"/>
        </w:rPr>
        <w:t xml:space="preserve"> </w:t>
      </w:r>
      <w:r w:rsidR="00276190">
        <w:rPr>
          <w:rFonts w:cs="Simplified Arabic" w:hint="cs"/>
          <w:sz w:val="32"/>
          <w:szCs w:val="32"/>
          <w:rtl/>
          <w:lang w:bidi="ar-IQ"/>
        </w:rPr>
        <w:t>الإسلامي</w:t>
      </w:r>
      <w:r>
        <w:rPr>
          <w:rFonts w:cs="Simplified Arabic" w:hint="cs"/>
          <w:sz w:val="32"/>
          <w:szCs w:val="32"/>
          <w:rtl/>
          <w:lang w:bidi="ar-IQ"/>
        </w:rPr>
        <w:t xml:space="preserve">  اهو المذيع </w:t>
      </w:r>
      <w:r w:rsidR="00276190">
        <w:rPr>
          <w:rFonts w:cs="Simplified Arabic" w:hint="cs"/>
          <w:sz w:val="32"/>
          <w:szCs w:val="32"/>
          <w:rtl/>
          <w:lang w:bidi="ar-IQ"/>
        </w:rPr>
        <w:t>أم</w:t>
      </w:r>
      <w:r>
        <w:rPr>
          <w:rFonts w:cs="Simplified Arabic" w:hint="cs"/>
          <w:sz w:val="32"/>
          <w:szCs w:val="32"/>
          <w:rtl/>
          <w:lang w:bidi="ar-IQ"/>
        </w:rPr>
        <w:t xml:space="preserve"> معد البرامج </w:t>
      </w:r>
      <w:r w:rsidR="00276190">
        <w:rPr>
          <w:rFonts w:cs="Simplified Arabic" w:hint="cs"/>
          <w:sz w:val="32"/>
          <w:szCs w:val="32"/>
          <w:rtl/>
          <w:lang w:bidi="ar-IQ"/>
        </w:rPr>
        <w:t>أم</w:t>
      </w:r>
      <w:r>
        <w:rPr>
          <w:rFonts w:cs="Simplified Arabic" w:hint="cs"/>
          <w:sz w:val="32"/>
          <w:szCs w:val="32"/>
          <w:rtl/>
          <w:lang w:bidi="ar-IQ"/>
        </w:rPr>
        <w:t xml:space="preserve"> هو المفكر </w:t>
      </w:r>
      <w:r w:rsidR="00276190">
        <w:rPr>
          <w:rFonts w:cs="Simplified Arabic" w:hint="cs"/>
          <w:sz w:val="32"/>
          <w:szCs w:val="32"/>
          <w:rtl/>
          <w:lang w:bidi="ar-IQ"/>
        </w:rPr>
        <w:t>الإسلامي</w:t>
      </w:r>
      <w:r>
        <w:rPr>
          <w:rFonts w:cs="Simplified Arabic" w:hint="cs"/>
          <w:sz w:val="32"/>
          <w:szCs w:val="32"/>
          <w:rtl/>
          <w:lang w:bidi="ar-IQ"/>
        </w:rPr>
        <w:t xml:space="preserve"> والعالم الديني </w:t>
      </w:r>
      <w:r w:rsidR="00276190">
        <w:rPr>
          <w:rFonts w:cs="Simplified Arabic" w:hint="cs"/>
          <w:sz w:val="32"/>
          <w:szCs w:val="32"/>
          <w:rtl/>
          <w:lang w:bidi="ar-IQ"/>
        </w:rPr>
        <w:t>أيهما</w:t>
      </w:r>
      <w:r>
        <w:rPr>
          <w:rFonts w:cs="Simplified Arabic" w:hint="cs"/>
          <w:sz w:val="32"/>
          <w:szCs w:val="32"/>
          <w:rtl/>
          <w:lang w:bidi="ar-IQ"/>
        </w:rPr>
        <w:t xml:space="preserve"> ينطبق عليه مصطلح الداعية حيث </w:t>
      </w:r>
      <w:r w:rsidR="00276190">
        <w:rPr>
          <w:rFonts w:cs="Simplified Arabic" w:hint="cs"/>
          <w:sz w:val="32"/>
          <w:szCs w:val="32"/>
          <w:rtl/>
          <w:lang w:bidi="ar-IQ"/>
        </w:rPr>
        <w:t>أحيانا</w:t>
      </w:r>
      <w:r>
        <w:rPr>
          <w:rFonts w:cs="Simplified Arabic" w:hint="cs"/>
          <w:sz w:val="32"/>
          <w:szCs w:val="32"/>
          <w:rtl/>
          <w:lang w:bidi="ar-IQ"/>
        </w:rPr>
        <w:t xml:space="preserve"> قد</w:t>
      </w:r>
      <w:r w:rsidR="00276190">
        <w:rPr>
          <w:rFonts w:cs="Simplified Arabic" w:hint="cs"/>
          <w:sz w:val="32"/>
          <w:szCs w:val="32"/>
          <w:rtl/>
          <w:lang w:bidi="ar-IQ"/>
        </w:rPr>
        <w:t xml:space="preserve"> يختلط الدوران بدور واحد فما هو الحكم المناسب في هذه الحالة لذلك اهتمت الدراسة بتوضيح الجوانب </w:t>
      </w:r>
      <w:r w:rsidR="00C365A9">
        <w:rPr>
          <w:rFonts w:cs="Simplified Arabic" w:hint="cs"/>
          <w:sz w:val="32"/>
          <w:szCs w:val="32"/>
          <w:rtl/>
          <w:lang w:bidi="ar-IQ"/>
        </w:rPr>
        <w:t>الآتية</w:t>
      </w:r>
      <w:r w:rsidR="00276190">
        <w:rPr>
          <w:rFonts w:cs="Simplified Arabic" w:hint="cs"/>
          <w:sz w:val="32"/>
          <w:szCs w:val="32"/>
          <w:rtl/>
          <w:lang w:bidi="ar-IQ"/>
        </w:rPr>
        <w:t xml:space="preserve"> :-</w:t>
      </w:r>
    </w:p>
    <w:p w:rsidR="008E6F45" w:rsidRDefault="00276190" w:rsidP="00276190">
      <w:pPr>
        <w:numPr>
          <w:ilvl w:val="0"/>
          <w:numId w:val="3"/>
        </w:numPr>
        <w:jc w:val="lowKashida"/>
        <w:rPr>
          <w:rFonts w:cs="Simplified Arabic"/>
          <w:sz w:val="32"/>
          <w:szCs w:val="32"/>
          <w:lang w:bidi="ar-IQ"/>
        </w:rPr>
      </w:pPr>
      <w:r>
        <w:rPr>
          <w:rFonts w:cs="Simplified Arabic" w:hint="cs"/>
          <w:sz w:val="32"/>
          <w:szCs w:val="32"/>
          <w:rtl/>
          <w:lang w:bidi="ar-IQ"/>
        </w:rPr>
        <w:t xml:space="preserve">من هو القائم بالاتصال </w:t>
      </w:r>
      <w:r w:rsidR="00C365A9">
        <w:rPr>
          <w:rFonts w:cs="Simplified Arabic" w:hint="cs"/>
          <w:sz w:val="32"/>
          <w:szCs w:val="32"/>
          <w:rtl/>
          <w:lang w:bidi="ar-IQ"/>
        </w:rPr>
        <w:t>الإسلامي</w:t>
      </w:r>
      <w:r>
        <w:rPr>
          <w:rFonts w:cs="Simplified Arabic" w:hint="cs"/>
          <w:sz w:val="32"/>
          <w:szCs w:val="32"/>
          <w:rtl/>
          <w:lang w:bidi="ar-IQ"/>
        </w:rPr>
        <w:t xml:space="preserve"> </w:t>
      </w:r>
    </w:p>
    <w:p w:rsidR="00276190" w:rsidRDefault="00C365A9" w:rsidP="00276190">
      <w:pPr>
        <w:numPr>
          <w:ilvl w:val="0"/>
          <w:numId w:val="3"/>
        </w:numPr>
        <w:jc w:val="lowKashida"/>
        <w:rPr>
          <w:rFonts w:cs="Simplified Arabic"/>
          <w:sz w:val="32"/>
          <w:szCs w:val="32"/>
          <w:lang w:bidi="ar-IQ"/>
        </w:rPr>
      </w:pPr>
      <w:r>
        <w:rPr>
          <w:rFonts w:cs="Simplified Arabic" w:hint="cs"/>
          <w:sz w:val="32"/>
          <w:szCs w:val="32"/>
          <w:rtl/>
          <w:lang w:bidi="ar-IQ"/>
        </w:rPr>
        <w:t>أهمية</w:t>
      </w:r>
      <w:r w:rsidR="00276190">
        <w:rPr>
          <w:rFonts w:cs="Simplified Arabic" w:hint="cs"/>
          <w:sz w:val="32"/>
          <w:szCs w:val="32"/>
          <w:rtl/>
          <w:lang w:bidi="ar-IQ"/>
        </w:rPr>
        <w:t xml:space="preserve"> دراسة</w:t>
      </w:r>
      <w:r>
        <w:rPr>
          <w:rFonts w:cs="Simplified Arabic" w:hint="cs"/>
          <w:sz w:val="32"/>
          <w:szCs w:val="32"/>
          <w:rtl/>
          <w:lang w:bidi="ar-IQ"/>
        </w:rPr>
        <w:t xml:space="preserve"> القائم بالاتصال </w:t>
      </w:r>
      <w:r w:rsidR="004F63E1">
        <w:rPr>
          <w:rFonts w:cs="Simplified Arabic" w:hint="cs"/>
          <w:sz w:val="32"/>
          <w:szCs w:val="32"/>
          <w:rtl/>
          <w:lang w:bidi="ar-IQ"/>
        </w:rPr>
        <w:t>الإسلامي</w:t>
      </w:r>
      <w:r>
        <w:rPr>
          <w:rFonts w:cs="Simplified Arabic" w:hint="cs"/>
          <w:sz w:val="32"/>
          <w:szCs w:val="32"/>
          <w:rtl/>
          <w:lang w:bidi="ar-IQ"/>
        </w:rPr>
        <w:t xml:space="preserve"> وخصائصه </w:t>
      </w:r>
    </w:p>
    <w:p w:rsidR="00C365A9" w:rsidRDefault="00C365A9" w:rsidP="00276190">
      <w:pPr>
        <w:numPr>
          <w:ilvl w:val="0"/>
          <w:numId w:val="3"/>
        </w:numPr>
        <w:jc w:val="lowKashida"/>
        <w:rPr>
          <w:rFonts w:cs="Simplified Arabic"/>
          <w:sz w:val="32"/>
          <w:szCs w:val="32"/>
          <w:lang w:bidi="ar-IQ"/>
        </w:rPr>
      </w:pPr>
      <w:r>
        <w:rPr>
          <w:rFonts w:cs="Simplified Arabic" w:hint="cs"/>
          <w:sz w:val="32"/>
          <w:szCs w:val="32"/>
          <w:rtl/>
          <w:lang w:bidi="ar-IQ"/>
        </w:rPr>
        <w:t xml:space="preserve">اتجاهات القائم بالاتصال </w:t>
      </w:r>
    </w:p>
    <w:p w:rsidR="00C365A9" w:rsidRDefault="00C365A9" w:rsidP="00276190">
      <w:pPr>
        <w:numPr>
          <w:ilvl w:val="0"/>
          <w:numId w:val="3"/>
        </w:numPr>
        <w:jc w:val="lowKashida"/>
        <w:rPr>
          <w:rFonts w:cs="Simplified Arabic"/>
          <w:sz w:val="32"/>
          <w:szCs w:val="32"/>
          <w:lang w:bidi="ar-IQ"/>
        </w:rPr>
      </w:pPr>
      <w:r>
        <w:rPr>
          <w:rFonts w:cs="Simplified Arabic" w:hint="cs"/>
          <w:sz w:val="32"/>
          <w:szCs w:val="32"/>
          <w:rtl/>
          <w:lang w:bidi="ar-IQ"/>
        </w:rPr>
        <w:t xml:space="preserve">الداعية والمجتمع </w:t>
      </w:r>
    </w:p>
    <w:p w:rsidR="00C365A9" w:rsidRPr="004F63E1" w:rsidRDefault="00C365A9" w:rsidP="00C365A9">
      <w:pPr>
        <w:ind w:left="105"/>
        <w:jc w:val="lowKashida"/>
        <w:rPr>
          <w:rFonts w:cs="Simplified Arabic"/>
          <w:sz w:val="32"/>
          <w:szCs w:val="32"/>
          <w:rtl/>
          <w:lang w:bidi="ar-IQ"/>
        </w:rPr>
      </w:pPr>
      <w:r w:rsidRPr="004F63E1">
        <w:rPr>
          <w:rFonts w:cs="Simplified Arabic" w:hint="cs"/>
          <w:sz w:val="32"/>
          <w:szCs w:val="32"/>
          <w:rtl/>
          <w:lang w:bidi="ar-IQ"/>
        </w:rPr>
        <w:lastRenderedPageBreak/>
        <w:t>ويمكننا هنا تحديد المنهجية بالاتي :-</w:t>
      </w:r>
    </w:p>
    <w:p w:rsidR="00C365A9" w:rsidRPr="004F63E1" w:rsidRDefault="004F63E1" w:rsidP="00C365A9">
      <w:pPr>
        <w:ind w:left="105"/>
        <w:jc w:val="lowKashida"/>
        <w:rPr>
          <w:rFonts w:cs="Simplified Arabic"/>
          <w:b/>
          <w:bCs/>
          <w:sz w:val="40"/>
          <w:szCs w:val="40"/>
          <w:u w:val="single"/>
          <w:rtl/>
          <w:lang w:bidi="ar-IQ"/>
        </w:rPr>
      </w:pPr>
      <w:r w:rsidRPr="004F63E1">
        <w:rPr>
          <w:rFonts w:cs="Simplified Arabic" w:hint="cs"/>
          <w:b/>
          <w:bCs/>
          <w:sz w:val="40"/>
          <w:szCs w:val="40"/>
          <w:u w:val="single"/>
          <w:rtl/>
          <w:lang w:bidi="ar-IQ"/>
        </w:rPr>
        <w:t>أهمية</w:t>
      </w:r>
      <w:r w:rsidR="00C365A9" w:rsidRPr="004F63E1">
        <w:rPr>
          <w:rFonts w:cs="Simplified Arabic" w:hint="cs"/>
          <w:b/>
          <w:bCs/>
          <w:sz w:val="40"/>
          <w:szCs w:val="40"/>
          <w:u w:val="single"/>
          <w:rtl/>
          <w:lang w:bidi="ar-IQ"/>
        </w:rPr>
        <w:t xml:space="preserve"> البحث</w:t>
      </w:r>
      <w:r>
        <w:rPr>
          <w:rFonts w:cs="Simplified Arabic" w:hint="cs"/>
          <w:b/>
          <w:bCs/>
          <w:sz w:val="40"/>
          <w:szCs w:val="40"/>
          <w:u w:val="single"/>
          <w:rtl/>
          <w:lang w:bidi="ar-IQ"/>
        </w:rPr>
        <w:t>:</w:t>
      </w:r>
      <w:r w:rsidR="00C365A9" w:rsidRPr="004F63E1">
        <w:rPr>
          <w:rFonts w:cs="Simplified Arabic" w:hint="cs"/>
          <w:b/>
          <w:bCs/>
          <w:sz w:val="40"/>
          <w:szCs w:val="40"/>
          <w:u w:val="single"/>
          <w:rtl/>
          <w:lang w:bidi="ar-IQ"/>
        </w:rPr>
        <w:t xml:space="preserve"> </w:t>
      </w:r>
    </w:p>
    <w:p w:rsidR="00C365A9" w:rsidRDefault="00C365A9" w:rsidP="00F337CD">
      <w:pPr>
        <w:ind w:left="105"/>
        <w:jc w:val="lowKashida"/>
        <w:rPr>
          <w:rFonts w:cs="Simplified Arabic"/>
          <w:sz w:val="32"/>
          <w:szCs w:val="32"/>
          <w:rtl/>
          <w:lang w:bidi="ar-IQ"/>
        </w:rPr>
      </w:pPr>
      <w:r>
        <w:rPr>
          <w:rFonts w:cs="Simplified Arabic" w:hint="cs"/>
          <w:sz w:val="32"/>
          <w:szCs w:val="32"/>
          <w:rtl/>
          <w:lang w:bidi="ar-IQ"/>
        </w:rPr>
        <w:t xml:space="preserve"> تنظر هذه الدراسة في </w:t>
      </w:r>
      <w:r w:rsidR="004F63E1">
        <w:rPr>
          <w:rFonts w:cs="Simplified Arabic" w:hint="cs"/>
          <w:sz w:val="32"/>
          <w:szCs w:val="32"/>
          <w:rtl/>
          <w:lang w:bidi="ar-IQ"/>
        </w:rPr>
        <w:t>إشكالية</w:t>
      </w:r>
      <w:r>
        <w:rPr>
          <w:rFonts w:cs="Simplified Arabic" w:hint="cs"/>
          <w:sz w:val="32"/>
          <w:szCs w:val="32"/>
          <w:rtl/>
          <w:lang w:bidi="ar-IQ"/>
        </w:rPr>
        <w:t xml:space="preserve"> سوسيولوجيا القائم بالاتصال من خلال استعراض </w:t>
      </w:r>
      <w:r w:rsidR="004F63E1">
        <w:rPr>
          <w:rFonts w:cs="Simplified Arabic" w:hint="cs"/>
          <w:sz w:val="32"/>
          <w:szCs w:val="32"/>
          <w:rtl/>
          <w:lang w:bidi="ar-IQ"/>
        </w:rPr>
        <w:t>أهم</w:t>
      </w:r>
      <w:r>
        <w:rPr>
          <w:rFonts w:cs="Simplified Arabic" w:hint="cs"/>
          <w:sz w:val="32"/>
          <w:szCs w:val="32"/>
          <w:rtl/>
          <w:lang w:bidi="ar-IQ"/>
        </w:rPr>
        <w:t xml:space="preserve"> التوجهات لكل منهما والمقاربات البحثية التي اهتمت بهذه العملية والتطرق </w:t>
      </w:r>
      <w:r w:rsidR="004F63E1">
        <w:rPr>
          <w:rFonts w:cs="Simplified Arabic" w:hint="cs"/>
          <w:sz w:val="32"/>
          <w:szCs w:val="32"/>
          <w:rtl/>
          <w:lang w:bidi="ar-IQ"/>
        </w:rPr>
        <w:t>إلى</w:t>
      </w:r>
      <w:r>
        <w:rPr>
          <w:rFonts w:cs="Simplified Arabic" w:hint="cs"/>
          <w:sz w:val="32"/>
          <w:szCs w:val="32"/>
          <w:rtl/>
          <w:lang w:bidi="ar-IQ"/>
        </w:rPr>
        <w:t xml:space="preserve"> متغيرات القائم بالاتصال في العملية الاتصالية والحاجة </w:t>
      </w:r>
      <w:r w:rsidR="004F63E1">
        <w:rPr>
          <w:rFonts w:cs="Simplified Arabic" w:hint="cs"/>
          <w:sz w:val="32"/>
          <w:szCs w:val="32"/>
          <w:rtl/>
          <w:lang w:bidi="ar-IQ"/>
        </w:rPr>
        <w:t>إلى</w:t>
      </w:r>
      <w:r>
        <w:rPr>
          <w:rFonts w:cs="Simplified Arabic" w:hint="cs"/>
          <w:sz w:val="32"/>
          <w:szCs w:val="32"/>
          <w:rtl/>
          <w:lang w:bidi="ar-IQ"/>
        </w:rPr>
        <w:t xml:space="preserve"> دراسة هذا البعد الهام في الاتصال فالتراث العلمي والمعرفي في حقل علوم الاتصال </w:t>
      </w:r>
      <w:r w:rsidR="004F63E1">
        <w:rPr>
          <w:rFonts w:cs="Simplified Arabic" w:hint="cs"/>
          <w:sz w:val="32"/>
          <w:szCs w:val="32"/>
          <w:rtl/>
          <w:lang w:bidi="ar-IQ"/>
        </w:rPr>
        <w:t>والإعلام</w:t>
      </w:r>
      <w:r>
        <w:rPr>
          <w:rFonts w:cs="Simplified Arabic" w:hint="cs"/>
          <w:sz w:val="32"/>
          <w:szCs w:val="32"/>
          <w:rtl/>
          <w:lang w:bidi="ar-IQ"/>
        </w:rPr>
        <w:t xml:space="preserve"> مازال بحاجة </w:t>
      </w:r>
      <w:r w:rsidR="004F63E1">
        <w:rPr>
          <w:rFonts w:cs="Simplified Arabic" w:hint="cs"/>
          <w:sz w:val="32"/>
          <w:szCs w:val="32"/>
          <w:rtl/>
          <w:lang w:bidi="ar-IQ"/>
        </w:rPr>
        <w:t>إلى</w:t>
      </w:r>
      <w:r>
        <w:rPr>
          <w:rFonts w:cs="Simplified Arabic" w:hint="cs"/>
          <w:sz w:val="32"/>
          <w:szCs w:val="32"/>
          <w:rtl/>
          <w:lang w:bidi="ar-IQ"/>
        </w:rPr>
        <w:t xml:space="preserve"> سوسيولوجية القائم بالاتصال لذا فأننا في هذه الدراسة نستعرض مفاهيم مهمة توضح من هو القائم بالاتصال في </w:t>
      </w:r>
      <w:r w:rsidR="004F63E1">
        <w:rPr>
          <w:rFonts w:cs="Simplified Arabic" w:hint="cs"/>
          <w:sz w:val="32"/>
          <w:szCs w:val="32"/>
          <w:rtl/>
          <w:lang w:bidi="ar-IQ"/>
        </w:rPr>
        <w:t>الإعلام</w:t>
      </w:r>
      <w:r>
        <w:rPr>
          <w:rFonts w:cs="Simplified Arabic" w:hint="cs"/>
          <w:sz w:val="32"/>
          <w:szCs w:val="32"/>
          <w:rtl/>
          <w:lang w:bidi="ar-IQ"/>
        </w:rPr>
        <w:t xml:space="preserve"> </w:t>
      </w:r>
      <w:r w:rsidR="004F63E1">
        <w:rPr>
          <w:rFonts w:cs="Simplified Arabic" w:hint="cs"/>
          <w:sz w:val="32"/>
          <w:szCs w:val="32"/>
          <w:rtl/>
          <w:lang w:bidi="ar-IQ"/>
        </w:rPr>
        <w:t>الإسلامي</w:t>
      </w:r>
      <w:r>
        <w:rPr>
          <w:rFonts w:cs="Simplified Arabic" w:hint="cs"/>
          <w:sz w:val="32"/>
          <w:szCs w:val="32"/>
          <w:rtl/>
          <w:lang w:bidi="ar-IQ"/>
        </w:rPr>
        <w:t xml:space="preserve"> من خلال التفريق بين الداعية الذي يقدم المادة العلمية المتخصصة والمفكر </w:t>
      </w:r>
      <w:r w:rsidR="004F63E1">
        <w:rPr>
          <w:rFonts w:cs="Simplified Arabic" w:hint="cs"/>
          <w:sz w:val="32"/>
          <w:szCs w:val="32"/>
          <w:rtl/>
          <w:lang w:bidi="ar-IQ"/>
        </w:rPr>
        <w:t>الإسلامي</w:t>
      </w:r>
      <w:r>
        <w:rPr>
          <w:rFonts w:cs="Simplified Arabic" w:hint="cs"/>
          <w:sz w:val="32"/>
          <w:szCs w:val="32"/>
          <w:rtl/>
          <w:lang w:bidi="ar-IQ"/>
        </w:rPr>
        <w:t xml:space="preserve"> الذي يتولى عملية الشرح والتوضيح والتفسير ومقدم البرنامج الذي يقوم </w:t>
      </w:r>
      <w:r w:rsidR="004F63E1">
        <w:rPr>
          <w:rFonts w:cs="Simplified Arabic" w:hint="cs"/>
          <w:sz w:val="32"/>
          <w:szCs w:val="32"/>
          <w:rtl/>
          <w:lang w:bidi="ar-IQ"/>
        </w:rPr>
        <w:t>بالإعداد</w:t>
      </w:r>
      <w:r>
        <w:rPr>
          <w:rFonts w:cs="Simplified Arabic" w:hint="cs"/>
          <w:sz w:val="32"/>
          <w:szCs w:val="32"/>
          <w:rtl/>
          <w:lang w:bidi="ar-IQ"/>
        </w:rPr>
        <w:t xml:space="preserve"> للبرنامج وترتيب فقراته </w:t>
      </w:r>
      <w:r w:rsidR="004F63E1">
        <w:rPr>
          <w:rFonts w:cs="Simplified Arabic" w:hint="cs"/>
          <w:sz w:val="32"/>
          <w:szCs w:val="32"/>
          <w:rtl/>
          <w:lang w:bidi="ar-IQ"/>
        </w:rPr>
        <w:t>أما</w:t>
      </w:r>
      <w:r>
        <w:rPr>
          <w:rFonts w:cs="Simplified Arabic" w:hint="cs"/>
          <w:sz w:val="32"/>
          <w:szCs w:val="32"/>
          <w:rtl/>
          <w:lang w:bidi="ar-IQ"/>
        </w:rPr>
        <w:t xml:space="preserve"> منفردا </w:t>
      </w:r>
      <w:r w:rsidR="004F63E1">
        <w:rPr>
          <w:rFonts w:cs="Simplified Arabic" w:hint="cs"/>
          <w:sz w:val="32"/>
          <w:szCs w:val="32"/>
          <w:rtl/>
          <w:lang w:bidi="ar-IQ"/>
        </w:rPr>
        <w:t>أو</w:t>
      </w:r>
      <w:r>
        <w:rPr>
          <w:rFonts w:cs="Simplified Arabic" w:hint="cs"/>
          <w:sz w:val="32"/>
          <w:szCs w:val="32"/>
          <w:rtl/>
          <w:lang w:bidi="ar-IQ"/>
        </w:rPr>
        <w:t xml:space="preserve"> بالتعاون مع الداعية وتحديد </w:t>
      </w:r>
      <w:r w:rsidR="004F63E1">
        <w:rPr>
          <w:rFonts w:cs="Simplified Arabic" w:hint="cs"/>
          <w:sz w:val="32"/>
          <w:szCs w:val="32"/>
          <w:rtl/>
          <w:lang w:bidi="ar-IQ"/>
        </w:rPr>
        <w:t>الإجابات</w:t>
      </w:r>
      <w:r>
        <w:rPr>
          <w:rFonts w:cs="Simplified Arabic" w:hint="cs"/>
          <w:sz w:val="32"/>
          <w:szCs w:val="32"/>
          <w:rtl/>
          <w:lang w:bidi="ar-IQ"/>
        </w:rPr>
        <w:t xml:space="preserve"> المناسبة لفهم </w:t>
      </w:r>
      <w:r w:rsidR="004F63E1">
        <w:rPr>
          <w:rFonts w:cs="Simplified Arabic" w:hint="cs"/>
          <w:sz w:val="32"/>
          <w:szCs w:val="32"/>
          <w:rtl/>
          <w:lang w:bidi="ar-IQ"/>
        </w:rPr>
        <w:t>وإدراك</w:t>
      </w:r>
      <w:r>
        <w:rPr>
          <w:rFonts w:cs="Simplified Arabic" w:hint="cs"/>
          <w:sz w:val="32"/>
          <w:szCs w:val="32"/>
          <w:rtl/>
          <w:lang w:bidi="ar-IQ"/>
        </w:rPr>
        <w:t xml:space="preserve"> الجمهور .</w:t>
      </w:r>
    </w:p>
    <w:p w:rsidR="004F63E1" w:rsidRPr="004F63E1" w:rsidRDefault="004F63E1" w:rsidP="00C365A9">
      <w:pPr>
        <w:ind w:left="105"/>
        <w:jc w:val="lowKashida"/>
        <w:rPr>
          <w:rFonts w:cs="Simplified Arabic"/>
          <w:b/>
          <w:bCs/>
          <w:sz w:val="40"/>
          <w:szCs w:val="40"/>
          <w:u w:val="single"/>
          <w:rtl/>
          <w:lang w:bidi="ar-IQ"/>
        </w:rPr>
      </w:pPr>
      <w:r w:rsidRPr="004F63E1">
        <w:rPr>
          <w:rFonts w:cs="Simplified Arabic" w:hint="cs"/>
          <w:b/>
          <w:bCs/>
          <w:sz w:val="40"/>
          <w:szCs w:val="40"/>
          <w:u w:val="single"/>
          <w:rtl/>
          <w:lang w:bidi="ar-IQ"/>
        </w:rPr>
        <w:t>مشكلة البحث :</w:t>
      </w:r>
    </w:p>
    <w:p w:rsidR="004F63E1" w:rsidRDefault="004F63E1" w:rsidP="00C365A9">
      <w:pPr>
        <w:ind w:left="105"/>
        <w:jc w:val="lowKashida"/>
        <w:rPr>
          <w:rFonts w:cs="Simplified Arabic"/>
          <w:sz w:val="32"/>
          <w:szCs w:val="32"/>
          <w:rtl/>
          <w:lang w:bidi="ar-IQ"/>
        </w:rPr>
      </w:pPr>
      <w:r>
        <w:rPr>
          <w:rFonts w:cs="Simplified Arabic" w:hint="cs"/>
          <w:sz w:val="32"/>
          <w:szCs w:val="32"/>
          <w:rtl/>
          <w:lang w:bidi="ar-IQ"/>
        </w:rPr>
        <w:t>يمكن صياغة مشكلة البحث بالتساؤلات الآتية :-</w:t>
      </w:r>
    </w:p>
    <w:p w:rsidR="004F63E1" w:rsidRDefault="004F63E1" w:rsidP="004F63E1">
      <w:pPr>
        <w:numPr>
          <w:ilvl w:val="0"/>
          <w:numId w:val="4"/>
        </w:numPr>
        <w:jc w:val="lowKashida"/>
        <w:rPr>
          <w:rFonts w:cs="Simplified Arabic"/>
          <w:sz w:val="32"/>
          <w:szCs w:val="32"/>
          <w:lang w:bidi="ar-IQ"/>
        </w:rPr>
      </w:pPr>
      <w:r>
        <w:rPr>
          <w:rFonts w:cs="Simplified Arabic" w:hint="cs"/>
          <w:sz w:val="32"/>
          <w:szCs w:val="32"/>
          <w:rtl/>
          <w:lang w:bidi="ar-IQ"/>
        </w:rPr>
        <w:t>من هو القائم بالاتصال في الإعلام الإسلامي اهو المذيع أم الداعية أم المذيع الداعية أم المفكر الإسلامي ؟</w:t>
      </w:r>
    </w:p>
    <w:p w:rsidR="004F63E1" w:rsidRDefault="004F63E1" w:rsidP="004F63E1">
      <w:pPr>
        <w:numPr>
          <w:ilvl w:val="0"/>
          <w:numId w:val="4"/>
        </w:numPr>
        <w:jc w:val="lowKashida"/>
        <w:rPr>
          <w:rFonts w:cs="Simplified Arabic"/>
          <w:sz w:val="32"/>
          <w:szCs w:val="32"/>
          <w:lang w:bidi="ar-IQ"/>
        </w:rPr>
      </w:pPr>
      <w:r>
        <w:rPr>
          <w:rFonts w:cs="Simplified Arabic" w:hint="cs"/>
          <w:sz w:val="32"/>
          <w:szCs w:val="32"/>
          <w:rtl/>
          <w:lang w:bidi="ar-IQ"/>
        </w:rPr>
        <w:t>ما مفهوم كل منهما في العملية الاتصالية من خلال ما يقدم ؟</w:t>
      </w:r>
    </w:p>
    <w:p w:rsidR="004F63E1" w:rsidRDefault="004F63E1" w:rsidP="004F63E1">
      <w:pPr>
        <w:numPr>
          <w:ilvl w:val="0"/>
          <w:numId w:val="4"/>
        </w:numPr>
        <w:jc w:val="lowKashida"/>
        <w:rPr>
          <w:rFonts w:cs="Simplified Arabic"/>
          <w:sz w:val="32"/>
          <w:szCs w:val="32"/>
          <w:lang w:bidi="ar-IQ"/>
        </w:rPr>
      </w:pPr>
      <w:r>
        <w:rPr>
          <w:rFonts w:cs="Simplified Arabic" w:hint="cs"/>
          <w:sz w:val="32"/>
          <w:szCs w:val="32"/>
          <w:rtl/>
          <w:lang w:bidi="ar-IQ"/>
        </w:rPr>
        <w:t>هل هناك تخصصات فرعية في الإعلام الإسلامي ؟</w:t>
      </w:r>
    </w:p>
    <w:p w:rsidR="004F63E1" w:rsidRDefault="004F63E1" w:rsidP="004F63E1">
      <w:pPr>
        <w:numPr>
          <w:ilvl w:val="0"/>
          <w:numId w:val="4"/>
        </w:numPr>
        <w:jc w:val="lowKashida"/>
        <w:rPr>
          <w:rFonts w:cs="Simplified Arabic"/>
          <w:sz w:val="32"/>
          <w:szCs w:val="32"/>
          <w:lang w:bidi="ar-IQ"/>
        </w:rPr>
      </w:pPr>
      <w:r>
        <w:rPr>
          <w:rFonts w:cs="Simplified Arabic" w:hint="cs"/>
          <w:sz w:val="32"/>
          <w:szCs w:val="32"/>
          <w:rtl/>
          <w:lang w:bidi="ar-IQ"/>
        </w:rPr>
        <w:t xml:space="preserve"> كيف يتوجه القائم بالاتصال في الإعلام الإسلامي إلى جمهوره وهل يختار جمهوره أم يختاره الجمهور؟</w:t>
      </w:r>
    </w:p>
    <w:p w:rsidR="004F63E1" w:rsidRDefault="004F63E1" w:rsidP="004F63E1">
      <w:pPr>
        <w:numPr>
          <w:ilvl w:val="0"/>
          <w:numId w:val="4"/>
        </w:numPr>
        <w:jc w:val="lowKashida"/>
        <w:rPr>
          <w:rFonts w:cs="Simplified Arabic"/>
          <w:sz w:val="32"/>
          <w:szCs w:val="32"/>
          <w:lang w:bidi="ar-IQ"/>
        </w:rPr>
      </w:pPr>
      <w:r>
        <w:rPr>
          <w:rFonts w:cs="Simplified Arabic" w:hint="cs"/>
          <w:sz w:val="32"/>
          <w:szCs w:val="32"/>
          <w:rtl/>
          <w:lang w:bidi="ar-IQ"/>
        </w:rPr>
        <w:t xml:space="preserve">ما هي الخصائص والمقومات الواجب توفرها في القائم بالاتصال في الإعلام الإسلامي وخصائص الداعية الناجح ؟ </w:t>
      </w:r>
    </w:p>
    <w:p w:rsidR="008B6A81" w:rsidRDefault="008B6A81" w:rsidP="004F63E1">
      <w:pPr>
        <w:ind w:left="105"/>
        <w:jc w:val="lowKashida"/>
        <w:rPr>
          <w:rFonts w:cs="Simplified Arabic"/>
          <w:b/>
          <w:bCs/>
          <w:sz w:val="40"/>
          <w:szCs w:val="40"/>
          <w:u w:val="single"/>
          <w:rtl/>
          <w:lang w:bidi="ar-IQ"/>
        </w:rPr>
      </w:pPr>
    </w:p>
    <w:p w:rsidR="008B6A81" w:rsidRDefault="008B6A81" w:rsidP="004F63E1">
      <w:pPr>
        <w:ind w:left="105"/>
        <w:jc w:val="lowKashida"/>
        <w:rPr>
          <w:rFonts w:cs="Simplified Arabic"/>
          <w:b/>
          <w:bCs/>
          <w:sz w:val="40"/>
          <w:szCs w:val="40"/>
          <w:u w:val="single"/>
          <w:rtl/>
          <w:lang w:bidi="ar-IQ"/>
        </w:rPr>
      </w:pPr>
    </w:p>
    <w:p w:rsidR="008B6A81" w:rsidRDefault="008B6A81" w:rsidP="004F63E1">
      <w:pPr>
        <w:ind w:left="105"/>
        <w:jc w:val="lowKashida"/>
        <w:rPr>
          <w:rFonts w:cs="Simplified Arabic"/>
          <w:b/>
          <w:bCs/>
          <w:sz w:val="40"/>
          <w:szCs w:val="40"/>
          <w:u w:val="single"/>
          <w:rtl/>
          <w:lang w:bidi="ar-IQ"/>
        </w:rPr>
      </w:pPr>
    </w:p>
    <w:p w:rsidR="004F63E1" w:rsidRPr="003B08AA" w:rsidRDefault="003B08AA" w:rsidP="004F63E1">
      <w:pPr>
        <w:ind w:left="105"/>
        <w:jc w:val="lowKashida"/>
        <w:rPr>
          <w:rFonts w:cs="Simplified Arabic"/>
          <w:b/>
          <w:bCs/>
          <w:sz w:val="40"/>
          <w:szCs w:val="40"/>
          <w:u w:val="single"/>
          <w:rtl/>
          <w:lang w:bidi="ar-IQ"/>
        </w:rPr>
      </w:pPr>
      <w:r w:rsidRPr="003B08AA">
        <w:rPr>
          <w:rFonts w:cs="Simplified Arabic" w:hint="cs"/>
          <w:b/>
          <w:bCs/>
          <w:sz w:val="40"/>
          <w:szCs w:val="40"/>
          <w:u w:val="single"/>
          <w:rtl/>
          <w:lang w:bidi="ar-IQ"/>
        </w:rPr>
        <w:lastRenderedPageBreak/>
        <w:t>أهداف</w:t>
      </w:r>
      <w:r w:rsidR="004F63E1" w:rsidRPr="003B08AA">
        <w:rPr>
          <w:rFonts w:cs="Simplified Arabic" w:hint="cs"/>
          <w:b/>
          <w:bCs/>
          <w:sz w:val="40"/>
          <w:szCs w:val="40"/>
          <w:u w:val="single"/>
          <w:rtl/>
          <w:lang w:bidi="ar-IQ"/>
        </w:rPr>
        <w:t xml:space="preserve"> </w:t>
      </w:r>
      <w:r w:rsidRPr="003B08AA">
        <w:rPr>
          <w:rFonts w:cs="Simplified Arabic" w:hint="cs"/>
          <w:b/>
          <w:bCs/>
          <w:sz w:val="40"/>
          <w:szCs w:val="40"/>
          <w:u w:val="single"/>
          <w:rtl/>
          <w:lang w:bidi="ar-IQ"/>
        </w:rPr>
        <w:t>البحث:</w:t>
      </w:r>
    </w:p>
    <w:p w:rsidR="00B6234F" w:rsidRDefault="00B6234F" w:rsidP="00B6234F">
      <w:pPr>
        <w:numPr>
          <w:ilvl w:val="0"/>
          <w:numId w:val="5"/>
        </w:numPr>
        <w:jc w:val="lowKashida"/>
        <w:rPr>
          <w:rFonts w:cs="Simplified Arabic"/>
          <w:sz w:val="32"/>
          <w:szCs w:val="32"/>
          <w:lang w:bidi="ar-IQ"/>
        </w:rPr>
      </w:pPr>
      <w:r>
        <w:rPr>
          <w:rFonts w:cs="Simplified Arabic" w:hint="cs"/>
          <w:sz w:val="32"/>
          <w:szCs w:val="32"/>
          <w:rtl/>
          <w:lang w:bidi="ar-IQ"/>
        </w:rPr>
        <w:t xml:space="preserve">تقديم </w:t>
      </w:r>
      <w:r w:rsidR="003B08AA">
        <w:rPr>
          <w:rFonts w:cs="Simplified Arabic" w:hint="cs"/>
          <w:sz w:val="32"/>
          <w:szCs w:val="32"/>
          <w:rtl/>
          <w:lang w:bidi="ar-IQ"/>
        </w:rPr>
        <w:t>إطار</w:t>
      </w:r>
      <w:r>
        <w:rPr>
          <w:rFonts w:cs="Simplified Arabic" w:hint="cs"/>
          <w:sz w:val="32"/>
          <w:szCs w:val="32"/>
          <w:rtl/>
          <w:lang w:bidi="ar-IQ"/>
        </w:rPr>
        <w:t xml:space="preserve"> نظري لمفهوم القائم بالاتصال </w:t>
      </w:r>
      <w:r w:rsidR="003B08AA">
        <w:rPr>
          <w:rFonts w:cs="Simplified Arabic" w:hint="cs"/>
          <w:sz w:val="32"/>
          <w:szCs w:val="32"/>
          <w:rtl/>
          <w:lang w:bidi="ar-IQ"/>
        </w:rPr>
        <w:t>الإسلامي</w:t>
      </w:r>
      <w:r>
        <w:rPr>
          <w:rFonts w:cs="Simplified Arabic" w:hint="cs"/>
          <w:sz w:val="32"/>
          <w:szCs w:val="32"/>
          <w:rtl/>
          <w:lang w:bidi="ar-IQ"/>
        </w:rPr>
        <w:t xml:space="preserve"> وتحديد المفهوم في الفرق بين القائم </w:t>
      </w:r>
      <w:r w:rsidR="003B08AA">
        <w:rPr>
          <w:rFonts w:cs="Simplified Arabic" w:hint="cs"/>
          <w:sz w:val="32"/>
          <w:szCs w:val="32"/>
          <w:rtl/>
          <w:lang w:bidi="ar-IQ"/>
        </w:rPr>
        <w:t>بالاتصال الداعية</w:t>
      </w:r>
      <w:r>
        <w:rPr>
          <w:rFonts w:cs="Simplified Arabic" w:hint="cs"/>
          <w:sz w:val="32"/>
          <w:szCs w:val="32"/>
          <w:rtl/>
          <w:lang w:bidi="ar-IQ"/>
        </w:rPr>
        <w:t xml:space="preserve"> المفكر والعالم والقائم بالاتصال مقدم البرامج والمعد والمحرر </w:t>
      </w:r>
    </w:p>
    <w:p w:rsidR="003B08AA" w:rsidRDefault="003B08AA" w:rsidP="00B6234F">
      <w:pPr>
        <w:numPr>
          <w:ilvl w:val="0"/>
          <w:numId w:val="5"/>
        </w:numPr>
        <w:jc w:val="lowKashida"/>
        <w:rPr>
          <w:rFonts w:cs="Simplified Arabic"/>
          <w:sz w:val="32"/>
          <w:szCs w:val="32"/>
          <w:lang w:bidi="ar-IQ"/>
        </w:rPr>
      </w:pPr>
      <w:r>
        <w:rPr>
          <w:rFonts w:cs="Simplified Arabic" w:hint="cs"/>
          <w:sz w:val="32"/>
          <w:szCs w:val="32"/>
          <w:rtl/>
          <w:lang w:bidi="ar-IQ"/>
        </w:rPr>
        <w:t>بيان أهم الجوانب المميزة بين كل من الداعية والمقدم.</w:t>
      </w:r>
    </w:p>
    <w:p w:rsidR="003B08AA" w:rsidRDefault="003B08AA" w:rsidP="00B6234F">
      <w:pPr>
        <w:numPr>
          <w:ilvl w:val="0"/>
          <w:numId w:val="5"/>
        </w:numPr>
        <w:jc w:val="lowKashida"/>
        <w:rPr>
          <w:rFonts w:cs="Simplified Arabic"/>
          <w:sz w:val="32"/>
          <w:szCs w:val="32"/>
          <w:lang w:bidi="ar-IQ"/>
        </w:rPr>
      </w:pPr>
      <w:r>
        <w:rPr>
          <w:rFonts w:cs="Simplified Arabic" w:hint="cs"/>
          <w:sz w:val="32"/>
          <w:szCs w:val="32"/>
          <w:rtl/>
          <w:lang w:bidi="ar-IQ"/>
        </w:rPr>
        <w:t>تسليط الضوء على بعض الجوانب الايجابية والسلبية في القائمين بالاتصال الإسلامي .</w:t>
      </w:r>
    </w:p>
    <w:p w:rsidR="003B08AA" w:rsidRDefault="003B08AA" w:rsidP="00B6234F">
      <w:pPr>
        <w:numPr>
          <w:ilvl w:val="0"/>
          <w:numId w:val="5"/>
        </w:numPr>
        <w:jc w:val="lowKashida"/>
        <w:rPr>
          <w:rFonts w:cs="Simplified Arabic"/>
          <w:sz w:val="32"/>
          <w:szCs w:val="32"/>
          <w:lang w:bidi="ar-IQ"/>
        </w:rPr>
      </w:pPr>
      <w:r>
        <w:rPr>
          <w:rFonts w:cs="Simplified Arabic" w:hint="cs"/>
          <w:sz w:val="32"/>
          <w:szCs w:val="32"/>
          <w:rtl/>
          <w:lang w:bidi="ar-IQ"/>
        </w:rPr>
        <w:t xml:space="preserve">تقديم نموذج لما يمكن إن يكون عليه الداعية الجيد </w:t>
      </w:r>
    </w:p>
    <w:p w:rsidR="00FE0F92" w:rsidRDefault="003B08AA" w:rsidP="003C5A07">
      <w:pPr>
        <w:numPr>
          <w:ilvl w:val="0"/>
          <w:numId w:val="5"/>
        </w:numPr>
        <w:jc w:val="lowKashida"/>
        <w:rPr>
          <w:rFonts w:cs="Simplified Arabic"/>
          <w:sz w:val="32"/>
          <w:szCs w:val="32"/>
          <w:lang w:bidi="ar-IQ"/>
        </w:rPr>
      </w:pPr>
      <w:r>
        <w:rPr>
          <w:rFonts w:cs="Simplified Arabic" w:hint="cs"/>
          <w:sz w:val="32"/>
          <w:szCs w:val="32"/>
          <w:rtl/>
          <w:lang w:bidi="ar-IQ"/>
        </w:rPr>
        <w:t>توضيح أهم الجوانب التي يتميز بها الداعية في الإعلام الإسلامي عنه في المجالات الأخرى .</w:t>
      </w:r>
      <w:r w:rsidR="00B6234F">
        <w:rPr>
          <w:rFonts w:cs="Simplified Arabic" w:hint="cs"/>
          <w:sz w:val="32"/>
          <w:szCs w:val="32"/>
          <w:rtl/>
          <w:lang w:bidi="ar-IQ"/>
        </w:rPr>
        <w:t xml:space="preserve"> </w:t>
      </w:r>
      <w:r w:rsidR="00536833">
        <w:rPr>
          <w:rFonts w:cs="Simplified Arabic" w:hint="cs"/>
          <w:sz w:val="32"/>
          <w:szCs w:val="32"/>
          <w:rtl/>
          <w:lang w:bidi="ar-IQ"/>
        </w:rPr>
        <w:t xml:space="preserve"> </w:t>
      </w:r>
    </w:p>
    <w:p w:rsidR="00536833" w:rsidRPr="00B72FAC" w:rsidRDefault="001C05C7" w:rsidP="00536833">
      <w:pPr>
        <w:ind w:left="105"/>
        <w:jc w:val="lowKashida"/>
        <w:rPr>
          <w:rFonts w:cs="Simplified Arabic"/>
          <w:b/>
          <w:bCs/>
          <w:sz w:val="40"/>
          <w:szCs w:val="40"/>
          <w:u w:val="single"/>
          <w:rtl/>
          <w:lang w:bidi="ar-IQ"/>
        </w:rPr>
      </w:pPr>
      <w:r w:rsidRPr="00B72FAC">
        <w:rPr>
          <w:rFonts w:cs="Simplified Arabic" w:hint="cs"/>
          <w:b/>
          <w:bCs/>
          <w:sz w:val="40"/>
          <w:szCs w:val="40"/>
          <w:u w:val="single"/>
          <w:rtl/>
          <w:lang w:bidi="ar-IQ"/>
        </w:rPr>
        <w:t>منهج البحث :-</w:t>
      </w:r>
    </w:p>
    <w:p w:rsidR="001C05C7" w:rsidRDefault="001C05C7" w:rsidP="004957CC">
      <w:pPr>
        <w:ind w:left="105"/>
        <w:jc w:val="lowKashida"/>
        <w:rPr>
          <w:rFonts w:cs="Simplified Arabic"/>
          <w:sz w:val="32"/>
          <w:szCs w:val="32"/>
          <w:rtl/>
          <w:lang w:bidi="ar-IQ"/>
        </w:rPr>
      </w:pPr>
      <w:r>
        <w:rPr>
          <w:rFonts w:cs="Simplified Arabic" w:hint="cs"/>
          <w:sz w:val="32"/>
          <w:szCs w:val="32"/>
          <w:rtl/>
          <w:lang w:bidi="ar-IQ"/>
        </w:rPr>
        <w:t xml:space="preserve">يعتمد البحث المنهج الوصفي حيث يرتبط البحث الوصفي بدراسة واقع </w:t>
      </w:r>
      <w:r w:rsidR="00B72FAC">
        <w:rPr>
          <w:rFonts w:cs="Simplified Arabic" w:hint="cs"/>
          <w:sz w:val="32"/>
          <w:szCs w:val="32"/>
          <w:rtl/>
          <w:lang w:bidi="ar-IQ"/>
        </w:rPr>
        <w:t>الأحداث</w:t>
      </w:r>
      <w:r>
        <w:rPr>
          <w:rFonts w:cs="Simplified Arabic" w:hint="cs"/>
          <w:sz w:val="32"/>
          <w:szCs w:val="32"/>
          <w:rtl/>
          <w:lang w:bidi="ar-IQ"/>
        </w:rPr>
        <w:t xml:space="preserve"> </w:t>
      </w:r>
      <w:r w:rsidR="00B72FAC">
        <w:rPr>
          <w:rFonts w:cs="Simplified Arabic" w:hint="cs"/>
          <w:sz w:val="32"/>
          <w:szCs w:val="32"/>
          <w:rtl/>
          <w:lang w:bidi="ar-IQ"/>
        </w:rPr>
        <w:t>والظواهر والمواق</w:t>
      </w:r>
      <w:r w:rsidR="00B72FAC">
        <w:rPr>
          <w:rFonts w:cs="Simplified Arabic" w:hint="eastAsia"/>
          <w:sz w:val="32"/>
          <w:szCs w:val="32"/>
          <w:rtl/>
          <w:lang w:bidi="ar-IQ"/>
        </w:rPr>
        <w:t>ف</w:t>
      </w:r>
      <w:r>
        <w:rPr>
          <w:rFonts w:cs="Simplified Arabic" w:hint="cs"/>
          <w:sz w:val="32"/>
          <w:szCs w:val="32"/>
          <w:rtl/>
          <w:lang w:bidi="ar-IQ"/>
        </w:rPr>
        <w:t xml:space="preserve"> </w:t>
      </w:r>
      <w:r w:rsidR="00B72FAC">
        <w:rPr>
          <w:rFonts w:cs="Simplified Arabic" w:hint="cs"/>
          <w:sz w:val="32"/>
          <w:szCs w:val="32"/>
          <w:rtl/>
          <w:lang w:bidi="ar-IQ"/>
        </w:rPr>
        <w:t>والآراء</w:t>
      </w:r>
      <w:r>
        <w:rPr>
          <w:rFonts w:cs="Simplified Arabic" w:hint="cs"/>
          <w:sz w:val="32"/>
          <w:szCs w:val="32"/>
          <w:rtl/>
          <w:lang w:bidi="ar-IQ"/>
        </w:rPr>
        <w:t xml:space="preserve"> وتحليلها وتفسيرها بغرض الوصول الى استنتاجات مفيدة ،</w:t>
      </w:r>
      <w:r>
        <w:rPr>
          <w:rStyle w:val="FootnoteReference"/>
          <w:rFonts w:cs="Simplified Arabic"/>
          <w:sz w:val="32"/>
          <w:szCs w:val="32"/>
          <w:rtl/>
          <w:lang w:bidi="ar-IQ"/>
        </w:rPr>
        <w:footnoteReference w:customMarkFollows="1" w:id="19"/>
        <w:t>(10)</w:t>
      </w:r>
      <w:r w:rsidR="00B72FAC">
        <w:rPr>
          <w:rFonts w:cs="Simplified Arabic" w:hint="cs"/>
          <w:sz w:val="32"/>
          <w:szCs w:val="32"/>
          <w:rtl/>
          <w:lang w:bidi="ar-IQ"/>
        </w:rPr>
        <w:t xml:space="preserve"> وفي هذا البحث تم انتخاب مجموعة من القائمين بالاتصال </w:t>
      </w:r>
      <w:r w:rsidR="004957CC">
        <w:rPr>
          <w:rFonts w:cs="Simplified Arabic" w:hint="cs"/>
          <w:sz w:val="32"/>
          <w:szCs w:val="32"/>
          <w:rtl/>
          <w:lang w:bidi="ar-IQ"/>
        </w:rPr>
        <w:t>الإسلامي</w:t>
      </w:r>
      <w:r w:rsidR="00B72FAC">
        <w:rPr>
          <w:rFonts w:cs="Simplified Arabic" w:hint="cs"/>
          <w:sz w:val="32"/>
          <w:szCs w:val="32"/>
          <w:rtl/>
          <w:lang w:bidi="ar-IQ"/>
        </w:rPr>
        <w:t xml:space="preserve"> من مفكرين وعلماء من جانب </w:t>
      </w:r>
      <w:r w:rsidR="004957CC">
        <w:rPr>
          <w:rFonts w:cs="Simplified Arabic" w:hint="cs"/>
          <w:sz w:val="32"/>
          <w:szCs w:val="32"/>
          <w:rtl/>
          <w:lang w:bidi="ar-IQ"/>
        </w:rPr>
        <w:t>وإعلاميين من جانب أخر بهدف تحديد المكون الاجتماعي للقائم بالاتصال والجوانب السلبية والايجابية في هذه الشخصية .</w:t>
      </w:r>
    </w:p>
    <w:p w:rsidR="004957CC" w:rsidRPr="004957CC" w:rsidRDefault="004957CC" w:rsidP="004957CC">
      <w:pPr>
        <w:ind w:left="105"/>
        <w:jc w:val="lowKashida"/>
        <w:rPr>
          <w:rFonts w:cs="Simplified Arabic"/>
          <w:b/>
          <w:bCs/>
          <w:sz w:val="40"/>
          <w:szCs w:val="40"/>
          <w:u w:val="single"/>
          <w:rtl/>
          <w:lang w:bidi="ar-IQ"/>
        </w:rPr>
      </w:pPr>
      <w:r w:rsidRPr="004957CC">
        <w:rPr>
          <w:rFonts w:cs="Simplified Arabic" w:hint="cs"/>
          <w:b/>
          <w:bCs/>
          <w:sz w:val="40"/>
          <w:szCs w:val="40"/>
          <w:u w:val="single"/>
          <w:rtl/>
          <w:lang w:bidi="ar-IQ"/>
        </w:rPr>
        <w:t>عينة البحث :-</w:t>
      </w:r>
    </w:p>
    <w:p w:rsidR="00536833" w:rsidRDefault="004957CC" w:rsidP="004957CC">
      <w:pPr>
        <w:ind w:left="105"/>
        <w:jc w:val="lowKashida"/>
        <w:rPr>
          <w:rFonts w:cs="Simplified Arabic"/>
          <w:sz w:val="32"/>
          <w:szCs w:val="32"/>
          <w:rtl/>
          <w:lang w:bidi="ar-IQ"/>
        </w:rPr>
      </w:pPr>
      <w:r>
        <w:rPr>
          <w:rFonts w:cs="Simplified Arabic" w:hint="cs"/>
          <w:sz w:val="32"/>
          <w:szCs w:val="32"/>
          <w:rtl/>
          <w:lang w:bidi="ar-IQ"/>
        </w:rPr>
        <w:t>عينة البحث هم  القائمين بالاتصال الإسلامي وتم  اختيار العينة بصورة عمديه بناء على متطلبات البحث وتحددت العينة بفئة من الدعاة المفكرين وعلماء الدين  وعدد من مقدمي البرامج الدينية للإجراء التحليل والجوانب التي يركز عليها القائم بالاتصال .</w:t>
      </w:r>
    </w:p>
    <w:p w:rsidR="008B6A81" w:rsidRDefault="008B6A81" w:rsidP="00FE0F92">
      <w:pPr>
        <w:jc w:val="lowKashida"/>
        <w:rPr>
          <w:rFonts w:cs="Simplified Arabic"/>
          <w:b/>
          <w:bCs/>
          <w:sz w:val="40"/>
          <w:szCs w:val="40"/>
          <w:u w:val="single"/>
          <w:rtl/>
          <w:lang w:bidi="ar-IQ"/>
        </w:rPr>
      </w:pPr>
    </w:p>
    <w:p w:rsidR="008B6A81" w:rsidRDefault="008B6A81" w:rsidP="00FE0F92">
      <w:pPr>
        <w:jc w:val="lowKashida"/>
        <w:rPr>
          <w:rFonts w:cs="Simplified Arabic"/>
          <w:b/>
          <w:bCs/>
          <w:sz w:val="40"/>
          <w:szCs w:val="40"/>
          <w:u w:val="single"/>
          <w:rtl/>
          <w:lang w:bidi="ar-IQ"/>
        </w:rPr>
      </w:pPr>
    </w:p>
    <w:p w:rsidR="00FE0F92" w:rsidRPr="008F09B0" w:rsidRDefault="00FE0F92" w:rsidP="00FE0F92">
      <w:pPr>
        <w:jc w:val="lowKashida"/>
        <w:rPr>
          <w:rFonts w:cs="Simplified Arabic"/>
          <w:b/>
          <w:bCs/>
          <w:sz w:val="40"/>
          <w:szCs w:val="40"/>
          <w:u w:val="single"/>
          <w:rtl/>
          <w:lang w:bidi="ar-IQ"/>
        </w:rPr>
      </w:pPr>
      <w:r w:rsidRPr="008F09B0">
        <w:rPr>
          <w:rFonts w:cs="Simplified Arabic" w:hint="cs"/>
          <w:b/>
          <w:bCs/>
          <w:sz w:val="40"/>
          <w:szCs w:val="40"/>
          <w:u w:val="single"/>
          <w:rtl/>
          <w:lang w:bidi="ar-IQ"/>
        </w:rPr>
        <w:lastRenderedPageBreak/>
        <w:t xml:space="preserve">المحور الأول </w:t>
      </w:r>
      <w:r w:rsidRPr="008F09B0">
        <w:rPr>
          <w:rFonts w:cs="Simplified Arabic"/>
          <w:b/>
          <w:bCs/>
          <w:sz w:val="40"/>
          <w:szCs w:val="40"/>
          <w:u w:val="single"/>
          <w:rtl/>
          <w:lang w:bidi="ar-IQ"/>
        </w:rPr>
        <w:t>–</w:t>
      </w:r>
      <w:r w:rsidRPr="008F09B0">
        <w:rPr>
          <w:rFonts w:cs="Simplified Arabic" w:hint="cs"/>
          <w:b/>
          <w:bCs/>
          <w:sz w:val="40"/>
          <w:szCs w:val="40"/>
          <w:u w:val="single"/>
          <w:rtl/>
          <w:lang w:bidi="ar-IQ"/>
        </w:rPr>
        <w:t>من هو القائم بالاتصال الإسلامي:</w:t>
      </w:r>
    </w:p>
    <w:p w:rsidR="00FE0F92" w:rsidRDefault="00FE0F92" w:rsidP="00FE0F92">
      <w:pPr>
        <w:jc w:val="lowKashida"/>
        <w:rPr>
          <w:rFonts w:cs="Simplified Arabic"/>
          <w:sz w:val="32"/>
          <w:szCs w:val="32"/>
          <w:rtl/>
          <w:lang w:bidi="ar-IQ"/>
        </w:rPr>
      </w:pPr>
      <w:r>
        <w:rPr>
          <w:rFonts w:cs="Simplified Arabic" w:hint="cs"/>
          <w:sz w:val="32"/>
          <w:szCs w:val="32"/>
          <w:rtl/>
          <w:lang w:bidi="ar-IQ"/>
        </w:rPr>
        <w:t xml:space="preserve">في صناعة الإعلام يعد القائم بالاتصال هو المحور الرئيس في العملية الاتصالية فهو البعد الأساس الذي يعتمد عليه في تشكيل الرسالة وفق معايير ومقاييس ووفق خلفيته وتفكيره وإيديولوجيته وطبعا إيديولوجية المؤسسة الإعلامية التي يعمل فيها. </w:t>
      </w:r>
    </w:p>
    <w:p w:rsidR="008F09B0" w:rsidRDefault="008F09B0" w:rsidP="00FE0F92">
      <w:pPr>
        <w:jc w:val="lowKashida"/>
        <w:rPr>
          <w:rFonts w:cs="Simplified Arabic"/>
          <w:sz w:val="32"/>
          <w:szCs w:val="32"/>
          <w:rtl/>
          <w:lang w:bidi="ar-IQ"/>
        </w:rPr>
      </w:pPr>
      <w:r>
        <w:rPr>
          <w:rFonts w:cs="Simplified Arabic" w:hint="cs"/>
          <w:sz w:val="32"/>
          <w:szCs w:val="32"/>
          <w:rtl/>
          <w:lang w:bidi="ar-IQ"/>
        </w:rPr>
        <w:t>فمن هو القائم بالاتصال الإسلامي ؟</w:t>
      </w:r>
    </w:p>
    <w:p w:rsidR="008F09B0" w:rsidRDefault="008F09B0" w:rsidP="00FE0F92">
      <w:pPr>
        <w:jc w:val="lowKashida"/>
        <w:rPr>
          <w:rFonts w:cs="Simplified Arabic"/>
          <w:sz w:val="32"/>
          <w:szCs w:val="32"/>
          <w:rtl/>
          <w:lang w:bidi="ar-IQ"/>
        </w:rPr>
      </w:pPr>
      <w:r>
        <w:rPr>
          <w:rFonts w:cs="Simplified Arabic" w:hint="cs"/>
          <w:sz w:val="32"/>
          <w:szCs w:val="32"/>
          <w:rtl/>
          <w:lang w:bidi="ar-IQ"/>
        </w:rPr>
        <w:t xml:space="preserve">وماهي مكانته القائم بالاتصال في العملية الاتصالية ؟ </w:t>
      </w:r>
    </w:p>
    <w:p w:rsidR="008F09B0" w:rsidRDefault="008F09B0" w:rsidP="008F09B0">
      <w:pPr>
        <w:jc w:val="lowKashida"/>
        <w:rPr>
          <w:rFonts w:cs="Simplified Arabic"/>
          <w:sz w:val="32"/>
          <w:szCs w:val="32"/>
          <w:rtl/>
          <w:lang w:bidi="ar-IQ"/>
        </w:rPr>
      </w:pPr>
      <w:r>
        <w:rPr>
          <w:rFonts w:cs="Simplified Arabic" w:hint="cs"/>
          <w:sz w:val="32"/>
          <w:szCs w:val="32"/>
          <w:rtl/>
          <w:lang w:bidi="ar-IQ"/>
        </w:rPr>
        <w:t>وماهي خصائص واتجاهات القائم بالاتصال ؟</w:t>
      </w:r>
    </w:p>
    <w:p w:rsidR="008F09B0" w:rsidRDefault="008F09B0" w:rsidP="00EC5713">
      <w:pPr>
        <w:jc w:val="lowKashida"/>
        <w:rPr>
          <w:rFonts w:cs="Simplified Arabic"/>
          <w:sz w:val="32"/>
          <w:szCs w:val="32"/>
          <w:rtl/>
          <w:lang w:bidi="ar-IQ"/>
        </w:rPr>
      </w:pPr>
      <w:r>
        <w:rPr>
          <w:rFonts w:cs="Simplified Arabic" w:hint="cs"/>
          <w:sz w:val="32"/>
          <w:szCs w:val="32"/>
          <w:rtl/>
          <w:lang w:bidi="ar-IQ"/>
        </w:rPr>
        <w:t>فالقائم بالاتصال هو شخص محترف (يحاول التأثير في الناس لكي يتبنو</w:t>
      </w:r>
      <w:r>
        <w:rPr>
          <w:rFonts w:cs="Simplified Arabic" w:hint="eastAsia"/>
          <w:sz w:val="32"/>
          <w:szCs w:val="32"/>
          <w:rtl/>
          <w:lang w:bidi="ar-IQ"/>
        </w:rPr>
        <w:t>ا</w:t>
      </w:r>
      <w:r>
        <w:rPr>
          <w:rFonts w:cs="Simplified Arabic" w:hint="cs"/>
          <w:sz w:val="32"/>
          <w:szCs w:val="32"/>
          <w:rtl/>
          <w:lang w:bidi="ar-IQ"/>
        </w:rPr>
        <w:t xml:space="preserve"> أفكارا معينة يشعر أنها ضرورية وهامة فهو طبيب اجتماعي يعالج إمراض النفوس ويصلح أوضاع المجتمع الفاسد فهو قائد في محيطه وسياسي في بيته وزعيم لفكرته )</w:t>
      </w:r>
      <w:r>
        <w:rPr>
          <w:rStyle w:val="FootnoteReference"/>
          <w:rFonts w:cs="Simplified Arabic"/>
          <w:sz w:val="32"/>
          <w:szCs w:val="32"/>
          <w:rtl/>
          <w:lang w:bidi="ar-IQ"/>
        </w:rPr>
        <w:footnoteReference w:customMarkFollows="1" w:id="20"/>
        <w:t>(10)</w:t>
      </w:r>
      <w:r>
        <w:rPr>
          <w:rFonts w:cs="Simplified Arabic" w:hint="cs"/>
          <w:sz w:val="32"/>
          <w:szCs w:val="32"/>
          <w:rtl/>
          <w:lang w:bidi="ar-IQ"/>
        </w:rPr>
        <w:t xml:space="preserve"> حيث تؤكد العديد من الدراسات والبحوث في ميدان </w:t>
      </w:r>
      <w:r w:rsidR="00EC5713">
        <w:rPr>
          <w:rFonts w:cs="Simplified Arabic" w:hint="cs"/>
          <w:sz w:val="32"/>
          <w:szCs w:val="32"/>
          <w:rtl/>
          <w:lang w:bidi="ar-IQ"/>
        </w:rPr>
        <w:t>الإعلام</w:t>
      </w:r>
      <w:r>
        <w:rPr>
          <w:rFonts w:cs="Simplified Arabic" w:hint="cs"/>
          <w:sz w:val="32"/>
          <w:szCs w:val="32"/>
          <w:rtl/>
          <w:lang w:bidi="ar-IQ"/>
        </w:rPr>
        <w:t xml:space="preserve"> </w:t>
      </w:r>
      <w:r w:rsidR="00EC5713">
        <w:rPr>
          <w:rFonts w:cs="Simplified Arabic" w:hint="cs"/>
          <w:sz w:val="32"/>
          <w:szCs w:val="32"/>
          <w:rtl/>
          <w:lang w:bidi="ar-IQ"/>
        </w:rPr>
        <w:t>إن</w:t>
      </w:r>
      <w:r>
        <w:rPr>
          <w:rFonts w:cs="Simplified Arabic" w:hint="cs"/>
          <w:sz w:val="32"/>
          <w:szCs w:val="32"/>
          <w:rtl/>
          <w:lang w:bidi="ar-IQ"/>
        </w:rPr>
        <w:t xml:space="preserve"> موظفي  وسائل </w:t>
      </w:r>
      <w:r w:rsidR="00EC5713">
        <w:rPr>
          <w:rFonts w:cs="Simplified Arabic" w:hint="cs"/>
          <w:sz w:val="32"/>
          <w:szCs w:val="32"/>
          <w:rtl/>
          <w:lang w:bidi="ar-IQ"/>
        </w:rPr>
        <w:t>الإعلام</w:t>
      </w:r>
      <w:r>
        <w:rPr>
          <w:rFonts w:cs="Simplified Arabic" w:hint="cs"/>
          <w:sz w:val="32"/>
          <w:szCs w:val="32"/>
          <w:rtl/>
          <w:lang w:bidi="ar-IQ"/>
        </w:rPr>
        <w:t xml:space="preserve"> من محررين وكتاب ومقدمي برامج  يؤثرون في المادة </w:t>
      </w:r>
      <w:r w:rsidR="00EC5713">
        <w:rPr>
          <w:rFonts w:cs="Simplified Arabic" w:hint="cs"/>
          <w:sz w:val="32"/>
          <w:szCs w:val="32"/>
          <w:rtl/>
          <w:lang w:bidi="ar-IQ"/>
        </w:rPr>
        <w:t>الإعلامية</w:t>
      </w:r>
      <w:r>
        <w:rPr>
          <w:rFonts w:cs="Simplified Arabic" w:hint="cs"/>
          <w:sz w:val="32"/>
          <w:szCs w:val="32"/>
          <w:rtl/>
          <w:lang w:bidi="ar-IQ"/>
        </w:rPr>
        <w:t xml:space="preserve"> من خلال ال</w:t>
      </w:r>
      <w:r w:rsidR="00EC5713">
        <w:rPr>
          <w:rFonts w:cs="Simplified Arabic" w:hint="cs"/>
          <w:sz w:val="32"/>
          <w:szCs w:val="32"/>
          <w:rtl/>
          <w:lang w:bidi="ar-IQ"/>
        </w:rPr>
        <w:t>ح</w:t>
      </w:r>
      <w:r>
        <w:rPr>
          <w:rFonts w:cs="Simplified Arabic" w:hint="cs"/>
          <w:sz w:val="32"/>
          <w:szCs w:val="32"/>
          <w:rtl/>
          <w:lang w:bidi="ar-IQ"/>
        </w:rPr>
        <w:t xml:space="preserve">ذف والتغيير وبالتالي يتحكمون في طبيعة المعلومات </w:t>
      </w:r>
      <w:r w:rsidR="00EC5713">
        <w:rPr>
          <w:rFonts w:cs="Simplified Arabic" w:hint="cs"/>
          <w:sz w:val="32"/>
          <w:szCs w:val="32"/>
          <w:rtl/>
          <w:lang w:bidi="ar-IQ"/>
        </w:rPr>
        <w:t>وأشكال</w:t>
      </w:r>
      <w:r>
        <w:rPr>
          <w:rFonts w:cs="Simplified Arabic" w:hint="cs"/>
          <w:sz w:val="32"/>
          <w:szCs w:val="32"/>
          <w:rtl/>
          <w:lang w:bidi="ar-IQ"/>
        </w:rPr>
        <w:t xml:space="preserve"> المعارف التي يتم نقلها</w:t>
      </w:r>
      <w:r w:rsidR="00EC5713">
        <w:rPr>
          <w:rFonts w:cs="Simplified Arabic" w:hint="cs"/>
          <w:sz w:val="32"/>
          <w:szCs w:val="32"/>
          <w:rtl/>
          <w:lang w:bidi="ar-IQ"/>
        </w:rPr>
        <w:t xml:space="preserve"> إلى الجمهور حيث يقول ابن رشد (إن للمتكلمين دور كبير في فهم العقيدة من خلال ما يقولون وما يعبرون إن الذي يقولونه بطريقتهم وحسب فهمهم للمادة المعرفية وأسلوب طرحهم للمسائل  العقلية والعلمية قد يفرغ المفهوم من الحكم التي يتضمنها أو قد يغنيها بالحكم لذلك ينبغي الانطلاق من النظام والترتيب اللذين في العالم بوصفهما تجليات للحكمة ودليلا عليهما )</w:t>
      </w:r>
      <w:r w:rsidR="00EC5713">
        <w:rPr>
          <w:rStyle w:val="FootnoteReference"/>
          <w:rFonts w:cs="Simplified Arabic"/>
          <w:sz w:val="32"/>
          <w:szCs w:val="32"/>
          <w:rtl/>
          <w:lang w:bidi="ar-IQ"/>
        </w:rPr>
        <w:footnoteReference w:customMarkFollows="1" w:id="21"/>
        <w:t>(11)</w:t>
      </w:r>
      <w:r w:rsidR="00EC5713">
        <w:rPr>
          <w:rFonts w:cs="Simplified Arabic" w:hint="cs"/>
          <w:sz w:val="32"/>
          <w:szCs w:val="32"/>
          <w:rtl/>
          <w:lang w:bidi="ar-IQ"/>
        </w:rPr>
        <w:t xml:space="preserve"> </w:t>
      </w:r>
    </w:p>
    <w:p w:rsidR="009B5902" w:rsidRDefault="009B5902" w:rsidP="00734043">
      <w:pPr>
        <w:jc w:val="lowKashida"/>
        <w:rPr>
          <w:rFonts w:cs="Simplified Arabic"/>
          <w:sz w:val="32"/>
          <w:szCs w:val="32"/>
          <w:rtl/>
          <w:lang w:bidi="ar-IQ"/>
        </w:rPr>
      </w:pPr>
      <w:r>
        <w:rPr>
          <w:rFonts w:cs="Simplified Arabic" w:hint="cs"/>
          <w:sz w:val="32"/>
          <w:szCs w:val="32"/>
          <w:rtl/>
          <w:lang w:bidi="ar-IQ"/>
        </w:rPr>
        <w:t xml:space="preserve">ويلعب القائم بالاتصال دورا استراتيجيا في العملية الاتصالية لانه يترك بصماته على الرسالة كونه يشكلها وفق معايير ومقاييس وضغوط مؤسساتية ،لان القائم بالاتصال عن طريق انتقائه للمعلومات واختياره لها يصور الواقع الاجتماعي والسياسي والثقافي الذي يعيشه المجتمع بأسره ويقول رستون (ان الطبيب يؤثر في الصحة الفيزيولوجية لمرضاه </w:t>
      </w:r>
      <w:r w:rsidR="00734043">
        <w:rPr>
          <w:rFonts w:cs="Simplified Arabic" w:hint="cs"/>
          <w:sz w:val="32"/>
          <w:szCs w:val="32"/>
          <w:rtl/>
          <w:lang w:bidi="ar-IQ"/>
        </w:rPr>
        <w:t>والمحرر يؤث</w:t>
      </w:r>
      <w:r w:rsidR="00734043">
        <w:rPr>
          <w:rFonts w:cs="Simplified Arabic" w:hint="eastAsia"/>
          <w:sz w:val="32"/>
          <w:szCs w:val="32"/>
          <w:rtl/>
          <w:lang w:bidi="ar-IQ"/>
        </w:rPr>
        <w:t>ر</w:t>
      </w:r>
      <w:r>
        <w:rPr>
          <w:rFonts w:cs="Simplified Arabic" w:hint="cs"/>
          <w:sz w:val="32"/>
          <w:szCs w:val="32"/>
          <w:rtl/>
          <w:lang w:bidi="ar-IQ"/>
        </w:rPr>
        <w:t xml:space="preserve"> في الصحة الفكرية لقرائه ) فللقائم بالاتصال  دور مهم في تحديد </w:t>
      </w:r>
      <w:r w:rsidR="00734043">
        <w:rPr>
          <w:rFonts w:cs="Simplified Arabic" w:hint="cs"/>
          <w:sz w:val="32"/>
          <w:szCs w:val="32"/>
          <w:rtl/>
          <w:lang w:bidi="ar-IQ"/>
        </w:rPr>
        <w:t>أجندة</w:t>
      </w:r>
      <w:r>
        <w:rPr>
          <w:rFonts w:cs="Simplified Arabic" w:hint="cs"/>
          <w:sz w:val="32"/>
          <w:szCs w:val="32"/>
          <w:rtl/>
          <w:lang w:bidi="ar-IQ"/>
        </w:rPr>
        <w:t xml:space="preserve"> الجمهور حيث يرى كوهن </w:t>
      </w:r>
      <w:r w:rsidR="00734043">
        <w:rPr>
          <w:rFonts w:cs="Simplified Arabic" w:hint="cs"/>
          <w:sz w:val="32"/>
          <w:szCs w:val="32"/>
          <w:rtl/>
          <w:lang w:bidi="ar-IQ"/>
        </w:rPr>
        <w:t>إن</w:t>
      </w:r>
      <w:r>
        <w:rPr>
          <w:rFonts w:cs="Simplified Arabic" w:hint="cs"/>
          <w:sz w:val="32"/>
          <w:szCs w:val="32"/>
          <w:rtl/>
          <w:lang w:bidi="ar-IQ"/>
        </w:rPr>
        <w:t xml:space="preserve"> العالم ينظر بصفة مختلفة </w:t>
      </w:r>
      <w:r w:rsidR="00734043">
        <w:rPr>
          <w:rFonts w:cs="Simplified Arabic" w:hint="cs"/>
          <w:sz w:val="32"/>
          <w:szCs w:val="32"/>
          <w:rtl/>
          <w:lang w:bidi="ar-IQ"/>
        </w:rPr>
        <w:t>إلى</w:t>
      </w:r>
      <w:r>
        <w:rPr>
          <w:rFonts w:cs="Simplified Arabic" w:hint="cs"/>
          <w:sz w:val="32"/>
          <w:szCs w:val="32"/>
          <w:rtl/>
          <w:lang w:bidi="ar-IQ"/>
        </w:rPr>
        <w:t xml:space="preserve"> مختلف </w:t>
      </w:r>
      <w:r>
        <w:rPr>
          <w:rFonts w:cs="Simplified Arabic" w:hint="cs"/>
          <w:sz w:val="32"/>
          <w:szCs w:val="32"/>
          <w:rtl/>
          <w:lang w:bidi="ar-IQ"/>
        </w:rPr>
        <w:lastRenderedPageBreak/>
        <w:t xml:space="preserve">الشعوب ليس بناءً على اهتماماتهم الشخصية فحسب  </w:t>
      </w:r>
      <w:r w:rsidR="00734043">
        <w:rPr>
          <w:rFonts w:cs="Simplified Arabic" w:hint="cs"/>
          <w:sz w:val="32"/>
          <w:szCs w:val="32"/>
          <w:rtl/>
          <w:lang w:bidi="ar-IQ"/>
        </w:rPr>
        <w:t>وإنما</w:t>
      </w:r>
      <w:r>
        <w:rPr>
          <w:rFonts w:cs="Simplified Arabic" w:hint="cs"/>
          <w:sz w:val="32"/>
          <w:szCs w:val="32"/>
          <w:rtl/>
          <w:lang w:bidi="ar-IQ"/>
        </w:rPr>
        <w:t xml:space="preserve"> على الخارطة المرسومة لهم من قبل الكتاب والمحررين  فالقائم </w:t>
      </w:r>
      <w:r w:rsidR="00734043">
        <w:rPr>
          <w:rFonts w:cs="Simplified Arabic" w:hint="cs"/>
          <w:sz w:val="32"/>
          <w:szCs w:val="32"/>
          <w:rtl/>
          <w:lang w:bidi="ar-IQ"/>
        </w:rPr>
        <w:t>بالاتصال</w:t>
      </w:r>
      <w:r>
        <w:rPr>
          <w:rFonts w:cs="Simplified Arabic" w:hint="cs"/>
          <w:sz w:val="32"/>
          <w:szCs w:val="32"/>
          <w:rtl/>
          <w:lang w:bidi="ar-IQ"/>
        </w:rPr>
        <w:t xml:space="preserve"> يلعب دورا هاما في تحديد </w:t>
      </w:r>
      <w:r w:rsidR="00734043">
        <w:rPr>
          <w:rFonts w:cs="Simplified Arabic" w:hint="cs"/>
          <w:sz w:val="32"/>
          <w:szCs w:val="32"/>
          <w:rtl/>
          <w:lang w:bidi="ar-IQ"/>
        </w:rPr>
        <w:t>أجندة</w:t>
      </w:r>
      <w:r>
        <w:rPr>
          <w:rFonts w:cs="Simplified Arabic" w:hint="cs"/>
          <w:sz w:val="32"/>
          <w:szCs w:val="32"/>
          <w:rtl/>
          <w:lang w:bidi="ar-IQ"/>
        </w:rPr>
        <w:t xml:space="preserve"> </w:t>
      </w:r>
      <w:r w:rsidR="00734043">
        <w:rPr>
          <w:rFonts w:cs="Simplified Arabic" w:hint="cs"/>
          <w:sz w:val="32"/>
          <w:szCs w:val="32"/>
          <w:rtl/>
          <w:lang w:bidi="ar-IQ"/>
        </w:rPr>
        <w:t>ا</w:t>
      </w:r>
      <w:r>
        <w:rPr>
          <w:rFonts w:cs="Simplified Arabic" w:hint="cs"/>
          <w:sz w:val="32"/>
          <w:szCs w:val="32"/>
          <w:rtl/>
          <w:lang w:bidi="ar-IQ"/>
        </w:rPr>
        <w:t>ل</w:t>
      </w:r>
      <w:r w:rsidR="00734043">
        <w:rPr>
          <w:rFonts w:cs="Simplified Arabic" w:hint="cs"/>
          <w:sz w:val="32"/>
          <w:szCs w:val="32"/>
          <w:rtl/>
          <w:lang w:bidi="ar-IQ"/>
        </w:rPr>
        <w:t>جمهور،</w:t>
      </w:r>
      <w:r w:rsidR="00734043">
        <w:rPr>
          <w:rStyle w:val="FootnoteReference"/>
          <w:rFonts w:cs="Simplified Arabic"/>
          <w:sz w:val="32"/>
          <w:szCs w:val="32"/>
          <w:rtl/>
          <w:lang w:bidi="ar-IQ"/>
        </w:rPr>
        <w:footnoteReference w:customMarkFollows="1" w:id="22"/>
        <w:t>(12)</w:t>
      </w:r>
      <w:r w:rsidR="00734043">
        <w:rPr>
          <w:rFonts w:cs="Simplified Arabic" w:hint="cs"/>
          <w:sz w:val="32"/>
          <w:szCs w:val="32"/>
          <w:rtl/>
          <w:lang w:bidi="ar-IQ"/>
        </w:rPr>
        <w:t xml:space="preserve">  </w:t>
      </w:r>
    </w:p>
    <w:p w:rsidR="00734043" w:rsidRDefault="00734043" w:rsidP="004957CC">
      <w:pPr>
        <w:jc w:val="lowKashida"/>
        <w:rPr>
          <w:rFonts w:cs="Simplified Arabic"/>
          <w:sz w:val="32"/>
          <w:szCs w:val="32"/>
          <w:rtl/>
          <w:lang w:bidi="ar-IQ"/>
        </w:rPr>
      </w:pPr>
      <w:r>
        <w:rPr>
          <w:rFonts w:cs="Simplified Arabic" w:hint="cs"/>
          <w:sz w:val="32"/>
          <w:szCs w:val="32"/>
          <w:rtl/>
          <w:lang w:bidi="ar-IQ"/>
        </w:rPr>
        <w:t>فالقائم بالاتصال هو قائد رأي في مجتمعه وتقع على عاتقه مسؤولي</w:t>
      </w:r>
      <w:r>
        <w:rPr>
          <w:rFonts w:cs="Simplified Arabic" w:hint="eastAsia"/>
          <w:sz w:val="32"/>
          <w:szCs w:val="32"/>
          <w:rtl/>
          <w:lang w:bidi="ar-IQ"/>
        </w:rPr>
        <w:t>ة</w:t>
      </w:r>
      <w:r>
        <w:rPr>
          <w:rFonts w:cs="Simplified Arabic" w:hint="cs"/>
          <w:sz w:val="32"/>
          <w:szCs w:val="32"/>
          <w:rtl/>
          <w:lang w:bidi="ar-IQ"/>
        </w:rPr>
        <w:t xml:space="preserve"> بناء هذا المجتمع أو تسميمه بالأفكار والقيم الهد</w:t>
      </w:r>
      <w:r w:rsidR="004957CC">
        <w:rPr>
          <w:rFonts w:cs="Simplified Arabic" w:hint="cs"/>
          <w:sz w:val="32"/>
          <w:szCs w:val="32"/>
          <w:rtl/>
          <w:lang w:bidi="ar-IQ"/>
        </w:rPr>
        <w:t>ا</w:t>
      </w:r>
      <w:r>
        <w:rPr>
          <w:rFonts w:cs="Simplified Arabic" w:hint="cs"/>
          <w:sz w:val="32"/>
          <w:szCs w:val="32"/>
          <w:rtl/>
          <w:lang w:bidi="ar-IQ"/>
        </w:rPr>
        <w:t>مة للمكون الاجتماعي  ومن أهم خصائص القائم بالاتصال في المجتمعات الإسلامية هي :-</w:t>
      </w:r>
      <w:r>
        <w:rPr>
          <w:rStyle w:val="FootnoteReference"/>
          <w:rFonts w:cs="Simplified Arabic"/>
          <w:sz w:val="32"/>
          <w:szCs w:val="32"/>
          <w:rtl/>
          <w:lang w:bidi="ar-IQ"/>
        </w:rPr>
        <w:footnoteReference w:customMarkFollows="1" w:id="23"/>
        <w:t>(13)</w:t>
      </w:r>
    </w:p>
    <w:p w:rsidR="00734043" w:rsidRDefault="00734043" w:rsidP="009B0B7C">
      <w:pPr>
        <w:numPr>
          <w:ilvl w:val="0"/>
          <w:numId w:val="6"/>
        </w:numPr>
        <w:jc w:val="lowKashida"/>
        <w:rPr>
          <w:rFonts w:cs="Simplified Arabic"/>
          <w:sz w:val="32"/>
          <w:szCs w:val="32"/>
          <w:lang w:bidi="ar-IQ"/>
        </w:rPr>
      </w:pPr>
      <w:r>
        <w:rPr>
          <w:rFonts w:cs="Simplified Arabic" w:hint="cs"/>
          <w:sz w:val="32"/>
          <w:szCs w:val="32"/>
          <w:rtl/>
          <w:lang w:bidi="ar-IQ"/>
        </w:rPr>
        <w:t>يشرف القائ</w:t>
      </w:r>
      <w:r w:rsidR="009B0B7C">
        <w:rPr>
          <w:rFonts w:cs="Simplified Arabic" w:hint="cs"/>
          <w:sz w:val="32"/>
          <w:szCs w:val="32"/>
          <w:rtl/>
          <w:lang w:bidi="ar-IQ"/>
        </w:rPr>
        <w:t>م</w:t>
      </w:r>
      <w:r>
        <w:rPr>
          <w:rFonts w:cs="Simplified Arabic" w:hint="cs"/>
          <w:sz w:val="32"/>
          <w:szCs w:val="32"/>
          <w:rtl/>
          <w:lang w:bidi="ar-IQ"/>
        </w:rPr>
        <w:t xml:space="preserve"> بالاتصال مباشرة على تجميع وصياغة ووضع الرسالة </w:t>
      </w:r>
      <w:r w:rsidR="009B0B7C">
        <w:rPr>
          <w:rFonts w:cs="Simplified Arabic" w:hint="cs"/>
          <w:sz w:val="32"/>
          <w:szCs w:val="32"/>
          <w:rtl/>
          <w:lang w:bidi="ar-IQ"/>
        </w:rPr>
        <w:t>الإعلامية</w:t>
      </w:r>
      <w:r>
        <w:rPr>
          <w:rFonts w:cs="Simplified Arabic" w:hint="cs"/>
          <w:sz w:val="32"/>
          <w:szCs w:val="32"/>
          <w:rtl/>
          <w:lang w:bidi="ar-IQ"/>
        </w:rPr>
        <w:t xml:space="preserve"> في شكلها النهائي </w:t>
      </w:r>
      <w:r w:rsidR="009B0B7C">
        <w:rPr>
          <w:rFonts w:cs="Simplified Arabic" w:hint="cs"/>
          <w:sz w:val="32"/>
          <w:szCs w:val="32"/>
          <w:rtl/>
          <w:lang w:bidi="ar-IQ"/>
        </w:rPr>
        <w:t>إلى</w:t>
      </w:r>
      <w:r>
        <w:rPr>
          <w:rFonts w:cs="Simplified Arabic" w:hint="cs"/>
          <w:sz w:val="32"/>
          <w:szCs w:val="32"/>
          <w:rtl/>
          <w:lang w:bidi="ar-IQ"/>
        </w:rPr>
        <w:t xml:space="preserve"> الجمهور .</w:t>
      </w:r>
    </w:p>
    <w:p w:rsidR="00734043" w:rsidRDefault="00734043" w:rsidP="00734043">
      <w:pPr>
        <w:numPr>
          <w:ilvl w:val="0"/>
          <w:numId w:val="6"/>
        </w:numPr>
        <w:jc w:val="lowKashida"/>
        <w:rPr>
          <w:rFonts w:cs="Simplified Arabic"/>
          <w:sz w:val="32"/>
          <w:szCs w:val="32"/>
          <w:lang w:bidi="ar-IQ"/>
        </w:rPr>
      </w:pPr>
      <w:r>
        <w:rPr>
          <w:rFonts w:cs="Simplified Arabic" w:hint="cs"/>
          <w:sz w:val="32"/>
          <w:szCs w:val="32"/>
          <w:rtl/>
          <w:lang w:bidi="ar-IQ"/>
        </w:rPr>
        <w:t xml:space="preserve">قد يقوم القائم بالاتصال بصياغة الرسالة منفردا </w:t>
      </w:r>
      <w:r w:rsidR="009B0B7C">
        <w:rPr>
          <w:rFonts w:cs="Simplified Arabic" w:hint="cs"/>
          <w:sz w:val="32"/>
          <w:szCs w:val="32"/>
          <w:rtl/>
          <w:lang w:bidi="ar-IQ"/>
        </w:rPr>
        <w:t>أو</w:t>
      </w:r>
      <w:r>
        <w:rPr>
          <w:rFonts w:cs="Simplified Arabic" w:hint="cs"/>
          <w:sz w:val="32"/>
          <w:szCs w:val="32"/>
          <w:rtl/>
          <w:lang w:bidi="ar-IQ"/>
        </w:rPr>
        <w:t xml:space="preserve"> قد يكون عضواً في فريق من القائمين بالاتصال لتأدية المهمة ذاتها .</w:t>
      </w:r>
    </w:p>
    <w:p w:rsidR="00734043" w:rsidRDefault="00734043" w:rsidP="00734043">
      <w:pPr>
        <w:numPr>
          <w:ilvl w:val="0"/>
          <w:numId w:val="6"/>
        </w:numPr>
        <w:jc w:val="lowKashida"/>
        <w:rPr>
          <w:rFonts w:cs="Simplified Arabic"/>
          <w:sz w:val="32"/>
          <w:szCs w:val="32"/>
          <w:lang w:bidi="ar-IQ"/>
        </w:rPr>
      </w:pPr>
      <w:r>
        <w:rPr>
          <w:rFonts w:cs="Simplified Arabic" w:hint="cs"/>
          <w:sz w:val="32"/>
          <w:szCs w:val="32"/>
          <w:rtl/>
          <w:lang w:bidi="ar-IQ"/>
        </w:rPr>
        <w:t xml:space="preserve">يعد القائم بالاتصال من الناحية القانونية </w:t>
      </w:r>
      <w:r w:rsidR="009B0B7C">
        <w:rPr>
          <w:rFonts w:cs="Simplified Arabic" w:hint="cs"/>
          <w:sz w:val="32"/>
          <w:szCs w:val="32"/>
          <w:rtl/>
          <w:lang w:bidi="ar-IQ"/>
        </w:rPr>
        <w:t>والأخلاقية</w:t>
      </w:r>
      <w:r>
        <w:rPr>
          <w:rFonts w:cs="Simplified Arabic" w:hint="cs"/>
          <w:sz w:val="32"/>
          <w:szCs w:val="32"/>
          <w:rtl/>
          <w:lang w:bidi="ar-IQ"/>
        </w:rPr>
        <w:t xml:space="preserve"> </w:t>
      </w:r>
      <w:r w:rsidR="009B0B7C">
        <w:rPr>
          <w:rFonts w:cs="Simplified Arabic" w:hint="cs"/>
          <w:sz w:val="32"/>
          <w:szCs w:val="32"/>
          <w:rtl/>
          <w:lang w:bidi="ar-IQ"/>
        </w:rPr>
        <w:t>مسئولا</w:t>
      </w:r>
      <w:r>
        <w:rPr>
          <w:rFonts w:cs="Simplified Arabic" w:hint="cs"/>
          <w:sz w:val="32"/>
          <w:szCs w:val="32"/>
          <w:rtl/>
          <w:lang w:bidi="ar-IQ"/>
        </w:rPr>
        <w:t xml:space="preserve"> مسؤولية مباشرة عن الرسالة </w:t>
      </w:r>
      <w:r w:rsidR="009B0B7C">
        <w:rPr>
          <w:rFonts w:cs="Simplified Arabic" w:hint="cs"/>
          <w:sz w:val="32"/>
          <w:szCs w:val="32"/>
          <w:rtl/>
          <w:lang w:bidi="ar-IQ"/>
        </w:rPr>
        <w:t>الإعلامية</w:t>
      </w:r>
      <w:r>
        <w:rPr>
          <w:rFonts w:cs="Simplified Arabic" w:hint="cs"/>
          <w:sz w:val="32"/>
          <w:szCs w:val="32"/>
          <w:rtl/>
          <w:lang w:bidi="ar-IQ"/>
        </w:rPr>
        <w:t xml:space="preserve"> التي يشرف على </w:t>
      </w:r>
      <w:r w:rsidR="009B0B7C">
        <w:rPr>
          <w:rFonts w:cs="Simplified Arabic" w:hint="cs"/>
          <w:sz w:val="32"/>
          <w:szCs w:val="32"/>
          <w:rtl/>
          <w:lang w:bidi="ar-IQ"/>
        </w:rPr>
        <w:t>صياغتها</w:t>
      </w:r>
      <w:r>
        <w:rPr>
          <w:rFonts w:cs="Simplified Arabic" w:hint="cs"/>
          <w:sz w:val="32"/>
          <w:szCs w:val="32"/>
          <w:rtl/>
          <w:lang w:bidi="ar-IQ"/>
        </w:rPr>
        <w:t xml:space="preserve"> وصناعتها للجمهور وهذا يتطابق مع اللغة الانكليزية في التسمية مثل (</w:t>
      </w:r>
      <w:r>
        <w:rPr>
          <w:rFonts w:cs="Simplified Arabic"/>
          <w:sz w:val="32"/>
          <w:szCs w:val="32"/>
          <w:lang w:bidi="ar-IQ"/>
        </w:rPr>
        <w:t>journalists</w:t>
      </w:r>
      <w:r>
        <w:rPr>
          <w:rFonts w:cs="Simplified Arabic" w:hint="cs"/>
          <w:sz w:val="32"/>
          <w:szCs w:val="32"/>
          <w:rtl/>
          <w:lang w:bidi="ar-IQ"/>
        </w:rPr>
        <w:t xml:space="preserve"> ،</w:t>
      </w:r>
      <w:r w:rsidR="009B0B7C">
        <w:rPr>
          <w:rFonts w:cs="Simplified Arabic"/>
          <w:sz w:val="32"/>
          <w:szCs w:val="32"/>
          <w:lang w:bidi="ar-IQ"/>
        </w:rPr>
        <w:t xml:space="preserve">communicator </w:t>
      </w:r>
      <w:r w:rsidR="009B0B7C">
        <w:rPr>
          <w:rFonts w:cs="Simplified Arabic" w:hint="cs"/>
          <w:sz w:val="32"/>
          <w:szCs w:val="32"/>
          <w:rtl/>
          <w:lang w:bidi="ar-IQ"/>
        </w:rPr>
        <w:t xml:space="preserve">  ،</w:t>
      </w:r>
      <w:r w:rsidR="009B0B7C">
        <w:rPr>
          <w:rFonts w:cs="Simplified Arabic"/>
          <w:sz w:val="32"/>
          <w:szCs w:val="32"/>
          <w:lang w:bidi="ar-IQ"/>
        </w:rPr>
        <w:t xml:space="preserve">news men </w:t>
      </w:r>
      <w:r w:rsidR="009B0B7C">
        <w:rPr>
          <w:rFonts w:cs="Simplified Arabic" w:hint="cs"/>
          <w:sz w:val="32"/>
          <w:szCs w:val="32"/>
          <w:rtl/>
          <w:lang w:bidi="ar-IQ"/>
        </w:rPr>
        <w:t xml:space="preserve"> )</w:t>
      </w:r>
      <w:r w:rsidR="00673D21">
        <w:rPr>
          <w:rFonts w:cs="Simplified Arabic" w:hint="cs"/>
          <w:sz w:val="32"/>
          <w:szCs w:val="32"/>
          <w:rtl/>
          <w:lang w:bidi="ar-IQ"/>
        </w:rPr>
        <w:t xml:space="preserve">  </w:t>
      </w:r>
    </w:p>
    <w:p w:rsidR="00673D21" w:rsidRDefault="00673D21" w:rsidP="00673D21">
      <w:pPr>
        <w:jc w:val="lowKashida"/>
        <w:rPr>
          <w:rFonts w:cs="Simplified Arabic"/>
          <w:sz w:val="32"/>
          <w:szCs w:val="32"/>
          <w:rtl/>
          <w:lang w:bidi="ar-IQ"/>
        </w:rPr>
      </w:pPr>
      <w:r>
        <w:rPr>
          <w:rFonts w:cs="Simplified Arabic" w:hint="cs"/>
          <w:sz w:val="32"/>
          <w:szCs w:val="32"/>
          <w:rtl/>
          <w:lang w:bidi="ar-IQ"/>
        </w:rPr>
        <w:t xml:space="preserve">والداعية كقائد </w:t>
      </w:r>
      <w:r w:rsidR="00A64979">
        <w:rPr>
          <w:rFonts w:cs="Simplified Arabic" w:hint="cs"/>
          <w:sz w:val="32"/>
          <w:szCs w:val="32"/>
          <w:rtl/>
          <w:lang w:bidi="ar-IQ"/>
        </w:rPr>
        <w:t>للرأي</w:t>
      </w:r>
      <w:r>
        <w:rPr>
          <w:rFonts w:cs="Simplified Arabic" w:hint="cs"/>
          <w:sz w:val="32"/>
          <w:szCs w:val="32"/>
          <w:rtl/>
          <w:lang w:bidi="ar-IQ"/>
        </w:rPr>
        <w:t xml:space="preserve"> يحدث تأثيرات كبيرة في المجتمع من خلال ما ينشر من </w:t>
      </w:r>
      <w:r w:rsidR="00A64979">
        <w:rPr>
          <w:rFonts w:cs="Simplified Arabic" w:hint="cs"/>
          <w:sz w:val="32"/>
          <w:szCs w:val="32"/>
          <w:rtl/>
          <w:lang w:bidi="ar-IQ"/>
        </w:rPr>
        <w:t>أفكار</w:t>
      </w:r>
      <w:r>
        <w:rPr>
          <w:rFonts w:cs="Simplified Arabic" w:hint="cs"/>
          <w:sz w:val="32"/>
          <w:szCs w:val="32"/>
          <w:rtl/>
          <w:lang w:bidi="ar-IQ"/>
        </w:rPr>
        <w:t xml:space="preserve"> تهدف </w:t>
      </w:r>
      <w:r w:rsidR="00A64979">
        <w:rPr>
          <w:rFonts w:cs="Simplified Arabic" w:hint="cs"/>
          <w:sz w:val="32"/>
          <w:szCs w:val="32"/>
          <w:rtl/>
          <w:lang w:bidi="ar-IQ"/>
        </w:rPr>
        <w:t>إلى</w:t>
      </w:r>
      <w:r>
        <w:rPr>
          <w:rFonts w:cs="Simplified Arabic" w:hint="cs"/>
          <w:sz w:val="32"/>
          <w:szCs w:val="32"/>
          <w:rtl/>
          <w:lang w:bidi="ar-IQ"/>
        </w:rPr>
        <w:t xml:space="preserve"> تنوير المجتمع وتثقيفه </w:t>
      </w:r>
      <w:r w:rsidR="00A64979">
        <w:rPr>
          <w:rFonts w:cs="Simplified Arabic" w:hint="cs"/>
          <w:sz w:val="32"/>
          <w:szCs w:val="32"/>
          <w:rtl/>
          <w:lang w:bidi="ar-IQ"/>
        </w:rPr>
        <w:t>بأصول</w:t>
      </w:r>
      <w:r>
        <w:rPr>
          <w:rFonts w:cs="Simplified Arabic" w:hint="cs"/>
          <w:sz w:val="32"/>
          <w:szCs w:val="32"/>
          <w:rtl/>
          <w:lang w:bidi="ar-IQ"/>
        </w:rPr>
        <w:t xml:space="preserve"> الدين وعلومه وذلك بالاعتماد على عاملين :-</w:t>
      </w:r>
      <w:r>
        <w:rPr>
          <w:rStyle w:val="FootnoteReference"/>
          <w:rFonts w:cs="Simplified Arabic"/>
          <w:sz w:val="32"/>
          <w:szCs w:val="32"/>
          <w:rtl/>
          <w:lang w:bidi="ar-IQ"/>
        </w:rPr>
        <w:footnoteReference w:customMarkFollows="1" w:id="24"/>
        <w:t>(14)</w:t>
      </w:r>
    </w:p>
    <w:p w:rsidR="00673D21" w:rsidRDefault="00673D21" w:rsidP="00673D21">
      <w:pPr>
        <w:numPr>
          <w:ilvl w:val="0"/>
          <w:numId w:val="7"/>
        </w:numPr>
        <w:jc w:val="lowKashida"/>
        <w:rPr>
          <w:rFonts w:cs="Simplified Arabic"/>
          <w:sz w:val="32"/>
          <w:szCs w:val="32"/>
          <w:lang w:bidi="ar-IQ"/>
        </w:rPr>
      </w:pPr>
      <w:r>
        <w:rPr>
          <w:rFonts w:cs="Simplified Arabic" w:hint="cs"/>
          <w:sz w:val="32"/>
          <w:szCs w:val="32"/>
          <w:rtl/>
          <w:lang w:bidi="ar-IQ"/>
        </w:rPr>
        <w:t xml:space="preserve">الميل </w:t>
      </w:r>
      <w:r w:rsidR="003B2E0A">
        <w:rPr>
          <w:rFonts w:cs="Simplified Arabic" w:hint="cs"/>
          <w:sz w:val="32"/>
          <w:szCs w:val="32"/>
          <w:rtl/>
          <w:lang w:bidi="ar-IQ"/>
        </w:rPr>
        <w:t>إلى</w:t>
      </w:r>
      <w:r>
        <w:rPr>
          <w:rFonts w:cs="Simplified Arabic" w:hint="cs"/>
          <w:sz w:val="32"/>
          <w:szCs w:val="32"/>
          <w:rtl/>
          <w:lang w:bidi="ar-IQ"/>
        </w:rPr>
        <w:t xml:space="preserve"> المحاكاة </w:t>
      </w:r>
      <w:r>
        <w:rPr>
          <w:rFonts w:cs="Simplified Arabic"/>
          <w:sz w:val="32"/>
          <w:szCs w:val="32"/>
          <w:rtl/>
          <w:lang w:bidi="ar-IQ"/>
        </w:rPr>
        <w:t>–</w:t>
      </w:r>
      <w:r>
        <w:rPr>
          <w:rFonts w:cs="Simplified Arabic" w:hint="cs"/>
          <w:sz w:val="32"/>
          <w:szCs w:val="32"/>
          <w:rtl/>
          <w:lang w:bidi="ar-IQ"/>
        </w:rPr>
        <w:t xml:space="preserve">وهي خاصية من خواص </w:t>
      </w:r>
      <w:r w:rsidR="003B2E0A">
        <w:rPr>
          <w:rFonts w:cs="Simplified Arabic" w:hint="cs"/>
          <w:sz w:val="32"/>
          <w:szCs w:val="32"/>
          <w:rtl/>
          <w:lang w:bidi="ar-IQ"/>
        </w:rPr>
        <w:t>الإيحاء</w:t>
      </w:r>
      <w:r>
        <w:rPr>
          <w:rFonts w:cs="Simplified Arabic" w:hint="cs"/>
          <w:sz w:val="32"/>
          <w:szCs w:val="32"/>
          <w:rtl/>
          <w:lang w:bidi="ar-IQ"/>
        </w:rPr>
        <w:t xml:space="preserve"> التي تجعل الفرد يتأثر بمشاهدة </w:t>
      </w:r>
      <w:r w:rsidR="003B2E0A">
        <w:rPr>
          <w:rFonts w:cs="Simplified Arabic" w:hint="cs"/>
          <w:sz w:val="32"/>
          <w:szCs w:val="32"/>
          <w:rtl/>
          <w:lang w:bidi="ar-IQ"/>
        </w:rPr>
        <w:t>الآخرين</w:t>
      </w:r>
      <w:r>
        <w:rPr>
          <w:rFonts w:cs="Simplified Arabic" w:hint="cs"/>
          <w:sz w:val="32"/>
          <w:szCs w:val="32"/>
          <w:rtl/>
          <w:lang w:bidi="ar-IQ"/>
        </w:rPr>
        <w:t xml:space="preserve"> وهم يسلكون سلوكا معينا </w:t>
      </w:r>
      <w:r w:rsidR="003B2E0A">
        <w:rPr>
          <w:rFonts w:cs="Simplified Arabic" w:hint="cs"/>
          <w:sz w:val="32"/>
          <w:szCs w:val="32"/>
          <w:rtl/>
          <w:lang w:bidi="ar-IQ"/>
        </w:rPr>
        <w:t>أو</w:t>
      </w:r>
      <w:r>
        <w:rPr>
          <w:rFonts w:cs="Simplified Arabic" w:hint="cs"/>
          <w:sz w:val="32"/>
          <w:szCs w:val="32"/>
          <w:rtl/>
          <w:lang w:bidi="ar-IQ"/>
        </w:rPr>
        <w:t xml:space="preserve"> يقومون بعمل من </w:t>
      </w:r>
      <w:r w:rsidR="003B2E0A">
        <w:rPr>
          <w:rFonts w:cs="Simplified Arabic" w:hint="cs"/>
          <w:sz w:val="32"/>
          <w:szCs w:val="32"/>
          <w:rtl/>
          <w:lang w:bidi="ar-IQ"/>
        </w:rPr>
        <w:t>الأعمال</w:t>
      </w:r>
      <w:r>
        <w:rPr>
          <w:rFonts w:cs="Simplified Arabic" w:hint="cs"/>
          <w:sz w:val="32"/>
          <w:szCs w:val="32"/>
          <w:rtl/>
          <w:lang w:bidi="ar-IQ"/>
        </w:rPr>
        <w:t xml:space="preserve"> وخاصة </w:t>
      </w:r>
      <w:r w:rsidR="003B2E0A">
        <w:rPr>
          <w:rFonts w:cs="Simplified Arabic" w:hint="cs"/>
          <w:sz w:val="32"/>
          <w:szCs w:val="32"/>
          <w:rtl/>
          <w:lang w:bidi="ar-IQ"/>
        </w:rPr>
        <w:t>إذا</w:t>
      </w:r>
      <w:r>
        <w:rPr>
          <w:rFonts w:cs="Simplified Arabic" w:hint="cs"/>
          <w:sz w:val="32"/>
          <w:szCs w:val="32"/>
          <w:rtl/>
          <w:lang w:bidi="ar-IQ"/>
        </w:rPr>
        <w:t xml:space="preserve"> كان ذا مركز اجتماعي متميز .</w:t>
      </w:r>
    </w:p>
    <w:p w:rsidR="003B2E0A" w:rsidRDefault="00673D21" w:rsidP="003B2E0A">
      <w:pPr>
        <w:numPr>
          <w:ilvl w:val="0"/>
          <w:numId w:val="7"/>
        </w:numPr>
        <w:jc w:val="lowKashida"/>
        <w:rPr>
          <w:rFonts w:cs="Simplified Arabic"/>
          <w:sz w:val="32"/>
          <w:szCs w:val="32"/>
          <w:lang w:bidi="ar-IQ"/>
        </w:rPr>
      </w:pPr>
      <w:r>
        <w:rPr>
          <w:rFonts w:cs="Simplified Arabic" w:hint="cs"/>
          <w:sz w:val="32"/>
          <w:szCs w:val="32"/>
          <w:rtl/>
          <w:lang w:bidi="ar-IQ"/>
        </w:rPr>
        <w:t xml:space="preserve">الثقة-ثقة الجمهور بالداعية لها دور كبير في تحديد مستوى </w:t>
      </w:r>
      <w:r w:rsidR="003B2E0A">
        <w:rPr>
          <w:rFonts w:cs="Simplified Arabic" w:hint="cs"/>
          <w:sz w:val="32"/>
          <w:szCs w:val="32"/>
          <w:rtl/>
          <w:lang w:bidi="ar-IQ"/>
        </w:rPr>
        <w:t>الاستجابة وهذ</w:t>
      </w:r>
      <w:r w:rsidR="003B2E0A">
        <w:rPr>
          <w:rFonts w:cs="Simplified Arabic" w:hint="eastAsia"/>
          <w:sz w:val="32"/>
          <w:szCs w:val="32"/>
          <w:rtl/>
          <w:lang w:bidi="ar-IQ"/>
        </w:rPr>
        <w:t>ه</w:t>
      </w:r>
      <w:r>
        <w:rPr>
          <w:rFonts w:cs="Simplified Arabic" w:hint="cs"/>
          <w:sz w:val="32"/>
          <w:szCs w:val="32"/>
          <w:rtl/>
          <w:lang w:bidi="ar-IQ"/>
        </w:rPr>
        <w:t xml:space="preserve"> تتطلب جهدا متميزا من الداعية في محاولة كسب ثقة الجمهور ونيل رضاه لتحقق الرسالة </w:t>
      </w:r>
      <w:r w:rsidR="003B2E0A">
        <w:rPr>
          <w:rFonts w:cs="Simplified Arabic" w:hint="cs"/>
          <w:sz w:val="32"/>
          <w:szCs w:val="32"/>
          <w:rtl/>
          <w:lang w:bidi="ar-IQ"/>
        </w:rPr>
        <w:t>الإعلامية</w:t>
      </w:r>
      <w:r>
        <w:rPr>
          <w:rFonts w:cs="Simplified Arabic" w:hint="cs"/>
          <w:sz w:val="32"/>
          <w:szCs w:val="32"/>
          <w:rtl/>
          <w:lang w:bidi="ar-IQ"/>
        </w:rPr>
        <w:t xml:space="preserve"> </w:t>
      </w:r>
      <w:r w:rsidR="003B2E0A">
        <w:rPr>
          <w:rFonts w:cs="Simplified Arabic" w:hint="cs"/>
          <w:sz w:val="32"/>
          <w:szCs w:val="32"/>
          <w:rtl/>
          <w:lang w:bidi="ar-IQ"/>
        </w:rPr>
        <w:t>أهدافها</w:t>
      </w:r>
      <w:r>
        <w:rPr>
          <w:rFonts w:cs="Simplified Arabic" w:hint="cs"/>
          <w:sz w:val="32"/>
          <w:szCs w:val="32"/>
          <w:rtl/>
          <w:lang w:bidi="ar-IQ"/>
        </w:rPr>
        <w:t xml:space="preserve"> .</w:t>
      </w:r>
    </w:p>
    <w:p w:rsidR="00673D21" w:rsidRDefault="00673D21" w:rsidP="00A64979">
      <w:pPr>
        <w:jc w:val="lowKashida"/>
        <w:rPr>
          <w:rFonts w:cs="Simplified Arabic"/>
          <w:sz w:val="32"/>
          <w:szCs w:val="32"/>
          <w:rtl/>
          <w:lang w:bidi="ar-IQ"/>
        </w:rPr>
      </w:pPr>
      <w:r>
        <w:rPr>
          <w:rFonts w:cs="Simplified Arabic" w:hint="cs"/>
          <w:sz w:val="32"/>
          <w:szCs w:val="32"/>
          <w:rtl/>
          <w:lang w:bidi="ar-IQ"/>
        </w:rPr>
        <w:lastRenderedPageBreak/>
        <w:t xml:space="preserve">وقد حددت النظرية </w:t>
      </w:r>
      <w:r w:rsidR="003B2E0A">
        <w:rPr>
          <w:rFonts w:cs="Simplified Arabic" w:hint="cs"/>
          <w:sz w:val="32"/>
          <w:szCs w:val="32"/>
          <w:rtl/>
          <w:lang w:bidi="ar-IQ"/>
        </w:rPr>
        <w:t>الإعلامية</w:t>
      </w:r>
      <w:r>
        <w:rPr>
          <w:rFonts w:cs="Simplified Arabic" w:hint="cs"/>
          <w:sz w:val="32"/>
          <w:szCs w:val="32"/>
          <w:rtl/>
          <w:lang w:bidi="ar-IQ"/>
        </w:rPr>
        <w:t xml:space="preserve"> </w:t>
      </w:r>
      <w:r w:rsidR="003B2E0A">
        <w:rPr>
          <w:rFonts w:cs="Simplified Arabic" w:hint="cs"/>
          <w:sz w:val="32"/>
          <w:szCs w:val="32"/>
          <w:rtl/>
          <w:lang w:bidi="ar-IQ"/>
        </w:rPr>
        <w:t>الإسلامية</w:t>
      </w:r>
      <w:r>
        <w:rPr>
          <w:rFonts w:cs="Simplified Arabic" w:hint="cs"/>
          <w:sz w:val="32"/>
          <w:szCs w:val="32"/>
          <w:rtl/>
          <w:lang w:bidi="ar-IQ"/>
        </w:rPr>
        <w:t xml:space="preserve"> </w:t>
      </w:r>
      <w:r w:rsidR="003B2E0A">
        <w:rPr>
          <w:rFonts w:cs="Simplified Arabic" w:hint="cs"/>
          <w:sz w:val="32"/>
          <w:szCs w:val="32"/>
          <w:rtl/>
          <w:lang w:bidi="ar-IQ"/>
        </w:rPr>
        <w:t>أسلوب</w:t>
      </w:r>
      <w:r>
        <w:rPr>
          <w:rFonts w:cs="Simplified Arabic" w:hint="cs"/>
          <w:sz w:val="32"/>
          <w:szCs w:val="32"/>
          <w:rtl/>
          <w:lang w:bidi="ar-IQ"/>
        </w:rPr>
        <w:t xml:space="preserve"> تعامل الجمهور مع الدعاة حتى تكون بذلك الصورة الذهنية</w:t>
      </w:r>
      <w:r w:rsidR="00A64979">
        <w:rPr>
          <w:rFonts w:cs="Simplified Arabic" w:hint="cs"/>
          <w:sz w:val="32"/>
          <w:szCs w:val="32"/>
          <w:rtl/>
          <w:lang w:bidi="ar-IQ"/>
        </w:rPr>
        <w:t xml:space="preserve"> التي تجعلهم في موضع الثقة </w:t>
      </w:r>
      <w:r w:rsidR="003B2E0A">
        <w:rPr>
          <w:rFonts w:cs="Simplified Arabic" w:hint="cs"/>
          <w:sz w:val="32"/>
          <w:szCs w:val="32"/>
          <w:rtl/>
          <w:lang w:bidi="ar-IQ"/>
        </w:rPr>
        <w:t>والتأثير</w:t>
      </w:r>
      <w:r w:rsidR="00A64979">
        <w:rPr>
          <w:rFonts w:cs="Simplified Arabic" w:hint="cs"/>
          <w:sz w:val="32"/>
          <w:szCs w:val="32"/>
          <w:rtl/>
          <w:lang w:bidi="ar-IQ"/>
        </w:rPr>
        <w:t xml:space="preserve">  لذلك علينا وضع الدعاة في المكانة الاجتماعية والمادية اللائقة بهم وان نقّوم أي خروج على ذلك سواء من ناحية الدعاة ووسائل </w:t>
      </w:r>
      <w:r w:rsidR="003B2E0A">
        <w:rPr>
          <w:rFonts w:cs="Simplified Arabic" w:hint="cs"/>
          <w:sz w:val="32"/>
          <w:szCs w:val="32"/>
          <w:rtl/>
          <w:lang w:bidi="ar-IQ"/>
        </w:rPr>
        <w:t>الإعلام</w:t>
      </w:r>
      <w:r w:rsidR="00A64979">
        <w:rPr>
          <w:rFonts w:cs="Simplified Arabic" w:hint="cs"/>
          <w:sz w:val="32"/>
          <w:szCs w:val="32"/>
          <w:rtl/>
          <w:lang w:bidi="ar-IQ"/>
        </w:rPr>
        <w:t xml:space="preserve"> </w:t>
      </w:r>
      <w:r w:rsidR="003B2E0A">
        <w:rPr>
          <w:rFonts w:cs="Simplified Arabic" w:hint="cs"/>
          <w:sz w:val="32"/>
          <w:szCs w:val="32"/>
          <w:rtl/>
          <w:lang w:bidi="ar-IQ"/>
        </w:rPr>
        <w:t>أو</w:t>
      </w:r>
      <w:r w:rsidR="00A64979">
        <w:rPr>
          <w:rFonts w:cs="Simplified Arabic" w:hint="cs"/>
          <w:sz w:val="32"/>
          <w:szCs w:val="32"/>
          <w:rtl/>
          <w:lang w:bidi="ar-IQ"/>
        </w:rPr>
        <w:t xml:space="preserve"> من جانب ممن يتخذون الدين ستاراً لتحقيق مأربهم .</w:t>
      </w:r>
      <w:r w:rsidR="00F766C5">
        <w:rPr>
          <w:rFonts w:cs="Simplified Arabic" w:hint="cs"/>
          <w:sz w:val="32"/>
          <w:szCs w:val="32"/>
          <w:rtl/>
          <w:lang w:bidi="ar-IQ"/>
        </w:rPr>
        <w:t xml:space="preserve"> </w:t>
      </w:r>
    </w:p>
    <w:p w:rsidR="00F84D11" w:rsidRDefault="00AE4234" w:rsidP="002715EF">
      <w:pPr>
        <w:jc w:val="lowKashida"/>
        <w:rPr>
          <w:rFonts w:cs="Simplified Arabic"/>
          <w:b/>
          <w:bCs/>
          <w:sz w:val="40"/>
          <w:szCs w:val="40"/>
          <w:u w:val="single"/>
          <w:rtl/>
          <w:lang w:bidi="ar-IQ"/>
        </w:rPr>
      </w:pPr>
      <w:r>
        <w:rPr>
          <w:rFonts w:cs="Simplified Arabic" w:hint="cs"/>
          <w:sz w:val="32"/>
          <w:szCs w:val="32"/>
          <w:rtl/>
          <w:lang w:bidi="ar-IQ"/>
        </w:rPr>
        <w:t>كما إننا يجب إن ننظر إلى القائم بالاتصال كونه يخضع لضغوط المؤسسة الإعلامية والسياسية فهو نتاج النظام الذي تعلم فيه وكبر وتربى على عاداته وتقاليده وقيمه .</w:t>
      </w:r>
      <w:r>
        <w:rPr>
          <w:rStyle w:val="FootnoteReference"/>
          <w:rFonts w:cs="Simplified Arabic"/>
          <w:sz w:val="32"/>
          <w:szCs w:val="32"/>
          <w:rtl/>
          <w:lang w:bidi="ar-IQ"/>
        </w:rPr>
        <w:footnoteReference w:customMarkFollows="1" w:id="25"/>
        <w:t>(15)</w:t>
      </w:r>
    </w:p>
    <w:p w:rsidR="00AE4234" w:rsidRPr="00AE4234" w:rsidRDefault="00F766C5" w:rsidP="00F766C5">
      <w:pPr>
        <w:jc w:val="lowKashida"/>
        <w:rPr>
          <w:rFonts w:cs="Simplified Arabic"/>
          <w:b/>
          <w:bCs/>
          <w:sz w:val="40"/>
          <w:szCs w:val="40"/>
          <w:u w:val="single"/>
          <w:rtl/>
          <w:lang w:bidi="ar-IQ"/>
        </w:rPr>
      </w:pPr>
      <w:r w:rsidRPr="00AE4234">
        <w:rPr>
          <w:rFonts w:cs="Simplified Arabic" w:hint="cs"/>
          <w:b/>
          <w:bCs/>
          <w:sz w:val="40"/>
          <w:szCs w:val="40"/>
          <w:u w:val="single"/>
          <w:rtl/>
          <w:lang w:bidi="ar-IQ"/>
        </w:rPr>
        <w:t xml:space="preserve">المحور الثاني </w:t>
      </w:r>
      <w:r w:rsidRPr="00AE4234">
        <w:rPr>
          <w:rFonts w:cs="Simplified Arabic"/>
          <w:b/>
          <w:bCs/>
          <w:sz w:val="40"/>
          <w:szCs w:val="40"/>
          <w:u w:val="single"/>
          <w:rtl/>
          <w:lang w:bidi="ar-IQ"/>
        </w:rPr>
        <w:t>–</w:t>
      </w:r>
      <w:r w:rsidRPr="00AE4234">
        <w:rPr>
          <w:rFonts w:cs="Simplified Arabic" w:hint="cs"/>
          <w:b/>
          <w:bCs/>
          <w:sz w:val="40"/>
          <w:szCs w:val="40"/>
          <w:u w:val="single"/>
          <w:rtl/>
          <w:lang w:bidi="ar-IQ"/>
        </w:rPr>
        <w:t xml:space="preserve">أهمية دراسة القائم بالاتصال الإسلامي </w:t>
      </w:r>
      <w:r w:rsidR="00AE4234" w:rsidRPr="00AE4234">
        <w:rPr>
          <w:rFonts w:cs="Simplified Arabic" w:hint="cs"/>
          <w:b/>
          <w:bCs/>
          <w:sz w:val="40"/>
          <w:szCs w:val="40"/>
          <w:u w:val="single"/>
          <w:rtl/>
          <w:lang w:bidi="ar-IQ"/>
        </w:rPr>
        <w:t xml:space="preserve"> </w:t>
      </w:r>
    </w:p>
    <w:p w:rsidR="00AE4234" w:rsidRDefault="00AE4234" w:rsidP="00F766C5">
      <w:pPr>
        <w:jc w:val="lowKashida"/>
        <w:rPr>
          <w:rFonts w:cs="Simplified Arabic"/>
          <w:sz w:val="32"/>
          <w:szCs w:val="32"/>
          <w:rtl/>
          <w:lang w:bidi="ar-IQ"/>
        </w:rPr>
      </w:pPr>
      <w:r>
        <w:rPr>
          <w:rFonts w:cs="Simplified Arabic" w:hint="cs"/>
          <w:sz w:val="32"/>
          <w:szCs w:val="32"/>
          <w:rtl/>
          <w:lang w:bidi="ar-IQ"/>
        </w:rPr>
        <w:t>ولان غالبية الدول الإسلامية هي دول نامية فان مؤشرات أهمية القائم بالاتصال في الدول النامية تتطابق مع مؤشرات القائم بالاتصال الإسلامي :</w:t>
      </w:r>
      <w:r>
        <w:rPr>
          <w:rStyle w:val="FootnoteReference"/>
          <w:rFonts w:cs="Simplified Arabic"/>
          <w:sz w:val="32"/>
          <w:szCs w:val="32"/>
          <w:rtl/>
          <w:lang w:bidi="ar-IQ"/>
        </w:rPr>
        <w:footnoteReference w:customMarkFollows="1" w:id="26"/>
        <w:t>(16)</w:t>
      </w:r>
      <w:r>
        <w:rPr>
          <w:rFonts w:cs="Simplified Arabic" w:hint="cs"/>
          <w:sz w:val="32"/>
          <w:szCs w:val="32"/>
          <w:rtl/>
          <w:lang w:bidi="ar-IQ"/>
        </w:rPr>
        <w:t xml:space="preserve"> </w:t>
      </w:r>
    </w:p>
    <w:p w:rsidR="00AE4234" w:rsidRDefault="000B159A" w:rsidP="000B159A">
      <w:pPr>
        <w:numPr>
          <w:ilvl w:val="0"/>
          <w:numId w:val="8"/>
        </w:numPr>
        <w:jc w:val="lowKashida"/>
        <w:rPr>
          <w:rFonts w:cs="Simplified Arabic"/>
          <w:sz w:val="32"/>
          <w:szCs w:val="32"/>
          <w:lang w:bidi="ar-IQ"/>
        </w:rPr>
      </w:pPr>
      <w:r>
        <w:rPr>
          <w:rFonts w:cs="Simplified Arabic" w:hint="cs"/>
          <w:sz w:val="32"/>
          <w:szCs w:val="32"/>
          <w:rtl/>
          <w:lang w:bidi="ar-IQ"/>
        </w:rPr>
        <w:t>إن</w:t>
      </w:r>
      <w:r w:rsidR="00AE4234">
        <w:rPr>
          <w:rFonts w:cs="Simplified Arabic" w:hint="cs"/>
          <w:sz w:val="32"/>
          <w:szCs w:val="32"/>
          <w:rtl/>
          <w:lang w:bidi="ar-IQ"/>
        </w:rPr>
        <w:t xml:space="preserve"> غالبية الدول </w:t>
      </w:r>
      <w:r>
        <w:rPr>
          <w:rFonts w:cs="Simplified Arabic" w:hint="cs"/>
          <w:sz w:val="32"/>
          <w:szCs w:val="32"/>
          <w:rtl/>
          <w:lang w:bidi="ar-IQ"/>
        </w:rPr>
        <w:t>الإسلامية</w:t>
      </w:r>
      <w:r w:rsidR="00AE4234">
        <w:rPr>
          <w:rFonts w:cs="Simplified Arabic" w:hint="cs"/>
          <w:sz w:val="32"/>
          <w:szCs w:val="32"/>
          <w:rtl/>
          <w:lang w:bidi="ar-IQ"/>
        </w:rPr>
        <w:t xml:space="preserve"> هي دول نامية منهمكة في مخططات</w:t>
      </w:r>
      <w:r>
        <w:rPr>
          <w:rFonts w:cs="Simplified Arabic" w:hint="cs"/>
          <w:sz w:val="32"/>
          <w:szCs w:val="32"/>
          <w:rtl/>
          <w:lang w:bidi="ar-IQ"/>
        </w:rPr>
        <w:t xml:space="preserve"> ومشاريع تنموية تربوية ومخططات البناء والتشييد التي تتطلب شبكات اتصال قوية وفعالة </w:t>
      </w:r>
    </w:p>
    <w:p w:rsidR="000B159A" w:rsidRDefault="000B159A" w:rsidP="000B159A">
      <w:pPr>
        <w:numPr>
          <w:ilvl w:val="0"/>
          <w:numId w:val="8"/>
        </w:numPr>
        <w:jc w:val="lowKashida"/>
        <w:rPr>
          <w:rFonts w:cs="Simplified Arabic"/>
          <w:sz w:val="32"/>
          <w:szCs w:val="32"/>
          <w:lang w:bidi="ar-IQ"/>
        </w:rPr>
      </w:pPr>
      <w:r>
        <w:rPr>
          <w:rFonts w:cs="Simplified Arabic" w:hint="cs"/>
          <w:sz w:val="32"/>
          <w:szCs w:val="32"/>
          <w:rtl/>
          <w:lang w:bidi="ar-IQ"/>
        </w:rPr>
        <w:t>إن القائم بالاتصال في الدول النامية مطالب إن يلعب أدوارا مهمة وعديدة فهو المربي والمحلل والمحفز على التغيير والتنمية وهو حلقة الوصل بين القمة والقاعدة .</w:t>
      </w:r>
    </w:p>
    <w:p w:rsidR="000B159A" w:rsidRDefault="000B159A" w:rsidP="000B159A">
      <w:pPr>
        <w:jc w:val="lowKashida"/>
        <w:rPr>
          <w:rFonts w:cs="Simplified Arabic"/>
          <w:sz w:val="32"/>
          <w:szCs w:val="32"/>
          <w:rtl/>
          <w:lang w:bidi="ar-IQ"/>
        </w:rPr>
      </w:pPr>
      <w:r>
        <w:rPr>
          <w:rFonts w:cs="Simplified Arabic" w:hint="cs"/>
          <w:sz w:val="32"/>
          <w:szCs w:val="32"/>
          <w:rtl/>
          <w:lang w:bidi="ar-IQ"/>
        </w:rPr>
        <w:t>وعلى الداعية إن يرتب أولوياته حسب الأهمية حيث يمكن تحديد هذه الأولويات بالاتي :</w:t>
      </w:r>
      <w:r>
        <w:rPr>
          <w:rStyle w:val="FootnoteReference"/>
          <w:rFonts w:cs="Simplified Arabic"/>
          <w:sz w:val="32"/>
          <w:szCs w:val="32"/>
          <w:rtl/>
          <w:lang w:bidi="ar-IQ"/>
        </w:rPr>
        <w:footnoteReference w:customMarkFollows="1" w:id="27"/>
        <w:t>(17)</w:t>
      </w:r>
      <w:r>
        <w:rPr>
          <w:rFonts w:cs="Simplified Arabic" w:hint="cs"/>
          <w:sz w:val="32"/>
          <w:szCs w:val="32"/>
          <w:rtl/>
          <w:lang w:bidi="ar-IQ"/>
        </w:rPr>
        <w:t xml:space="preserve"> </w:t>
      </w:r>
    </w:p>
    <w:p w:rsidR="000B159A" w:rsidRDefault="00761562" w:rsidP="00761562">
      <w:pPr>
        <w:numPr>
          <w:ilvl w:val="0"/>
          <w:numId w:val="9"/>
        </w:numPr>
        <w:jc w:val="lowKashida"/>
        <w:rPr>
          <w:rFonts w:cs="Simplified Arabic"/>
          <w:sz w:val="32"/>
          <w:szCs w:val="32"/>
          <w:lang w:bidi="ar-IQ"/>
        </w:rPr>
      </w:pPr>
      <w:r>
        <w:rPr>
          <w:rFonts w:cs="Simplified Arabic" w:hint="cs"/>
          <w:sz w:val="32"/>
          <w:szCs w:val="32"/>
          <w:rtl/>
          <w:lang w:bidi="ar-IQ"/>
        </w:rPr>
        <w:t xml:space="preserve">الدعوة </w:t>
      </w:r>
      <w:r w:rsidR="00324786">
        <w:rPr>
          <w:rFonts w:cs="Simplified Arabic" w:hint="cs"/>
          <w:sz w:val="32"/>
          <w:szCs w:val="32"/>
          <w:rtl/>
          <w:lang w:bidi="ar-IQ"/>
        </w:rPr>
        <w:t>إلى</w:t>
      </w:r>
      <w:r>
        <w:rPr>
          <w:rFonts w:cs="Simplified Arabic" w:hint="cs"/>
          <w:sz w:val="32"/>
          <w:szCs w:val="32"/>
          <w:rtl/>
          <w:lang w:bidi="ar-IQ"/>
        </w:rPr>
        <w:t xml:space="preserve"> توحيد الله عزل وجل </w:t>
      </w:r>
      <w:r w:rsidR="00324786">
        <w:rPr>
          <w:rFonts w:cs="Simplified Arabic" w:hint="cs"/>
          <w:sz w:val="32"/>
          <w:szCs w:val="32"/>
          <w:rtl/>
          <w:lang w:bidi="ar-IQ"/>
        </w:rPr>
        <w:t>وإفراده</w:t>
      </w:r>
      <w:r>
        <w:rPr>
          <w:rFonts w:cs="Simplified Arabic" w:hint="cs"/>
          <w:sz w:val="32"/>
          <w:szCs w:val="32"/>
          <w:rtl/>
          <w:lang w:bidi="ar-IQ"/>
        </w:rPr>
        <w:t xml:space="preserve"> بالعبادة ووصفه بكل صفات  الكمال وتنزيه عن الشريك وهي القضية </w:t>
      </w:r>
      <w:r w:rsidR="00324786">
        <w:rPr>
          <w:rFonts w:cs="Simplified Arabic" w:hint="cs"/>
          <w:sz w:val="32"/>
          <w:szCs w:val="32"/>
          <w:rtl/>
          <w:lang w:bidi="ar-IQ"/>
        </w:rPr>
        <w:t>الأولى</w:t>
      </w:r>
      <w:r>
        <w:rPr>
          <w:rFonts w:cs="Simplified Arabic" w:hint="cs"/>
          <w:sz w:val="32"/>
          <w:szCs w:val="32"/>
          <w:rtl/>
          <w:lang w:bidi="ar-IQ"/>
        </w:rPr>
        <w:t xml:space="preserve"> التي تصدت لها الدعوة </w:t>
      </w:r>
      <w:r w:rsidR="00324786">
        <w:rPr>
          <w:rFonts w:cs="Simplified Arabic" w:hint="cs"/>
          <w:sz w:val="32"/>
          <w:szCs w:val="32"/>
          <w:rtl/>
          <w:lang w:bidi="ar-IQ"/>
        </w:rPr>
        <w:t>الإسلامية</w:t>
      </w:r>
      <w:r>
        <w:rPr>
          <w:rFonts w:cs="Simplified Arabic" w:hint="cs"/>
          <w:sz w:val="32"/>
          <w:szCs w:val="32"/>
          <w:rtl/>
          <w:lang w:bidi="ar-IQ"/>
        </w:rPr>
        <w:t xml:space="preserve"> من اليوم </w:t>
      </w:r>
      <w:r w:rsidR="00324786">
        <w:rPr>
          <w:rFonts w:cs="Simplified Arabic" w:hint="cs"/>
          <w:sz w:val="32"/>
          <w:szCs w:val="32"/>
          <w:rtl/>
          <w:lang w:bidi="ar-IQ"/>
        </w:rPr>
        <w:t>الأول</w:t>
      </w:r>
      <w:r>
        <w:rPr>
          <w:rFonts w:cs="Simplified Arabic" w:hint="cs"/>
          <w:sz w:val="32"/>
          <w:szCs w:val="32"/>
          <w:rtl/>
          <w:lang w:bidi="ar-IQ"/>
        </w:rPr>
        <w:t xml:space="preserve"> .</w:t>
      </w:r>
    </w:p>
    <w:p w:rsidR="00761562" w:rsidRPr="008B6A81" w:rsidRDefault="00324786" w:rsidP="00324786">
      <w:pPr>
        <w:numPr>
          <w:ilvl w:val="0"/>
          <w:numId w:val="9"/>
        </w:numPr>
        <w:jc w:val="lowKashida"/>
        <w:rPr>
          <w:rFonts w:cs="Bold Italic Art"/>
          <w:sz w:val="32"/>
          <w:szCs w:val="32"/>
          <w:lang w:bidi="ar-IQ"/>
        </w:rPr>
      </w:pPr>
      <w:r>
        <w:rPr>
          <w:rFonts w:cs="Simplified Arabic" w:hint="cs"/>
          <w:sz w:val="32"/>
          <w:szCs w:val="32"/>
          <w:rtl/>
          <w:lang w:bidi="ar-IQ"/>
        </w:rPr>
        <w:lastRenderedPageBreak/>
        <w:t>الإيمان</w:t>
      </w:r>
      <w:r w:rsidR="00761562">
        <w:rPr>
          <w:rFonts w:cs="Simplified Arabic" w:hint="cs"/>
          <w:sz w:val="32"/>
          <w:szCs w:val="32"/>
          <w:rtl/>
          <w:lang w:bidi="ar-IQ"/>
        </w:rPr>
        <w:t xml:space="preserve"> بالله واليوم </w:t>
      </w:r>
      <w:r>
        <w:rPr>
          <w:rFonts w:cs="Simplified Arabic" w:hint="cs"/>
          <w:sz w:val="32"/>
          <w:szCs w:val="32"/>
          <w:rtl/>
          <w:lang w:bidi="ar-IQ"/>
        </w:rPr>
        <w:t>الأخر</w:t>
      </w:r>
      <w:r w:rsidR="00761562">
        <w:rPr>
          <w:rFonts w:cs="Simplified Arabic" w:hint="cs"/>
          <w:sz w:val="32"/>
          <w:szCs w:val="32"/>
          <w:rtl/>
          <w:lang w:bidi="ar-IQ"/>
        </w:rPr>
        <w:t xml:space="preserve"> ومافيه من بعث وحساب وحشر وجزاء </w:t>
      </w:r>
      <w:r w:rsidR="00761562" w:rsidRPr="00E64D36">
        <w:rPr>
          <w:rFonts w:cs="Simplified Arabic" w:hint="cs"/>
          <w:sz w:val="32"/>
          <w:szCs w:val="32"/>
          <w:rtl/>
          <w:lang w:bidi="ar-IQ"/>
        </w:rPr>
        <w:t>(فمن يعمل مثقال ذرة خيرا يره ومن يعمل مثقال ذرة شرا يره</w:t>
      </w:r>
      <w:r w:rsidR="00761562" w:rsidRPr="008B6A81">
        <w:rPr>
          <w:rFonts w:cs="Bold Italic Art" w:hint="cs"/>
          <w:sz w:val="32"/>
          <w:szCs w:val="32"/>
          <w:rtl/>
          <w:lang w:bidi="ar-IQ"/>
        </w:rPr>
        <w:t xml:space="preserve"> )</w:t>
      </w:r>
      <w:r w:rsidR="00AF0751" w:rsidRPr="008B6A81">
        <w:rPr>
          <w:rStyle w:val="FootnoteReference"/>
          <w:rFonts w:cs="Bold Italic Art"/>
          <w:sz w:val="32"/>
          <w:szCs w:val="32"/>
          <w:rtl/>
          <w:lang w:bidi="ar-IQ"/>
        </w:rPr>
        <w:footnoteReference w:customMarkFollows="1" w:id="28"/>
        <w:t>(18 )</w:t>
      </w:r>
    </w:p>
    <w:p w:rsidR="00AF0751" w:rsidRDefault="00AF0751" w:rsidP="00761562">
      <w:pPr>
        <w:numPr>
          <w:ilvl w:val="0"/>
          <w:numId w:val="9"/>
        </w:numPr>
        <w:jc w:val="lowKashida"/>
        <w:rPr>
          <w:rFonts w:cs="Simplified Arabic"/>
          <w:sz w:val="32"/>
          <w:szCs w:val="32"/>
          <w:lang w:bidi="ar-IQ"/>
        </w:rPr>
      </w:pPr>
      <w:r>
        <w:rPr>
          <w:rFonts w:cs="Simplified Arabic" w:hint="cs"/>
          <w:sz w:val="32"/>
          <w:szCs w:val="32"/>
          <w:rtl/>
          <w:lang w:bidi="ar-IQ"/>
        </w:rPr>
        <w:t xml:space="preserve">تجسيد محاسن </w:t>
      </w:r>
      <w:r w:rsidR="00324786">
        <w:rPr>
          <w:rFonts w:cs="Simplified Arabic" w:hint="cs"/>
          <w:sz w:val="32"/>
          <w:szCs w:val="32"/>
          <w:rtl/>
          <w:lang w:bidi="ar-IQ"/>
        </w:rPr>
        <w:t>الإسلام</w:t>
      </w:r>
      <w:r>
        <w:rPr>
          <w:rFonts w:cs="Simplified Arabic" w:hint="cs"/>
          <w:sz w:val="32"/>
          <w:szCs w:val="32"/>
          <w:rtl/>
          <w:lang w:bidi="ar-IQ"/>
        </w:rPr>
        <w:t xml:space="preserve"> وبيان مزاياه وتقريب مفاهيمه وحقائقه للناس كل حسب استعداده ومداركه .</w:t>
      </w:r>
    </w:p>
    <w:p w:rsidR="00AF0751" w:rsidRDefault="00AF0751" w:rsidP="00761562">
      <w:pPr>
        <w:numPr>
          <w:ilvl w:val="0"/>
          <w:numId w:val="9"/>
        </w:numPr>
        <w:jc w:val="lowKashida"/>
        <w:rPr>
          <w:rFonts w:cs="Simplified Arabic"/>
          <w:sz w:val="32"/>
          <w:szCs w:val="32"/>
          <w:lang w:bidi="ar-IQ"/>
        </w:rPr>
      </w:pPr>
      <w:r>
        <w:rPr>
          <w:rFonts w:cs="Simplified Arabic" w:hint="cs"/>
          <w:sz w:val="32"/>
          <w:szCs w:val="32"/>
          <w:rtl/>
          <w:lang w:bidi="ar-IQ"/>
        </w:rPr>
        <w:t xml:space="preserve">بيان طرق العبادات من طهارة وصلاة وحج وزكاة  وجهاد </w:t>
      </w:r>
    </w:p>
    <w:p w:rsidR="00AF0751" w:rsidRDefault="00AF0751" w:rsidP="00761562">
      <w:pPr>
        <w:numPr>
          <w:ilvl w:val="0"/>
          <w:numId w:val="9"/>
        </w:numPr>
        <w:jc w:val="lowKashida"/>
        <w:rPr>
          <w:rFonts w:cs="Simplified Arabic"/>
          <w:sz w:val="32"/>
          <w:szCs w:val="32"/>
          <w:lang w:bidi="ar-IQ"/>
        </w:rPr>
      </w:pPr>
      <w:r>
        <w:rPr>
          <w:rFonts w:cs="Simplified Arabic" w:hint="cs"/>
          <w:sz w:val="32"/>
          <w:szCs w:val="32"/>
          <w:rtl/>
          <w:lang w:bidi="ar-IQ"/>
        </w:rPr>
        <w:t>تحديد طرق المعاملات الصحيحة من بيع وشراء</w:t>
      </w:r>
    </w:p>
    <w:p w:rsidR="00AF0751" w:rsidRDefault="00AF0751" w:rsidP="00AF0751">
      <w:pPr>
        <w:numPr>
          <w:ilvl w:val="0"/>
          <w:numId w:val="9"/>
        </w:numPr>
        <w:jc w:val="lowKashida"/>
        <w:rPr>
          <w:rFonts w:cs="Simplified Arabic"/>
          <w:sz w:val="32"/>
          <w:szCs w:val="32"/>
          <w:lang w:bidi="ar-IQ"/>
        </w:rPr>
      </w:pPr>
      <w:r>
        <w:rPr>
          <w:rFonts w:cs="Simplified Arabic" w:hint="cs"/>
          <w:sz w:val="32"/>
          <w:szCs w:val="32"/>
          <w:rtl/>
          <w:lang w:bidi="ar-IQ"/>
        </w:rPr>
        <w:t xml:space="preserve">بيان المنهج السليم لعلاقة </w:t>
      </w:r>
      <w:r w:rsidR="00324786">
        <w:rPr>
          <w:rFonts w:cs="Simplified Arabic" w:hint="cs"/>
          <w:sz w:val="32"/>
          <w:szCs w:val="32"/>
          <w:rtl/>
          <w:lang w:bidi="ar-IQ"/>
        </w:rPr>
        <w:t>الإنسان</w:t>
      </w:r>
      <w:r>
        <w:rPr>
          <w:rFonts w:cs="Simplified Arabic" w:hint="cs"/>
          <w:sz w:val="32"/>
          <w:szCs w:val="32"/>
          <w:rtl/>
          <w:lang w:bidi="ar-IQ"/>
        </w:rPr>
        <w:t xml:space="preserve"> بربه ونفسه والمجتمع .</w:t>
      </w:r>
    </w:p>
    <w:p w:rsidR="00AF0751" w:rsidRDefault="00AF0751" w:rsidP="00AF0751">
      <w:pPr>
        <w:numPr>
          <w:ilvl w:val="0"/>
          <w:numId w:val="9"/>
        </w:numPr>
        <w:jc w:val="lowKashida"/>
        <w:rPr>
          <w:rFonts w:cs="Simplified Arabic"/>
          <w:sz w:val="32"/>
          <w:szCs w:val="32"/>
          <w:lang w:bidi="ar-IQ"/>
        </w:rPr>
      </w:pPr>
      <w:r>
        <w:rPr>
          <w:rFonts w:cs="Simplified Arabic" w:hint="cs"/>
          <w:sz w:val="32"/>
          <w:szCs w:val="32"/>
          <w:rtl/>
          <w:lang w:bidi="ar-IQ"/>
        </w:rPr>
        <w:t xml:space="preserve">الترغيب في عمل الخير ببيان </w:t>
      </w:r>
      <w:r w:rsidR="00324786">
        <w:rPr>
          <w:rFonts w:cs="Simplified Arabic" w:hint="cs"/>
          <w:sz w:val="32"/>
          <w:szCs w:val="32"/>
          <w:rtl/>
          <w:lang w:bidi="ar-IQ"/>
        </w:rPr>
        <w:t>مأثرة</w:t>
      </w:r>
      <w:r>
        <w:rPr>
          <w:rFonts w:cs="Simplified Arabic" w:hint="cs"/>
          <w:sz w:val="32"/>
          <w:szCs w:val="32"/>
          <w:rtl/>
          <w:lang w:bidi="ar-IQ"/>
        </w:rPr>
        <w:t xml:space="preserve"> العاجلة .</w:t>
      </w:r>
    </w:p>
    <w:p w:rsidR="00AF0751" w:rsidRDefault="00AF0751" w:rsidP="00AF0751">
      <w:pPr>
        <w:numPr>
          <w:ilvl w:val="0"/>
          <w:numId w:val="9"/>
        </w:numPr>
        <w:jc w:val="lowKashida"/>
        <w:rPr>
          <w:rFonts w:cs="Simplified Arabic"/>
          <w:sz w:val="32"/>
          <w:szCs w:val="32"/>
          <w:lang w:bidi="ar-IQ"/>
        </w:rPr>
      </w:pPr>
      <w:r>
        <w:rPr>
          <w:rFonts w:cs="Simplified Arabic" w:hint="cs"/>
          <w:sz w:val="32"/>
          <w:szCs w:val="32"/>
          <w:rtl/>
          <w:lang w:bidi="ar-IQ"/>
        </w:rPr>
        <w:t>بيان الحلال والحرام على الصعيد العام والخاص .</w:t>
      </w:r>
    </w:p>
    <w:p w:rsidR="00AF0751" w:rsidRDefault="00324786" w:rsidP="00AF0751">
      <w:pPr>
        <w:numPr>
          <w:ilvl w:val="0"/>
          <w:numId w:val="9"/>
        </w:numPr>
        <w:jc w:val="lowKashida"/>
        <w:rPr>
          <w:rFonts w:cs="Simplified Arabic"/>
          <w:sz w:val="32"/>
          <w:szCs w:val="32"/>
          <w:lang w:bidi="ar-IQ"/>
        </w:rPr>
      </w:pPr>
      <w:r>
        <w:rPr>
          <w:rFonts w:cs="Simplified Arabic" w:hint="cs"/>
          <w:sz w:val="32"/>
          <w:szCs w:val="32"/>
          <w:rtl/>
          <w:lang w:bidi="ar-IQ"/>
        </w:rPr>
        <w:t>الأمر</w:t>
      </w:r>
      <w:r w:rsidR="00AF0751">
        <w:rPr>
          <w:rFonts w:cs="Simplified Arabic" w:hint="cs"/>
          <w:sz w:val="32"/>
          <w:szCs w:val="32"/>
          <w:rtl/>
          <w:lang w:bidi="ar-IQ"/>
        </w:rPr>
        <w:t xml:space="preserve"> بالمعروف والنهي عن المنكر </w:t>
      </w:r>
    </w:p>
    <w:p w:rsidR="00AF0751" w:rsidRDefault="00AF0751" w:rsidP="00AF0751">
      <w:pPr>
        <w:numPr>
          <w:ilvl w:val="0"/>
          <w:numId w:val="9"/>
        </w:numPr>
        <w:jc w:val="lowKashida"/>
        <w:rPr>
          <w:rFonts w:cs="Simplified Arabic"/>
          <w:sz w:val="32"/>
          <w:szCs w:val="32"/>
          <w:lang w:bidi="ar-IQ"/>
        </w:rPr>
      </w:pPr>
      <w:r>
        <w:rPr>
          <w:rFonts w:cs="Simplified Arabic" w:hint="cs"/>
          <w:sz w:val="32"/>
          <w:szCs w:val="32"/>
          <w:rtl/>
          <w:lang w:bidi="ar-IQ"/>
        </w:rPr>
        <w:t xml:space="preserve">محاربة المذاهب الهدامة ودحضها بالحجة </w:t>
      </w:r>
    </w:p>
    <w:p w:rsidR="00AF0751" w:rsidRDefault="00AF0751" w:rsidP="00AF0751">
      <w:pPr>
        <w:numPr>
          <w:ilvl w:val="0"/>
          <w:numId w:val="9"/>
        </w:numPr>
        <w:jc w:val="lowKashida"/>
        <w:rPr>
          <w:rFonts w:cs="Simplified Arabic"/>
          <w:sz w:val="32"/>
          <w:szCs w:val="32"/>
          <w:lang w:bidi="ar-IQ"/>
        </w:rPr>
      </w:pPr>
      <w:r>
        <w:rPr>
          <w:rFonts w:cs="Simplified Arabic" w:hint="cs"/>
          <w:sz w:val="32"/>
          <w:szCs w:val="32"/>
          <w:rtl/>
          <w:lang w:bidi="ar-IQ"/>
        </w:rPr>
        <w:t>محاربة البدع السارية في حياة المسلمين من عقائد وسلوك</w:t>
      </w:r>
    </w:p>
    <w:p w:rsidR="00AF0751" w:rsidRDefault="00AF0751" w:rsidP="00AF0751">
      <w:pPr>
        <w:numPr>
          <w:ilvl w:val="0"/>
          <w:numId w:val="9"/>
        </w:numPr>
        <w:jc w:val="lowKashida"/>
        <w:rPr>
          <w:rFonts w:cs="Simplified Arabic"/>
          <w:sz w:val="32"/>
          <w:szCs w:val="32"/>
          <w:lang w:bidi="ar-IQ"/>
        </w:rPr>
      </w:pPr>
      <w:r>
        <w:rPr>
          <w:rFonts w:cs="Simplified Arabic" w:hint="cs"/>
          <w:sz w:val="32"/>
          <w:szCs w:val="32"/>
          <w:rtl/>
          <w:lang w:bidi="ar-IQ"/>
        </w:rPr>
        <w:t xml:space="preserve">ترهيب عمل الشر وبيان </w:t>
      </w:r>
      <w:r w:rsidR="008F77EA">
        <w:rPr>
          <w:rFonts w:cs="Simplified Arabic" w:hint="cs"/>
          <w:sz w:val="32"/>
          <w:szCs w:val="32"/>
          <w:rtl/>
          <w:lang w:bidi="ar-IQ"/>
        </w:rPr>
        <w:t>أثاره</w:t>
      </w:r>
      <w:r>
        <w:rPr>
          <w:rFonts w:cs="Simplified Arabic" w:hint="cs"/>
          <w:sz w:val="32"/>
          <w:szCs w:val="32"/>
          <w:rtl/>
          <w:lang w:bidi="ar-IQ"/>
        </w:rPr>
        <w:t xml:space="preserve"> </w:t>
      </w:r>
      <w:r w:rsidR="008F77EA">
        <w:rPr>
          <w:rFonts w:cs="Simplified Arabic" w:hint="cs"/>
          <w:sz w:val="32"/>
          <w:szCs w:val="32"/>
          <w:rtl/>
          <w:lang w:bidi="ar-IQ"/>
        </w:rPr>
        <w:t xml:space="preserve"> </w:t>
      </w:r>
    </w:p>
    <w:p w:rsidR="008F77EA" w:rsidRDefault="008F77EA" w:rsidP="008F77EA">
      <w:pPr>
        <w:jc w:val="lowKashida"/>
        <w:rPr>
          <w:rFonts w:cs="Simplified Arabic"/>
          <w:sz w:val="32"/>
          <w:szCs w:val="32"/>
          <w:rtl/>
          <w:lang w:bidi="ar-IQ"/>
        </w:rPr>
      </w:pPr>
      <w:r>
        <w:rPr>
          <w:rFonts w:cs="Simplified Arabic" w:hint="cs"/>
          <w:sz w:val="32"/>
          <w:szCs w:val="32"/>
          <w:rtl/>
          <w:lang w:bidi="ar-IQ"/>
        </w:rPr>
        <w:t>وتتوقف مقدرة الداعية على الإقناع والتأثير على عوامل كثيرة حسب قول أرسطو(إن الإقناع يتحقق عن طريق شخصية المتكلم إذا جعلنا نعتق</w:t>
      </w:r>
      <w:r>
        <w:rPr>
          <w:rFonts w:cs="Simplified Arabic" w:hint="eastAsia"/>
          <w:sz w:val="32"/>
          <w:szCs w:val="32"/>
          <w:rtl/>
          <w:lang w:bidi="ar-IQ"/>
        </w:rPr>
        <w:t>د</w:t>
      </w:r>
      <w:r>
        <w:rPr>
          <w:rFonts w:cs="Simplified Arabic" w:hint="cs"/>
          <w:sz w:val="32"/>
          <w:szCs w:val="32"/>
          <w:rtl/>
          <w:lang w:bidi="ar-IQ"/>
        </w:rPr>
        <w:t xml:space="preserve"> انه يمكن تصديقه ومعنى هذا إذ هناك صفات معينة أو ظروفا معينة تتعلق بشخصية المرسل تساعده على الإقناع )</w:t>
      </w:r>
      <w:r>
        <w:rPr>
          <w:rStyle w:val="FootnoteReference"/>
          <w:rFonts w:cs="Simplified Arabic"/>
          <w:sz w:val="32"/>
          <w:szCs w:val="32"/>
          <w:rtl/>
          <w:lang w:bidi="ar-IQ"/>
        </w:rPr>
        <w:footnoteReference w:customMarkFollows="1" w:id="29"/>
        <w:t>(19)</w:t>
      </w:r>
      <w:r>
        <w:rPr>
          <w:rFonts w:cs="Simplified Arabic" w:hint="cs"/>
          <w:sz w:val="32"/>
          <w:szCs w:val="32"/>
          <w:rtl/>
          <w:lang w:bidi="ar-IQ"/>
        </w:rPr>
        <w:t xml:space="preserve"> ويرى الكثير من خبراء علم الاتصال والاجتماع ان هناك حاجة ماسة لدراسة القائم بالاتصال منها :-</w:t>
      </w:r>
      <w:r w:rsidR="00CB415B">
        <w:rPr>
          <w:rStyle w:val="FootnoteReference"/>
          <w:rFonts w:cs="Simplified Arabic"/>
          <w:sz w:val="32"/>
          <w:szCs w:val="32"/>
          <w:rtl/>
          <w:lang w:bidi="ar-IQ"/>
        </w:rPr>
        <w:footnoteReference w:customMarkFollows="1" w:id="30"/>
        <w:t>(20)</w:t>
      </w:r>
      <w:r w:rsidR="00625AED">
        <w:rPr>
          <w:rFonts w:cs="Simplified Arabic" w:hint="cs"/>
          <w:sz w:val="32"/>
          <w:szCs w:val="32"/>
          <w:rtl/>
          <w:lang w:bidi="ar-IQ"/>
        </w:rPr>
        <w:t xml:space="preserve"> </w:t>
      </w:r>
    </w:p>
    <w:p w:rsidR="00625AED" w:rsidRDefault="00625AED" w:rsidP="00625AED">
      <w:pPr>
        <w:numPr>
          <w:ilvl w:val="0"/>
          <w:numId w:val="11"/>
        </w:numPr>
        <w:jc w:val="lowKashida"/>
        <w:rPr>
          <w:rFonts w:cs="Simplified Arabic"/>
          <w:sz w:val="32"/>
          <w:szCs w:val="32"/>
          <w:lang w:bidi="ar-IQ"/>
        </w:rPr>
      </w:pPr>
      <w:r>
        <w:rPr>
          <w:rFonts w:cs="Simplified Arabic" w:hint="cs"/>
          <w:sz w:val="32"/>
          <w:szCs w:val="32"/>
          <w:rtl/>
          <w:lang w:bidi="ar-IQ"/>
        </w:rPr>
        <w:t xml:space="preserve">بسبب الدور الذي يلعبونه كحراس ومراقبين يتمتعون بصلاحية نقل المعلومات والمعارف </w:t>
      </w:r>
    </w:p>
    <w:p w:rsidR="00625AED" w:rsidRDefault="00625AED" w:rsidP="00625AED">
      <w:pPr>
        <w:numPr>
          <w:ilvl w:val="0"/>
          <w:numId w:val="11"/>
        </w:numPr>
        <w:jc w:val="lowKashida"/>
        <w:rPr>
          <w:rFonts w:cs="Simplified Arabic"/>
          <w:sz w:val="32"/>
          <w:szCs w:val="32"/>
          <w:lang w:bidi="ar-IQ"/>
        </w:rPr>
      </w:pPr>
      <w:r>
        <w:rPr>
          <w:rFonts w:cs="Simplified Arabic" w:hint="cs"/>
          <w:sz w:val="32"/>
          <w:szCs w:val="32"/>
          <w:rtl/>
          <w:lang w:bidi="ar-IQ"/>
        </w:rPr>
        <w:t xml:space="preserve">للتعرف على </w:t>
      </w:r>
      <w:r w:rsidR="00324786">
        <w:rPr>
          <w:rFonts w:cs="Simplified Arabic" w:hint="cs"/>
          <w:sz w:val="32"/>
          <w:szCs w:val="32"/>
          <w:rtl/>
          <w:lang w:bidi="ar-IQ"/>
        </w:rPr>
        <w:t>أسلوب</w:t>
      </w:r>
      <w:r>
        <w:rPr>
          <w:rFonts w:cs="Simplified Arabic" w:hint="cs"/>
          <w:sz w:val="32"/>
          <w:szCs w:val="32"/>
          <w:rtl/>
          <w:lang w:bidi="ar-IQ"/>
        </w:rPr>
        <w:t xml:space="preserve"> فهمهم لدورهم و نظرتهم </w:t>
      </w:r>
      <w:r w:rsidR="00324786">
        <w:rPr>
          <w:rFonts w:cs="Simplified Arabic" w:hint="cs"/>
          <w:sz w:val="32"/>
          <w:szCs w:val="32"/>
          <w:rtl/>
          <w:lang w:bidi="ar-IQ"/>
        </w:rPr>
        <w:t>إلى</w:t>
      </w:r>
      <w:r>
        <w:rPr>
          <w:rFonts w:cs="Simplified Arabic" w:hint="cs"/>
          <w:sz w:val="32"/>
          <w:szCs w:val="32"/>
          <w:rtl/>
          <w:lang w:bidi="ar-IQ"/>
        </w:rPr>
        <w:t xml:space="preserve"> جمهورهم </w:t>
      </w:r>
    </w:p>
    <w:p w:rsidR="00625AED" w:rsidRDefault="00625AED" w:rsidP="00625AED">
      <w:pPr>
        <w:numPr>
          <w:ilvl w:val="0"/>
          <w:numId w:val="11"/>
        </w:numPr>
        <w:jc w:val="lowKashida"/>
        <w:rPr>
          <w:rFonts w:cs="Simplified Arabic"/>
          <w:sz w:val="32"/>
          <w:szCs w:val="32"/>
          <w:lang w:bidi="ar-IQ"/>
        </w:rPr>
      </w:pPr>
      <w:r>
        <w:rPr>
          <w:rFonts w:cs="Simplified Arabic" w:hint="cs"/>
          <w:sz w:val="32"/>
          <w:szCs w:val="32"/>
          <w:rtl/>
          <w:lang w:bidi="ar-IQ"/>
        </w:rPr>
        <w:t xml:space="preserve">التحقق في تأثير المؤسسة </w:t>
      </w:r>
      <w:r w:rsidR="00324786">
        <w:rPr>
          <w:rFonts w:cs="Simplified Arabic" w:hint="cs"/>
          <w:sz w:val="32"/>
          <w:szCs w:val="32"/>
          <w:rtl/>
          <w:lang w:bidi="ar-IQ"/>
        </w:rPr>
        <w:t>الإعلامية</w:t>
      </w:r>
      <w:r>
        <w:rPr>
          <w:rFonts w:cs="Simplified Arabic" w:hint="cs"/>
          <w:sz w:val="32"/>
          <w:szCs w:val="32"/>
          <w:rtl/>
          <w:lang w:bidi="ar-IQ"/>
        </w:rPr>
        <w:t xml:space="preserve"> </w:t>
      </w:r>
      <w:r w:rsidR="00324786">
        <w:rPr>
          <w:rFonts w:cs="Simplified Arabic" w:hint="cs"/>
          <w:sz w:val="32"/>
          <w:szCs w:val="32"/>
          <w:rtl/>
          <w:lang w:bidi="ar-IQ"/>
        </w:rPr>
        <w:t>والإطار</w:t>
      </w:r>
      <w:r>
        <w:rPr>
          <w:rFonts w:cs="Simplified Arabic" w:hint="cs"/>
          <w:sz w:val="32"/>
          <w:szCs w:val="32"/>
          <w:rtl/>
          <w:lang w:bidi="ar-IQ"/>
        </w:rPr>
        <w:t xml:space="preserve"> البيروقراطي الذي تعمل فيه على المنتج النهائي للرسائل </w:t>
      </w:r>
    </w:p>
    <w:p w:rsidR="00625AED" w:rsidRDefault="00625AED" w:rsidP="00625AED">
      <w:pPr>
        <w:numPr>
          <w:ilvl w:val="0"/>
          <w:numId w:val="11"/>
        </w:numPr>
        <w:jc w:val="lowKashida"/>
        <w:rPr>
          <w:rFonts w:cs="Simplified Arabic"/>
          <w:sz w:val="32"/>
          <w:szCs w:val="32"/>
          <w:lang w:bidi="ar-IQ"/>
        </w:rPr>
      </w:pPr>
      <w:r>
        <w:rPr>
          <w:rFonts w:cs="Simplified Arabic" w:hint="cs"/>
          <w:sz w:val="32"/>
          <w:szCs w:val="32"/>
          <w:rtl/>
          <w:lang w:bidi="ar-IQ"/>
        </w:rPr>
        <w:lastRenderedPageBreak/>
        <w:t xml:space="preserve">تقييم تأثير الخلفية الاجتماعية والقيم الشخصية والقوانين  المهنية </w:t>
      </w:r>
      <w:r w:rsidR="00324786">
        <w:rPr>
          <w:rFonts w:cs="Simplified Arabic" w:hint="cs"/>
          <w:sz w:val="32"/>
          <w:szCs w:val="32"/>
          <w:rtl/>
          <w:lang w:bidi="ar-IQ"/>
        </w:rPr>
        <w:t>والأخلاقية</w:t>
      </w:r>
      <w:r>
        <w:rPr>
          <w:rFonts w:cs="Simplified Arabic" w:hint="cs"/>
          <w:sz w:val="32"/>
          <w:szCs w:val="32"/>
          <w:rtl/>
          <w:lang w:bidi="ar-IQ"/>
        </w:rPr>
        <w:t xml:space="preserve"> على عملية الاختيار والمراقبة التي يقوم بها الداعية ؟</w:t>
      </w:r>
    </w:p>
    <w:p w:rsidR="00625AED" w:rsidRDefault="00625AED" w:rsidP="00EB16B3">
      <w:pPr>
        <w:jc w:val="lowKashida"/>
        <w:rPr>
          <w:rFonts w:cs="Simplified Arabic"/>
          <w:sz w:val="32"/>
          <w:szCs w:val="32"/>
          <w:rtl/>
          <w:lang w:bidi="ar-IQ"/>
        </w:rPr>
      </w:pPr>
      <w:r>
        <w:rPr>
          <w:rFonts w:cs="Simplified Arabic" w:hint="cs"/>
          <w:sz w:val="32"/>
          <w:szCs w:val="32"/>
          <w:rtl/>
          <w:lang w:bidi="ar-IQ"/>
        </w:rPr>
        <w:t xml:space="preserve">فالداعية هو القدوة الحسنة التي يصبو </w:t>
      </w:r>
      <w:r w:rsidR="00324786">
        <w:rPr>
          <w:rFonts w:cs="Simplified Arabic" w:hint="cs"/>
          <w:sz w:val="32"/>
          <w:szCs w:val="32"/>
          <w:rtl/>
          <w:lang w:bidi="ar-IQ"/>
        </w:rPr>
        <w:t>إليها</w:t>
      </w:r>
      <w:r>
        <w:rPr>
          <w:rFonts w:cs="Simplified Arabic" w:hint="cs"/>
          <w:sz w:val="32"/>
          <w:szCs w:val="32"/>
          <w:rtl/>
          <w:lang w:bidi="ar-IQ"/>
        </w:rPr>
        <w:t xml:space="preserve"> كل مسلم في التمثيل </w:t>
      </w:r>
      <w:r w:rsidR="00324786">
        <w:rPr>
          <w:rFonts w:cs="Simplified Arabic" w:hint="cs"/>
          <w:sz w:val="32"/>
          <w:szCs w:val="32"/>
          <w:rtl/>
          <w:lang w:bidi="ar-IQ"/>
        </w:rPr>
        <w:t>بمبادئ</w:t>
      </w:r>
      <w:r>
        <w:rPr>
          <w:rFonts w:cs="Simplified Arabic" w:hint="cs"/>
          <w:sz w:val="32"/>
          <w:szCs w:val="32"/>
          <w:rtl/>
          <w:lang w:bidi="ar-IQ"/>
        </w:rPr>
        <w:t xml:space="preserve"> </w:t>
      </w:r>
      <w:r w:rsidR="00324786">
        <w:rPr>
          <w:rFonts w:cs="Simplified Arabic" w:hint="cs"/>
          <w:sz w:val="32"/>
          <w:szCs w:val="32"/>
          <w:rtl/>
          <w:lang w:bidi="ar-IQ"/>
        </w:rPr>
        <w:t>الإسلام</w:t>
      </w:r>
      <w:r>
        <w:rPr>
          <w:rFonts w:cs="Simplified Arabic" w:hint="cs"/>
          <w:sz w:val="32"/>
          <w:szCs w:val="32"/>
          <w:rtl/>
          <w:lang w:bidi="ar-IQ"/>
        </w:rPr>
        <w:t xml:space="preserve"> وان يصبح سلوكه مطابقا لقوله ويتضح ذلك </w:t>
      </w:r>
      <w:r w:rsidR="00324786">
        <w:rPr>
          <w:rFonts w:cs="Simplified Arabic" w:hint="cs"/>
          <w:sz w:val="32"/>
          <w:szCs w:val="32"/>
          <w:rtl/>
          <w:lang w:bidi="ar-IQ"/>
        </w:rPr>
        <w:t>المبدأ</w:t>
      </w:r>
      <w:r>
        <w:rPr>
          <w:rFonts w:cs="Simplified Arabic" w:hint="cs"/>
          <w:sz w:val="32"/>
          <w:szCs w:val="32"/>
          <w:rtl/>
          <w:lang w:bidi="ar-IQ"/>
        </w:rPr>
        <w:t xml:space="preserve"> من قوله تعالى (أتأمرون الناس بالبر وتنسون </w:t>
      </w:r>
      <w:r w:rsidR="00324786">
        <w:rPr>
          <w:rFonts w:cs="Simplified Arabic" w:hint="cs"/>
          <w:sz w:val="32"/>
          <w:szCs w:val="32"/>
          <w:rtl/>
          <w:lang w:bidi="ar-IQ"/>
        </w:rPr>
        <w:t>أنفسكم</w:t>
      </w:r>
      <w:r>
        <w:rPr>
          <w:rFonts w:cs="Simplified Arabic" w:hint="cs"/>
          <w:sz w:val="32"/>
          <w:szCs w:val="32"/>
          <w:rtl/>
          <w:lang w:bidi="ar-IQ"/>
        </w:rPr>
        <w:t xml:space="preserve"> )</w:t>
      </w:r>
      <w:r>
        <w:rPr>
          <w:rStyle w:val="FootnoteReference"/>
          <w:rFonts w:cs="Simplified Arabic"/>
          <w:sz w:val="32"/>
          <w:szCs w:val="32"/>
          <w:rtl/>
          <w:lang w:bidi="ar-IQ"/>
        </w:rPr>
        <w:footnoteReference w:customMarkFollows="1" w:id="31"/>
        <w:t>(21)</w:t>
      </w:r>
      <w:r>
        <w:rPr>
          <w:rFonts w:cs="Simplified Arabic" w:hint="cs"/>
          <w:sz w:val="32"/>
          <w:szCs w:val="32"/>
          <w:rtl/>
          <w:lang w:bidi="ar-IQ"/>
        </w:rPr>
        <w:t xml:space="preserve">حيث تتسلسل مراتب القدوة في النظرية </w:t>
      </w:r>
      <w:r w:rsidR="00324786">
        <w:rPr>
          <w:rFonts w:cs="Simplified Arabic" w:hint="cs"/>
          <w:sz w:val="32"/>
          <w:szCs w:val="32"/>
          <w:rtl/>
          <w:lang w:bidi="ar-IQ"/>
        </w:rPr>
        <w:t>الإعلامية</w:t>
      </w:r>
      <w:r>
        <w:rPr>
          <w:rFonts w:cs="Simplified Arabic" w:hint="cs"/>
          <w:sz w:val="32"/>
          <w:szCs w:val="32"/>
          <w:rtl/>
          <w:lang w:bidi="ar-IQ"/>
        </w:rPr>
        <w:t xml:space="preserve"> </w:t>
      </w:r>
      <w:r w:rsidR="00324786">
        <w:rPr>
          <w:rFonts w:cs="Simplified Arabic" w:hint="cs"/>
          <w:sz w:val="32"/>
          <w:szCs w:val="32"/>
          <w:rtl/>
          <w:lang w:bidi="ar-IQ"/>
        </w:rPr>
        <w:t>الإسلامية</w:t>
      </w:r>
      <w:r>
        <w:rPr>
          <w:rFonts w:cs="Simplified Arabic" w:hint="cs"/>
          <w:sz w:val="32"/>
          <w:szCs w:val="32"/>
          <w:rtl/>
          <w:lang w:bidi="ar-IQ"/>
        </w:rPr>
        <w:t xml:space="preserve"> ابتداء من الرسول (ص</w:t>
      </w:r>
      <w:r w:rsidR="00324786">
        <w:rPr>
          <w:rFonts w:cs="Simplified Arabic" w:hint="cs"/>
          <w:sz w:val="32"/>
          <w:szCs w:val="32"/>
          <w:rtl/>
          <w:lang w:bidi="ar-IQ"/>
        </w:rPr>
        <w:t>لى الله عليه وسلم</w:t>
      </w:r>
      <w:r>
        <w:rPr>
          <w:rFonts w:cs="Simplified Arabic" w:hint="cs"/>
          <w:sz w:val="32"/>
          <w:szCs w:val="32"/>
          <w:rtl/>
          <w:lang w:bidi="ar-IQ"/>
        </w:rPr>
        <w:t>)</w:t>
      </w:r>
      <w:r w:rsidR="00324786">
        <w:rPr>
          <w:rFonts w:cs="Simplified Arabic" w:hint="cs"/>
          <w:sz w:val="32"/>
          <w:szCs w:val="32"/>
          <w:rtl/>
          <w:lang w:bidi="ar-IQ"/>
        </w:rPr>
        <w:t>الذي وصل درجة إن أصبح خلقه القرآن كما في قول الس</w:t>
      </w:r>
      <w:r w:rsidR="00AA4247">
        <w:rPr>
          <w:rFonts w:cs="Simplified Arabic" w:hint="cs"/>
          <w:sz w:val="32"/>
          <w:szCs w:val="32"/>
          <w:rtl/>
          <w:lang w:bidi="ar-IQ"/>
        </w:rPr>
        <w:t>ي</w:t>
      </w:r>
      <w:r w:rsidR="00324786">
        <w:rPr>
          <w:rFonts w:cs="Simplified Arabic" w:hint="cs"/>
          <w:sz w:val="32"/>
          <w:szCs w:val="32"/>
          <w:rtl/>
          <w:lang w:bidi="ar-IQ"/>
        </w:rPr>
        <w:t>دة عائشة رضوان الله عليهما وكما قال (صلى الله عليه وسلم )(أدبني ربي فأحسن تأديبي)</w:t>
      </w:r>
      <w:r w:rsidR="00324786">
        <w:rPr>
          <w:rStyle w:val="FootnoteReference"/>
          <w:rFonts w:cs="Simplified Arabic"/>
          <w:sz w:val="32"/>
          <w:szCs w:val="32"/>
          <w:rtl/>
          <w:lang w:bidi="ar-IQ"/>
        </w:rPr>
        <w:footnoteReference w:customMarkFollows="1" w:id="32"/>
        <w:t>(22)</w:t>
      </w:r>
      <w:r w:rsidR="00324786">
        <w:rPr>
          <w:rFonts w:cs="Simplified Arabic" w:hint="cs"/>
          <w:sz w:val="32"/>
          <w:szCs w:val="32"/>
          <w:rtl/>
          <w:lang w:bidi="ar-IQ"/>
        </w:rPr>
        <w:t xml:space="preserve"> ولهذا دعت النظرية الإعلامية الإسلامية إلى إن يكون لهم في رسول الله أسوة حسنة (</w:t>
      </w:r>
      <w:r w:rsidR="00324786" w:rsidRPr="00E64D36">
        <w:rPr>
          <w:rFonts w:cs="Simplified Arabic" w:hint="cs"/>
          <w:sz w:val="32"/>
          <w:szCs w:val="32"/>
          <w:rtl/>
          <w:lang w:bidi="ar-IQ"/>
        </w:rPr>
        <w:t>لقد كان لكم في رسول الله أسوة حسنة لمن كان يرجو الله واليوم الأخر )</w:t>
      </w:r>
      <w:r w:rsidR="00324786" w:rsidRPr="00E64D36">
        <w:rPr>
          <w:rStyle w:val="FootnoteReference"/>
          <w:rFonts w:cs="Simplified Arabic"/>
          <w:sz w:val="32"/>
          <w:szCs w:val="32"/>
          <w:rtl/>
          <w:lang w:bidi="ar-IQ"/>
        </w:rPr>
        <w:footnoteReference w:customMarkFollows="1" w:id="33"/>
        <w:t>(23</w:t>
      </w:r>
      <w:r w:rsidR="00324786">
        <w:rPr>
          <w:rStyle w:val="FootnoteReference"/>
          <w:rFonts w:cs="Simplified Arabic"/>
          <w:sz w:val="32"/>
          <w:szCs w:val="32"/>
          <w:rtl/>
          <w:lang w:bidi="ar-IQ"/>
        </w:rPr>
        <w:t>)</w:t>
      </w:r>
      <w:r w:rsidR="00602310">
        <w:rPr>
          <w:rFonts w:cs="Simplified Arabic" w:hint="cs"/>
          <w:sz w:val="32"/>
          <w:szCs w:val="32"/>
          <w:rtl/>
          <w:lang w:bidi="ar-IQ"/>
        </w:rPr>
        <w:t xml:space="preserve">وقد ترتب على نظرية القدوة الحسنة التي </w:t>
      </w:r>
      <w:r w:rsidR="00F84D11">
        <w:rPr>
          <w:rFonts w:cs="Simplified Arabic" w:hint="cs"/>
          <w:sz w:val="32"/>
          <w:szCs w:val="32"/>
          <w:rtl/>
          <w:lang w:bidi="ar-IQ"/>
        </w:rPr>
        <w:t>أخذت</w:t>
      </w:r>
      <w:r w:rsidR="00602310">
        <w:rPr>
          <w:rFonts w:cs="Simplified Arabic" w:hint="cs"/>
          <w:sz w:val="32"/>
          <w:szCs w:val="32"/>
          <w:rtl/>
          <w:lang w:bidi="ar-IQ"/>
        </w:rPr>
        <w:t xml:space="preserve"> بها النظرية </w:t>
      </w:r>
      <w:r w:rsidR="00F84D11">
        <w:rPr>
          <w:rFonts w:cs="Simplified Arabic" w:hint="cs"/>
          <w:sz w:val="32"/>
          <w:szCs w:val="32"/>
          <w:rtl/>
          <w:lang w:bidi="ar-IQ"/>
        </w:rPr>
        <w:t>الإعلامية</w:t>
      </w:r>
      <w:r w:rsidR="00602310">
        <w:rPr>
          <w:rFonts w:cs="Simplified Arabic" w:hint="cs"/>
          <w:sz w:val="32"/>
          <w:szCs w:val="32"/>
          <w:rtl/>
          <w:lang w:bidi="ar-IQ"/>
        </w:rPr>
        <w:t xml:space="preserve"> نظرية جديدة هي نظرية الطاقات والقدرات </w:t>
      </w:r>
      <w:r w:rsidR="00F84D11">
        <w:rPr>
          <w:rFonts w:cs="Simplified Arabic" w:hint="cs"/>
          <w:sz w:val="32"/>
          <w:szCs w:val="32"/>
          <w:rtl/>
          <w:lang w:bidi="ar-IQ"/>
        </w:rPr>
        <w:t>الأساسية</w:t>
      </w:r>
      <w:r w:rsidR="00602310">
        <w:rPr>
          <w:rFonts w:cs="Simplified Arabic" w:hint="cs"/>
          <w:sz w:val="32"/>
          <w:szCs w:val="32"/>
          <w:rtl/>
          <w:lang w:bidi="ar-IQ"/>
        </w:rPr>
        <w:t xml:space="preserve"> </w:t>
      </w:r>
      <w:r w:rsidR="00F84D11">
        <w:rPr>
          <w:rFonts w:cs="Simplified Arabic" w:hint="cs"/>
          <w:sz w:val="32"/>
          <w:szCs w:val="32"/>
          <w:rtl/>
          <w:lang w:bidi="ar-IQ"/>
        </w:rPr>
        <w:t>فالإنسان</w:t>
      </w:r>
      <w:r w:rsidR="00602310">
        <w:rPr>
          <w:rFonts w:cs="Simplified Arabic" w:hint="cs"/>
          <w:sz w:val="32"/>
          <w:szCs w:val="32"/>
          <w:rtl/>
          <w:lang w:bidi="ar-IQ"/>
        </w:rPr>
        <w:t xml:space="preserve"> كما خلقه الله تعالى طاقة وتختلف هذه الطاقات والقدرات من شخص </w:t>
      </w:r>
      <w:r w:rsidR="00F84D11">
        <w:rPr>
          <w:rFonts w:cs="Simplified Arabic" w:hint="cs"/>
          <w:sz w:val="32"/>
          <w:szCs w:val="32"/>
          <w:rtl/>
          <w:lang w:bidi="ar-IQ"/>
        </w:rPr>
        <w:t>إلى</w:t>
      </w:r>
      <w:r w:rsidR="00602310">
        <w:rPr>
          <w:rFonts w:cs="Simplified Arabic" w:hint="cs"/>
          <w:sz w:val="32"/>
          <w:szCs w:val="32"/>
          <w:rtl/>
          <w:lang w:bidi="ar-IQ"/>
        </w:rPr>
        <w:t xml:space="preserve"> </w:t>
      </w:r>
      <w:r w:rsidR="00F84D11">
        <w:rPr>
          <w:rFonts w:cs="Simplified Arabic" w:hint="cs"/>
          <w:sz w:val="32"/>
          <w:szCs w:val="32"/>
          <w:rtl/>
          <w:lang w:bidi="ar-IQ"/>
        </w:rPr>
        <w:t>أخر</w:t>
      </w:r>
      <w:r w:rsidR="00602310">
        <w:rPr>
          <w:rFonts w:cs="Simplified Arabic" w:hint="cs"/>
          <w:sz w:val="32"/>
          <w:szCs w:val="32"/>
          <w:rtl/>
          <w:lang w:bidi="ar-IQ"/>
        </w:rPr>
        <w:t xml:space="preserve"> ،</w:t>
      </w:r>
      <w:r w:rsidR="00602310">
        <w:rPr>
          <w:rStyle w:val="FootnoteReference"/>
          <w:rFonts w:cs="Simplified Arabic"/>
          <w:sz w:val="32"/>
          <w:szCs w:val="32"/>
          <w:rtl/>
          <w:lang w:bidi="ar-IQ"/>
        </w:rPr>
        <w:footnoteReference w:customMarkFollows="1" w:id="34"/>
        <w:t>(24)</w:t>
      </w:r>
      <w:r w:rsidR="00602310">
        <w:rPr>
          <w:rFonts w:cs="Simplified Arabic" w:hint="cs"/>
          <w:sz w:val="32"/>
          <w:szCs w:val="32"/>
          <w:rtl/>
          <w:lang w:bidi="ar-IQ"/>
        </w:rPr>
        <w:t xml:space="preserve"> </w:t>
      </w:r>
      <w:r w:rsidR="00EB16B3">
        <w:rPr>
          <w:rFonts w:cs="Simplified Arabic" w:hint="cs"/>
          <w:sz w:val="32"/>
          <w:szCs w:val="32"/>
          <w:rtl/>
          <w:lang w:bidi="ar-IQ"/>
        </w:rPr>
        <w:t xml:space="preserve"> </w:t>
      </w:r>
    </w:p>
    <w:p w:rsidR="00EB16B3" w:rsidRPr="00D67849" w:rsidRDefault="00EB16B3" w:rsidP="00EB16B3">
      <w:pPr>
        <w:jc w:val="lowKashida"/>
        <w:rPr>
          <w:rFonts w:cs="Simplified Arabic"/>
          <w:b/>
          <w:bCs/>
          <w:sz w:val="40"/>
          <w:szCs w:val="40"/>
          <w:u w:val="single"/>
          <w:rtl/>
          <w:lang w:bidi="ar-IQ"/>
        </w:rPr>
      </w:pPr>
      <w:r w:rsidRPr="00D67849">
        <w:rPr>
          <w:rFonts w:cs="Simplified Arabic" w:hint="cs"/>
          <w:b/>
          <w:bCs/>
          <w:sz w:val="40"/>
          <w:szCs w:val="40"/>
          <w:u w:val="single"/>
          <w:rtl/>
          <w:lang w:bidi="ar-IQ"/>
        </w:rPr>
        <w:t xml:space="preserve">المحور الثالث :اتجاهات القائم بالاتصال </w:t>
      </w:r>
    </w:p>
    <w:p w:rsidR="00EB16B3" w:rsidRDefault="00EB16B3" w:rsidP="00AA4247">
      <w:pPr>
        <w:jc w:val="lowKashida"/>
        <w:rPr>
          <w:rFonts w:cs="Simplified Arabic"/>
          <w:sz w:val="32"/>
          <w:szCs w:val="32"/>
          <w:rtl/>
          <w:lang w:bidi="ar-IQ"/>
        </w:rPr>
      </w:pPr>
      <w:r>
        <w:rPr>
          <w:rFonts w:cs="Simplified Arabic" w:hint="cs"/>
          <w:sz w:val="32"/>
          <w:szCs w:val="32"/>
          <w:rtl/>
          <w:lang w:bidi="ar-IQ"/>
        </w:rPr>
        <w:t xml:space="preserve">يعرف البورت الاتجاه بأنه (ذلك الاستعداد العقلي والعصبي الذي يتكون نتيجة للخبرات المتوالية والذي يوجه استجابة الفرد </w:t>
      </w:r>
      <w:r w:rsidR="000C799A">
        <w:rPr>
          <w:rFonts w:cs="Simplified Arabic" w:hint="cs"/>
          <w:sz w:val="32"/>
          <w:szCs w:val="32"/>
          <w:rtl/>
          <w:lang w:bidi="ar-IQ"/>
        </w:rPr>
        <w:t>إزاء</w:t>
      </w:r>
      <w:r>
        <w:rPr>
          <w:rFonts w:cs="Simplified Arabic" w:hint="cs"/>
          <w:sz w:val="32"/>
          <w:szCs w:val="32"/>
          <w:rtl/>
          <w:lang w:bidi="ar-IQ"/>
        </w:rPr>
        <w:t xml:space="preserve"> </w:t>
      </w:r>
      <w:r w:rsidR="000C799A">
        <w:rPr>
          <w:rFonts w:cs="Simplified Arabic" w:hint="cs"/>
          <w:sz w:val="32"/>
          <w:szCs w:val="32"/>
          <w:rtl/>
          <w:lang w:bidi="ar-IQ"/>
        </w:rPr>
        <w:t>الأشياء</w:t>
      </w:r>
      <w:r>
        <w:rPr>
          <w:rFonts w:cs="Simplified Arabic" w:hint="cs"/>
          <w:sz w:val="32"/>
          <w:szCs w:val="32"/>
          <w:rtl/>
          <w:lang w:bidi="ar-IQ"/>
        </w:rPr>
        <w:t xml:space="preserve"> والمواقف المختلفة )</w:t>
      </w:r>
      <w:r>
        <w:rPr>
          <w:rStyle w:val="FootnoteReference"/>
          <w:rFonts w:cs="Simplified Arabic"/>
          <w:sz w:val="32"/>
          <w:szCs w:val="32"/>
          <w:rtl/>
          <w:lang w:bidi="ar-IQ"/>
        </w:rPr>
        <w:footnoteReference w:customMarkFollows="1" w:id="35"/>
        <w:t>(25)</w:t>
      </w:r>
      <w:r w:rsidR="000C799A">
        <w:rPr>
          <w:rFonts w:cs="Simplified Arabic" w:hint="cs"/>
          <w:sz w:val="32"/>
          <w:szCs w:val="32"/>
          <w:rtl/>
          <w:lang w:bidi="ar-IQ"/>
        </w:rPr>
        <w:t xml:space="preserve"> وتمثل الاتجاهات نظاما متطوراً للمعتقدات والميول السلوكية وتنعكس هذه الاتجاهات على عملية الاتصال بصورة مباشرة فالاتجاهات النفسية التي يتحمل القائم بالاتصال </w:t>
      </w:r>
      <w:r w:rsidR="00E7364D">
        <w:rPr>
          <w:rFonts w:cs="Simplified Arabic" w:hint="cs"/>
          <w:sz w:val="32"/>
          <w:szCs w:val="32"/>
          <w:rtl/>
          <w:lang w:bidi="ar-IQ"/>
        </w:rPr>
        <w:t>أو</w:t>
      </w:r>
      <w:r w:rsidR="000C799A">
        <w:rPr>
          <w:rFonts w:cs="Simplified Arabic" w:hint="cs"/>
          <w:sz w:val="32"/>
          <w:szCs w:val="32"/>
          <w:rtl/>
          <w:lang w:bidi="ar-IQ"/>
        </w:rPr>
        <w:t xml:space="preserve"> الداعية </w:t>
      </w:r>
      <w:r w:rsidR="00E7364D">
        <w:rPr>
          <w:rFonts w:cs="Simplified Arabic" w:hint="cs"/>
          <w:sz w:val="32"/>
          <w:szCs w:val="32"/>
          <w:rtl/>
          <w:lang w:bidi="ar-IQ"/>
        </w:rPr>
        <w:t>أو</w:t>
      </w:r>
      <w:r w:rsidR="000C799A">
        <w:rPr>
          <w:rFonts w:cs="Simplified Arabic" w:hint="cs"/>
          <w:sz w:val="32"/>
          <w:szCs w:val="32"/>
          <w:rtl/>
          <w:lang w:bidi="ar-IQ"/>
        </w:rPr>
        <w:t xml:space="preserve"> الفرد المستقبل للرسالة تؤثر في عملية الاتصال فهناك ثلاثة اتجاهات تم تحديدها من ق</w:t>
      </w:r>
      <w:r w:rsidR="00AA4247">
        <w:rPr>
          <w:rFonts w:cs="Simplified Arabic" w:hint="cs"/>
          <w:sz w:val="32"/>
          <w:szCs w:val="32"/>
          <w:rtl/>
          <w:lang w:bidi="ar-IQ"/>
        </w:rPr>
        <w:t>ب</w:t>
      </w:r>
      <w:r w:rsidR="000C799A">
        <w:rPr>
          <w:rFonts w:cs="Simplified Arabic" w:hint="cs"/>
          <w:sz w:val="32"/>
          <w:szCs w:val="32"/>
          <w:rtl/>
          <w:lang w:bidi="ar-IQ"/>
        </w:rPr>
        <w:t>ل خبراء الاتصال هي :-</w:t>
      </w:r>
      <w:r w:rsidR="000C799A">
        <w:rPr>
          <w:rStyle w:val="FootnoteReference"/>
          <w:rFonts w:cs="Simplified Arabic"/>
          <w:sz w:val="32"/>
          <w:szCs w:val="32"/>
          <w:rtl/>
          <w:lang w:bidi="ar-IQ"/>
        </w:rPr>
        <w:footnoteReference w:customMarkFollows="1" w:id="36"/>
        <w:t>(26)</w:t>
      </w:r>
    </w:p>
    <w:p w:rsidR="000C799A" w:rsidRDefault="000C799A" w:rsidP="000C799A">
      <w:pPr>
        <w:jc w:val="lowKashida"/>
        <w:rPr>
          <w:rFonts w:cs="Simplified Arabic"/>
          <w:sz w:val="32"/>
          <w:szCs w:val="32"/>
          <w:rtl/>
          <w:lang w:bidi="ar-IQ"/>
        </w:rPr>
      </w:pPr>
      <w:r>
        <w:rPr>
          <w:rFonts w:cs="Simplified Arabic" w:hint="cs"/>
          <w:sz w:val="32"/>
          <w:szCs w:val="32"/>
          <w:rtl/>
          <w:lang w:bidi="ar-IQ"/>
        </w:rPr>
        <w:t>1)اتجاه الداعية نحو نفسه :</w:t>
      </w:r>
    </w:p>
    <w:p w:rsidR="000C799A" w:rsidRDefault="000C799A" w:rsidP="000C799A">
      <w:pPr>
        <w:jc w:val="lowKashida"/>
        <w:rPr>
          <w:rFonts w:cs="Simplified Arabic"/>
          <w:sz w:val="32"/>
          <w:szCs w:val="32"/>
          <w:rtl/>
          <w:lang w:bidi="ar-IQ"/>
        </w:rPr>
      </w:pPr>
      <w:r>
        <w:rPr>
          <w:rFonts w:cs="Simplified Arabic" w:hint="cs"/>
          <w:sz w:val="32"/>
          <w:szCs w:val="32"/>
          <w:rtl/>
          <w:lang w:bidi="ar-IQ"/>
        </w:rPr>
        <w:lastRenderedPageBreak/>
        <w:t xml:space="preserve">حيث يؤثر اتجاه الداعية نحو نفسه على مدى فاعليته فثقته بنفسه مستمدة من قوة رسالته وثقته بمعلوماته </w:t>
      </w:r>
      <w:r w:rsidR="00231488">
        <w:rPr>
          <w:rFonts w:cs="Simplified Arabic" w:hint="cs"/>
          <w:sz w:val="32"/>
          <w:szCs w:val="32"/>
          <w:rtl/>
          <w:lang w:bidi="ar-IQ"/>
        </w:rPr>
        <w:t>وتبدأ</w:t>
      </w:r>
      <w:r>
        <w:rPr>
          <w:rFonts w:cs="Simplified Arabic" w:hint="cs"/>
          <w:sz w:val="32"/>
          <w:szCs w:val="32"/>
          <w:rtl/>
          <w:lang w:bidi="ar-IQ"/>
        </w:rPr>
        <w:t xml:space="preserve"> هذه الثقة منذ النشأة </w:t>
      </w:r>
      <w:r w:rsidR="00231488">
        <w:rPr>
          <w:rFonts w:cs="Simplified Arabic" w:hint="cs"/>
          <w:sz w:val="32"/>
          <w:szCs w:val="32"/>
          <w:rtl/>
          <w:lang w:bidi="ar-IQ"/>
        </w:rPr>
        <w:t>الأولى</w:t>
      </w:r>
      <w:r>
        <w:rPr>
          <w:rFonts w:cs="Simplified Arabic" w:hint="cs"/>
          <w:sz w:val="32"/>
          <w:szCs w:val="32"/>
          <w:rtl/>
          <w:lang w:bidi="ar-IQ"/>
        </w:rPr>
        <w:t xml:space="preserve"> للداعية .</w:t>
      </w:r>
    </w:p>
    <w:p w:rsidR="000C799A" w:rsidRDefault="000C799A" w:rsidP="000C799A">
      <w:pPr>
        <w:jc w:val="lowKashida"/>
        <w:rPr>
          <w:rFonts w:cs="Simplified Arabic"/>
          <w:sz w:val="32"/>
          <w:szCs w:val="32"/>
          <w:rtl/>
          <w:lang w:bidi="ar-IQ"/>
        </w:rPr>
      </w:pPr>
      <w:r>
        <w:rPr>
          <w:rFonts w:cs="Simplified Arabic" w:hint="cs"/>
          <w:sz w:val="32"/>
          <w:szCs w:val="32"/>
          <w:rtl/>
          <w:lang w:bidi="ar-IQ"/>
        </w:rPr>
        <w:t xml:space="preserve">2)اتجاه الداعية نحو الجمهور : </w:t>
      </w:r>
    </w:p>
    <w:p w:rsidR="000C799A" w:rsidRPr="008B6A81" w:rsidRDefault="000C799A" w:rsidP="00C45141">
      <w:pPr>
        <w:jc w:val="lowKashida"/>
        <w:rPr>
          <w:rFonts w:cs="Bold Italic Art"/>
          <w:sz w:val="32"/>
          <w:szCs w:val="32"/>
          <w:rtl/>
          <w:lang w:bidi="ar-IQ"/>
        </w:rPr>
      </w:pPr>
      <w:r>
        <w:rPr>
          <w:rFonts w:cs="Simplified Arabic" w:hint="cs"/>
          <w:sz w:val="32"/>
          <w:szCs w:val="32"/>
          <w:rtl/>
          <w:lang w:bidi="ar-IQ"/>
        </w:rPr>
        <w:t xml:space="preserve">ويقصد </w:t>
      </w:r>
      <w:r w:rsidR="00231488">
        <w:rPr>
          <w:rFonts w:cs="Simplified Arabic" w:hint="cs"/>
          <w:sz w:val="32"/>
          <w:szCs w:val="32"/>
          <w:rtl/>
          <w:lang w:bidi="ar-IQ"/>
        </w:rPr>
        <w:t>إحساس</w:t>
      </w:r>
      <w:r>
        <w:rPr>
          <w:rFonts w:cs="Simplified Arabic" w:hint="cs"/>
          <w:sz w:val="32"/>
          <w:szCs w:val="32"/>
          <w:rtl/>
          <w:lang w:bidi="ar-IQ"/>
        </w:rPr>
        <w:t xml:space="preserve"> الجمهور بحب الداعية وهو من العوامل المهمة التي تتحكم في نجاح او فشل العملية الاتصالية حيث يتبين حب الداعية لجمهوره من خلال اهتمامه واحترامه لجمهوره حيث </w:t>
      </w:r>
      <w:r w:rsidR="00231488">
        <w:rPr>
          <w:rFonts w:cs="Simplified Arabic" w:hint="cs"/>
          <w:sz w:val="32"/>
          <w:szCs w:val="32"/>
          <w:rtl/>
          <w:lang w:bidi="ar-IQ"/>
        </w:rPr>
        <w:t>أكدت</w:t>
      </w:r>
      <w:r>
        <w:rPr>
          <w:rFonts w:cs="Simplified Arabic" w:hint="cs"/>
          <w:sz w:val="32"/>
          <w:szCs w:val="32"/>
          <w:rtl/>
          <w:lang w:bidi="ar-IQ"/>
        </w:rPr>
        <w:t xml:space="preserve">  النظرية </w:t>
      </w:r>
      <w:r w:rsidR="00231488">
        <w:rPr>
          <w:rFonts w:cs="Simplified Arabic" w:hint="cs"/>
          <w:sz w:val="32"/>
          <w:szCs w:val="32"/>
          <w:rtl/>
          <w:lang w:bidi="ar-IQ"/>
        </w:rPr>
        <w:t>الإعلامية</w:t>
      </w:r>
      <w:r>
        <w:rPr>
          <w:rFonts w:cs="Simplified Arabic" w:hint="cs"/>
          <w:sz w:val="32"/>
          <w:szCs w:val="32"/>
          <w:rtl/>
          <w:lang w:bidi="ar-IQ"/>
        </w:rPr>
        <w:t xml:space="preserve">  </w:t>
      </w:r>
      <w:r w:rsidR="00231488">
        <w:rPr>
          <w:rFonts w:cs="Simplified Arabic" w:hint="cs"/>
          <w:sz w:val="32"/>
          <w:szCs w:val="32"/>
          <w:rtl/>
          <w:lang w:bidi="ar-IQ"/>
        </w:rPr>
        <w:t>الإسلامية</w:t>
      </w:r>
      <w:r>
        <w:rPr>
          <w:rFonts w:cs="Simplified Arabic" w:hint="cs"/>
          <w:sz w:val="32"/>
          <w:szCs w:val="32"/>
          <w:rtl/>
          <w:lang w:bidi="ar-IQ"/>
        </w:rPr>
        <w:t xml:space="preserve"> على هذا المعنى وان يتعايش واقع جمهوره ليخلق جواً من الود والحب بين الداعية والجمهور وفي </w:t>
      </w:r>
      <w:r w:rsidR="00231488">
        <w:rPr>
          <w:rFonts w:cs="Simplified Arabic" w:hint="cs"/>
          <w:sz w:val="32"/>
          <w:szCs w:val="32"/>
          <w:rtl/>
          <w:lang w:bidi="ar-IQ"/>
        </w:rPr>
        <w:t>إطار</w:t>
      </w:r>
      <w:r>
        <w:rPr>
          <w:rFonts w:cs="Simplified Arabic" w:hint="cs"/>
          <w:sz w:val="32"/>
          <w:szCs w:val="32"/>
          <w:rtl/>
          <w:lang w:bidi="ar-IQ"/>
        </w:rPr>
        <w:t xml:space="preserve"> هذه المعاملة يجب على الداعية وهو يعامل الناس ان يشاركهم حياتهم لايفرق بينهم بسبب جنس </w:t>
      </w:r>
      <w:r w:rsidR="00231488">
        <w:rPr>
          <w:rFonts w:cs="Simplified Arabic" w:hint="cs"/>
          <w:sz w:val="32"/>
          <w:szCs w:val="32"/>
          <w:rtl/>
          <w:lang w:bidi="ar-IQ"/>
        </w:rPr>
        <w:t>أو</w:t>
      </w:r>
      <w:r>
        <w:rPr>
          <w:rFonts w:cs="Simplified Arabic" w:hint="cs"/>
          <w:sz w:val="32"/>
          <w:szCs w:val="32"/>
          <w:rtl/>
          <w:lang w:bidi="ar-IQ"/>
        </w:rPr>
        <w:t xml:space="preserve"> لون </w:t>
      </w:r>
      <w:r w:rsidR="00231488">
        <w:rPr>
          <w:rFonts w:cs="Simplified Arabic" w:hint="cs"/>
          <w:sz w:val="32"/>
          <w:szCs w:val="32"/>
          <w:rtl/>
          <w:lang w:bidi="ar-IQ"/>
        </w:rPr>
        <w:t>أو</w:t>
      </w:r>
      <w:r>
        <w:rPr>
          <w:rFonts w:cs="Simplified Arabic" w:hint="cs"/>
          <w:sz w:val="32"/>
          <w:szCs w:val="32"/>
          <w:rtl/>
          <w:lang w:bidi="ar-IQ"/>
        </w:rPr>
        <w:t xml:space="preserve"> مال </w:t>
      </w:r>
      <w:r w:rsidR="00231488">
        <w:rPr>
          <w:rFonts w:cs="Simplified Arabic" w:hint="cs"/>
          <w:sz w:val="32"/>
          <w:szCs w:val="32"/>
          <w:rtl/>
          <w:lang w:bidi="ar-IQ"/>
        </w:rPr>
        <w:t>أو</w:t>
      </w:r>
      <w:r>
        <w:rPr>
          <w:rFonts w:cs="Simplified Arabic" w:hint="cs"/>
          <w:sz w:val="32"/>
          <w:szCs w:val="32"/>
          <w:rtl/>
          <w:lang w:bidi="ar-IQ"/>
        </w:rPr>
        <w:t xml:space="preserve"> جاه</w:t>
      </w:r>
      <w:r w:rsidR="00AA4247">
        <w:rPr>
          <w:rFonts w:cs="Simplified Arabic" w:hint="cs"/>
          <w:sz w:val="32"/>
          <w:szCs w:val="32"/>
          <w:rtl/>
          <w:lang w:bidi="ar-IQ"/>
        </w:rPr>
        <w:t xml:space="preserve"> </w:t>
      </w:r>
      <w:r w:rsidR="00A97B54">
        <w:rPr>
          <w:rFonts w:cs="Simplified Arabic" w:hint="cs"/>
          <w:sz w:val="32"/>
          <w:szCs w:val="32"/>
          <w:rtl/>
          <w:lang w:bidi="ar-IQ"/>
        </w:rPr>
        <w:t xml:space="preserve">كما في قوله تعالى </w:t>
      </w:r>
      <w:r w:rsidR="00A97B54" w:rsidRPr="008B6A81">
        <w:rPr>
          <w:rFonts w:cs="Bold Italic Art" w:hint="cs"/>
          <w:sz w:val="32"/>
          <w:szCs w:val="32"/>
          <w:rtl/>
          <w:lang w:bidi="ar-IQ"/>
        </w:rPr>
        <w:t>(</w:t>
      </w:r>
      <w:r w:rsidR="00231488" w:rsidRPr="00E64D36">
        <w:rPr>
          <w:rFonts w:cs="Simplified Arabic" w:hint="cs"/>
          <w:sz w:val="32"/>
          <w:szCs w:val="32"/>
          <w:rtl/>
          <w:lang w:bidi="ar-IQ"/>
        </w:rPr>
        <w:t>إن</w:t>
      </w:r>
      <w:r w:rsidR="00A97B54" w:rsidRPr="00E64D36">
        <w:rPr>
          <w:rFonts w:cs="Simplified Arabic" w:hint="cs"/>
          <w:sz w:val="32"/>
          <w:szCs w:val="32"/>
          <w:rtl/>
          <w:lang w:bidi="ar-IQ"/>
        </w:rPr>
        <w:t xml:space="preserve"> </w:t>
      </w:r>
      <w:r w:rsidR="00231488" w:rsidRPr="00E64D36">
        <w:rPr>
          <w:rFonts w:cs="Simplified Arabic" w:hint="cs"/>
          <w:sz w:val="32"/>
          <w:szCs w:val="32"/>
          <w:rtl/>
          <w:lang w:bidi="ar-IQ"/>
        </w:rPr>
        <w:t>كرمكم</w:t>
      </w:r>
      <w:r w:rsidR="00A97B54" w:rsidRPr="00E64D36">
        <w:rPr>
          <w:rFonts w:cs="Simplified Arabic" w:hint="cs"/>
          <w:sz w:val="32"/>
          <w:szCs w:val="32"/>
          <w:rtl/>
          <w:lang w:bidi="ar-IQ"/>
        </w:rPr>
        <w:t xml:space="preserve"> عند الله اتقاكم )</w:t>
      </w:r>
      <w:r w:rsidR="00C45141" w:rsidRPr="00E64D36">
        <w:rPr>
          <w:rStyle w:val="FootnoteReference"/>
          <w:rFonts w:cs="Simplified Arabic"/>
          <w:sz w:val="32"/>
          <w:szCs w:val="32"/>
          <w:rtl/>
          <w:lang w:bidi="ar-IQ"/>
        </w:rPr>
        <w:footnoteReference w:customMarkFollows="1" w:id="37"/>
        <w:t>(*)</w:t>
      </w:r>
    </w:p>
    <w:p w:rsidR="00A97B54" w:rsidRDefault="00A97B54" w:rsidP="000C799A">
      <w:pPr>
        <w:jc w:val="lowKashida"/>
        <w:rPr>
          <w:rFonts w:cs="Simplified Arabic"/>
          <w:sz w:val="32"/>
          <w:szCs w:val="32"/>
          <w:rtl/>
          <w:lang w:bidi="ar-IQ"/>
        </w:rPr>
      </w:pPr>
      <w:r>
        <w:rPr>
          <w:rFonts w:cs="Simplified Arabic" w:hint="cs"/>
          <w:sz w:val="32"/>
          <w:szCs w:val="32"/>
          <w:rtl/>
          <w:lang w:bidi="ar-IQ"/>
        </w:rPr>
        <w:t>3)اتجاه الداعية نحو الموضوع :</w:t>
      </w:r>
    </w:p>
    <w:p w:rsidR="00A97B54" w:rsidRPr="00E64D36" w:rsidRDefault="00A97B54" w:rsidP="00C45141">
      <w:pPr>
        <w:jc w:val="lowKashida"/>
        <w:rPr>
          <w:rFonts w:cs="Simplified Arabic"/>
          <w:sz w:val="32"/>
          <w:szCs w:val="32"/>
          <w:rtl/>
          <w:lang w:bidi="ar-IQ"/>
        </w:rPr>
      </w:pPr>
      <w:r>
        <w:rPr>
          <w:rFonts w:cs="Simplified Arabic" w:hint="cs"/>
          <w:sz w:val="32"/>
          <w:szCs w:val="32"/>
          <w:rtl/>
          <w:lang w:bidi="ar-IQ"/>
        </w:rPr>
        <w:t xml:space="preserve">وهي من الجوانب المهمة التي تحدد </w:t>
      </w:r>
      <w:r w:rsidR="00231488">
        <w:rPr>
          <w:rFonts w:cs="Simplified Arabic" w:hint="cs"/>
          <w:sz w:val="32"/>
          <w:szCs w:val="32"/>
          <w:rtl/>
          <w:lang w:bidi="ar-IQ"/>
        </w:rPr>
        <w:t>فاعليته</w:t>
      </w:r>
      <w:r>
        <w:rPr>
          <w:rFonts w:cs="Simplified Arabic" w:hint="cs"/>
          <w:sz w:val="32"/>
          <w:szCs w:val="32"/>
          <w:rtl/>
          <w:lang w:bidi="ar-IQ"/>
        </w:rPr>
        <w:t xml:space="preserve"> فعندما </w:t>
      </w:r>
      <w:r w:rsidR="00231488">
        <w:rPr>
          <w:rFonts w:cs="Simplified Arabic" w:hint="cs"/>
          <w:sz w:val="32"/>
          <w:szCs w:val="32"/>
          <w:rtl/>
          <w:lang w:bidi="ar-IQ"/>
        </w:rPr>
        <w:t>نقرأ مقال</w:t>
      </w:r>
      <w:r w:rsidR="00231488">
        <w:rPr>
          <w:rFonts w:cs="Simplified Arabic" w:hint="eastAsia"/>
          <w:sz w:val="32"/>
          <w:szCs w:val="32"/>
          <w:rtl/>
          <w:lang w:bidi="ar-IQ"/>
        </w:rPr>
        <w:t>ا</w:t>
      </w:r>
      <w:r>
        <w:rPr>
          <w:rFonts w:cs="Simplified Arabic" w:hint="cs"/>
          <w:sz w:val="32"/>
          <w:szCs w:val="32"/>
          <w:rtl/>
          <w:lang w:bidi="ar-IQ"/>
        </w:rPr>
        <w:t xml:space="preserve"> </w:t>
      </w:r>
      <w:r w:rsidR="00231488">
        <w:rPr>
          <w:rFonts w:cs="Simplified Arabic" w:hint="cs"/>
          <w:sz w:val="32"/>
          <w:szCs w:val="32"/>
          <w:rtl/>
          <w:lang w:bidi="ar-IQ"/>
        </w:rPr>
        <w:t>أو</w:t>
      </w:r>
      <w:r>
        <w:rPr>
          <w:rFonts w:cs="Simplified Arabic" w:hint="cs"/>
          <w:sz w:val="32"/>
          <w:szCs w:val="32"/>
          <w:rtl/>
          <w:lang w:bidi="ar-IQ"/>
        </w:rPr>
        <w:t xml:space="preserve"> نسمع محاضرة يتكون في </w:t>
      </w:r>
      <w:r w:rsidR="00231488">
        <w:rPr>
          <w:rFonts w:cs="Simplified Arabic" w:hint="cs"/>
          <w:sz w:val="32"/>
          <w:szCs w:val="32"/>
          <w:rtl/>
          <w:lang w:bidi="ar-IQ"/>
        </w:rPr>
        <w:t>أذهاننا</w:t>
      </w:r>
      <w:r>
        <w:rPr>
          <w:rFonts w:cs="Simplified Arabic" w:hint="cs"/>
          <w:sz w:val="32"/>
          <w:szCs w:val="32"/>
          <w:rtl/>
          <w:lang w:bidi="ar-IQ"/>
        </w:rPr>
        <w:t xml:space="preserve"> انطباع عن اتجاهات الكاتب </w:t>
      </w:r>
      <w:r w:rsidR="00231488">
        <w:rPr>
          <w:rFonts w:cs="Simplified Arabic" w:hint="cs"/>
          <w:sz w:val="32"/>
          <w:szCs w:val="32"/>
          <w:rtl/>
          <w:lang w:bidi="ar-IQ"/>
        </w:rPr>
        <w:t>أو</w:t>
      </w:r>
      <w:r>
        <w:rPr>
          <w:rFonts w:cs="Simplified Arabic" w:hint="cs"/>
          <w:sz w:val="32"/>
          <w:szCs w:val="32"/>
          <w:rtl/>
          <w:lang w:bidi="ar-IQ"/>
        </w:rPr>
        <w:t xml:space="preserve"> المتحدث نحو الموضوع فلابد للداعية من الاقتناع قبل </w:t>
      </w:r>
      <w:r w:rsidR="00231488">
        <w:rPr>
          <w:rFonts w:cs="Simplified Arabic" w:hint="cs"/>
          <w:sz w:val="32"/>
          <w:szCs w:val="32"/>
          <w:rtl/>
          <w:lang w:bidi="ar-IQ"/>
        </w:rPr>
        <w:t>الإقناع</w:t>
      </w:r>
      <w:r>
        <w:rPr>
          <w:rFonts w:cs="Simplified Arabic" w:hint="cs"/>
          <w:sz w:val="32"/>
          <w:szCs w:val="32"/>
          <w:rtl/>
          <w:lang w:bidi="ar-IQ"/>
        </w:rPr>
        <w:t xml:space="preserve"> ولابد من </w:t>
      </w:r>
      <w:r w:rsidR="00231488">
        <w:rPr>
          <w:rFonts w:cs="Simplified Arabic" w:hint="cs"/>
          <w:sz w:val="32"/>
          <w:szCs w:val="32"/>
          <w:rtl/>
          <w:lang w:bidi="ar-IQ"/>
        </w:rPr>
        <w:t>الإخلاص</w:t>
      </w:r>
      <w:r>
        <w:rPr>
          <w:rFonts w:cs="Simplified Arabic" w:hint="cs"/>
          <w:sz w:val="32"/>
          <w:szCs w:val="32"/>
          <w:rtl/>
          <w:lang w:bidi="ar-IQ"/>
        </w:rPr>
        <w:t xml:space="preserve"> قبل العمل كما في قوله تعالى عندما حث رسوله الكريم على </w:t>
      </w:r>
      <w:r w:rsidR="00231488">
        <w:rPr>
          <w:rFonts w:cs="Simplified Arabic" w:hint="cs"/>
          <w:sz w:val="32"/>
          <w:szCs w:val="32"/>
          <w:rtl/>
          <w:lang w:bidi="ar-IQ"/>
        </w:rPr>
        <w:t>إعلان</w:t>
      </w:r>
      <w:r>
        <w:rPr>
          <w:rFonts w:cs="Simplified Arabic" w:hint="cs"/>
          <w:sz w:val="32"/>
          <w:szCs w:val="32"/>
          <w:rtl/>
          <w:lang w:bidi="ar-IQ"/>
        </w:rPr>
        <w:t xml:space="preserve"> الدعوة ﴿</w:t>
      </w:r>
      <w:r w:rsidRPr="00E64D36">
        <w:rPr>
          <w:rFonts w:cs="Simplified Arabic" w:hint="cs"/>
          <w:sz w:val="32"/>
          <w:szCs w:val="32"/>
          <w:rtl/>
          <w:lang w:bidi="ar-IQ"/>
        </w:rPr>
        <w:t xml:space="preserve">قل </w:t>
      </w:r>
      <w:r w:rsidR="00231488" w:rsidRPr="00E64D36">
        <w:rPr>
          <w:rFonts w:cs="Simplified Arabic" w:hint="cs"/>
          <w:sz w:val="32"/>
          <w:szCs w:val="32"/>
          <w:rtl/>
          <w:lang w:bidi="ar-IQ"/>
        </w:rPr>
        <w:t>إن</w:t>
      </w:r>
      <w:r w:rsidRPr="00E64D36">
        <w:rPr>
          <w:rFonts w:cs="Simplified Arabic" w:hint="cs"/>
          <w:sz w:val="32"/>
          <w:szCs w:val="32"/>
          <w:rtl/>
          <w:lang w:bidi="ar-IQ"/>
        </w:rPr>
        <w:t xml:space="preserve"> صلاتي ونسكي ومحياي ومماتي لله رب العالمين </w:t>
      </w:r>
      <w:r w:rsidRPr="00E64D36">
        <w:rPr>
          <w:sz w:val="32"/>
          <w:szCs w:val="32"/>
          <w:rtl/>
          <w:lang w:bidi="ar-IQ"/>
        </w:rPr>
        <w:t>۝</w:t>
      </w:r>
      <w:r w:rsidR="00231488" w:rsidRPr="00E64D36">
        <w:rPr>
          <w:rFonts w:cs="Simplified Arabic" w:hint="cs"/>
          <w:sz w:val="32"/>
          <w:szCs w:val="32"/>
          <w:rtl/>
          <w:lang w:bidi="ar-IQ"/>
        </w:rPr>
        <w:t>لأشريك</w:t>
      </w:r>
      <w:r w:rsidRPr="00E64D36">
        <w:rPr>
          <w:rFonts w:cs="Simplified Arabic" w:hint="cs"/>
          <w:sz w:val="32"/>
          <w:szCs w:val="32"/>
          <w:rtl/>
          <w:lang w:bidi="ar-IQ"/>
        </w:rPr>
        <w:t xml:space="preserve"> له وبذلك </w:t>
      </w:r>
      <w:r w:rsidR="00231488" w:rsidRPr="00E64D36">
        <w:rPr>
          <w:rFonts w:cs="Simplified Arabic" w:hint="cs"/>
          <w:sz w:val="32"/>
          <w:szCs w:val="32"/>
          <w:rtl/>
          <w:lang w:bidi="ar-IQ"/>
        </w:rPr>
        <w:t>أمرت</w:t>
      </w:r>
      <w:r w:rsidRPr="00E64D36">
        <w:rPr>
          <w:rFonts w:cs="Simplified Arabic" w:hint="cs"/>
          <w:sz w:val="32"/>
          <w:szCs w:val="32"/>
          <w:rtl/>
          <w:lang w:bidi="ar-IQ"/>
        </w:rPr>
        <w:t xml:space="preserve"> </w:t>
      </w:r>
      <w:r w:rsidR="00231488" w:rsidRPr="00E64D36">
        <w:rPr>
          <w:rFonts w:cs="Simplified Arabic" w:hint="cs"/>
          <w:sz w:val="32"/>
          <w:szCs w:val="32"/>
          <w:rtl/>
          <w:lang w:bidi="ar-IQ"/>
        </w:rPr>
        <w:t>وانأ</w:t>
      </w:r>
      <w:r w:rsidRPr="00E64D36">
        <w:rPr>
          <w:rFonts w:cs="Simplified Arabic" w:hint="cs"/>
          <w:sz w:val="32"/>
          <w:szCs w:val="32"/>
          <w:rtl/>
          <w:lang w:bidi="ar-IQ"/>
        </w:rPr>
        <w:t xml:space="preserve"> </w:t>
      </w:r>
      <w:r w:rsidR="00231488" w:rsidRPr="00E64D36">
        <w:rPr>
          <w:rFonts w:cs="Simplified Arabic" w:hint="cs"/>
          <w:sz w:val="32"/>
          <w:szCs w:val="32"/>
          <w:rtl/>
          <w:lang w:bidi="ar-IQ"/>
        </w:rPr>
        <w:t>أول</w:t>
      </w:r>
      <w:r w:rsidRPr="00E64D36">
        <w:rPr>
          <w:rFonts w:cs="Simplified Arabic" w:hint="cs"/>
          <w:sz w:val="32"/>
          <w:szCs w:val="32"/>
          <w:rtl/>
          <w:lang w:bidi="ar-IQ"/>
        </w:rPr>
        <w:t xml:space="preserve"> المسلمين </w:t>
      </w:r>
      <w:r w:rsidRPr="00E64D36">
        <w:rPr>
          <w:sz w:val="32"/>
          <w:szCs w:val="32"/>
          <w:rtl/>
          <w:lang w:bidi="ar-IQ"/>
        </w:rPr>
        <w:t>۝</w:t>
      </w:r>
      <w:r w:rsidRPr="00E64D36">
        <w:rPr>
          <w:rFonts w:cs="Simplified Arabic" w:hint="cs"/>
          <w:sz w:val="32"/>
          <w:szCs w:val="32"/>
          <w:rtl/>
          <w:lang w:bidi="ar-IQ"/>
        </w:rPr>
        <w:t>﴾</w:t>
      </w:r>
      <w:r w:rsidR="00C45141" w:rsidRPr="00E64D36">
        <w:rPr>
          <w:rStyle w:val="FootnoteReference"/>
          <w:rFonts w:cs="Simplified Arabic"/>
          <w:sz w:val="32"/>
          <w:szCs w:val="32"/>
          <w:rtl/>
          <w:lang w:bidi="ar-IQ"/>
        </w:rPr>
        <w:footnoteReference w:customMarkFollows="1" w:id="38"/>
        <w:t>(*)</w:t>
      </w:r>
      <w:r w:rsidRPr="00E64D36">
        <w:rPr>
          <w:rFonts w:cs="Simplified Arabic" w:hint="cs"/>
          <w:sz w:val="32"/>
          <w:szCs w:val="32"/>
          <w:rtl/>
          <w:lang w:bidi="ar-IQ"/>
        </w:rPr>
        <w:t xml:space="preserve"> </w:t>
      </w:r>
    </w:p>
    <w:p w:rsidR="00A97B54" w:rsidRDefault="00A97B54" w:rsidP="00A97B54">
      <w:pPr>
        <w:jc w:val="lowKashida"/>
        <w:rPr>
          <w:rFonts w:cs="Simplified Arabic"/>
          <w:sz w:val="32"/>
          <w:szCs w:val="32"/>
          <w:rtl/>
          <w:lang w:bidi="ar-IQ"/>
        </w:rPr>
      </w:pPr>
      <w:r>
        <w:rPr>
          <w:rFonts w:cs="Simplified Arabic" w:hint="cs"/>
          <w:sz w:val="32"/>
          <w:szCs w:val="32"/>
          <w:rtl/>
          <w:lang w:bidi="ar-IQ"/>
        </w:rPr>
        <w:t xml:space="preserve">ونجده يحرص على مسألة الاقتناع </w:t>
      </w:r>
      <w:r w:rsidR="00231488">
        <w:rPr>
          <w:rFonts w:cs="Simplified Arabic" w:hint="cs"/>
          <w:sz w:val="32"/>
          <w:szCs w:val="32"/>
          <w:rtl/>
          <w:lang w:bidi="ar-IQ"/>
        </w:rPr>
        <w:t>والإيمان</w:t>
      </w:r>
      <w:r>
        <w:rPr>
          <w:rFonts w:cs="Simplified Arabic" w:hint="cs"/>
          <w:sz w:val="32"/>
          <w:szCs w:val="32"/>
          <w:rtl/>
          <w:lang w:bidi="ar-IQ"/>
        </w:rPr>
        <w:t xml:space="preserve"> بالدعوة ويختار من قصص السابقين ما يؤكد هذا المعنى ويقدمه بأسلوب جذاب وشيق .</w:t>
      </w:r>
    </w:p>
    <w:p w:rsidR="00B37E60" w:rsidRDefault="00A97B54" w:rsidP="00AA4247">
      <w:pPr>
        <w:jc w:val="lowKashida"/>
        <w:rPr>
          <w:rFonts w:cs="Simplified Arabic"/>
          <w:sz w:val="32"/>
          <w:szCs w:val="32"/>
          <w:rtl/>
          <w:lang w:bidi="ar-IQ"/>
        </w:rPr>
      </w:pPr>
      <w:r>
        <w:rPr>
          <w:rFonts w:cs="Simplified Arabic" w:hint="cs"/>
          <w:sz w:val="32"/>
          <w:szCs w:val="32"/>
          <w:rtl/>
          <w:lang w:bidi="ar-IQ"/>
        </w:rPr>
        <w:t xml:space="preserve">وهكذا ركزت النظرية </w:t>
      </w:r>
      <w:r w:rsidR="00231488">
        <w:rPr>
          <w:rFonts w:cs="Simplified Arabic" w:hint="cs"/>
          <w:sz w:val="32"/>
          <w:szCs w:val="32"/>
          <w:rtl/>
          <w:lang w:bidi="ar-IQ"/>
        </w:rPr>
        <w:t>الإسلامية</w:t>
      </w:r>
      <w:r>
        <w:rPr>
          <w:rFonts w:cs="Simplified Arabic" w:hint="cs"/>
          <w:sz w:val="32"/>
          <w:szCs w:val="32"/>
          <w:rtl/>
          <w:lang w:bidi="ar-IQ"/>
        </w:rPr>
        <w:t xml:space="preserve"> على </w:t>
      </w:r>
      <w:r w:rsidR="00231488">
        <w:rPr>
          <w:rFonts w:cs="Simplified Arabic" w:hint="cs"/>
          <w:sz w:val="32"/>
          <w:szCs w:val="32"/>
          <w:rtl/>
          <w:lang w:bidi="ar-IQ"/>
        </w:rPr>
        <w:t>أهمية</w:t>
      </w:r>
      <w:r>
        <w:rPr>
          <w:rFonts w:cs="Simplified Arabic" w:hint="cs"/>
          <w:sz w:val="32"/>
          <w:szCs w:val="32"/>
          <w:rtl/>
          <w:lang w:bidi="ar-IQ"/>
        </w:rPr>
        <w:t xml:space="preserve"> </w:t>
      </w:r>
      <w:r w:rsidR="00231488">
        <w:rPr>
          <w:rFonts w:cs="Simplified Arabic" w:hint="cs"/>
          <w:sz w:val="32"/>
          <w:szCs w:val="32"/>
          <w:rtl/>
          <w:lang w:bidi="ar-IQ"/>
        </w:rPr>
        <w:t>الإيمان</w:t>
      </w:r>
      <w:r>
        <w:rPr>
          <w:rFonts w:cs="Simplified Arabic" w:hint="cs"/>
          <w:sz w:val="32"/>
          <w:szCs w:val="32"/>
          <w:rtl/>
          <w:lang w:bidi="ar-IQ"/>
        </w:rPr>
        <w:t xml:space="preserve"> للد</w:t>
      </w:r>
      <w:r w:rsidR="00AA4247">
        <w:rPr>
          <w:rFonts w:cs="Simplified Arabic" w:hint="cs"/>
          <w:sz w:val="32"/>
          <w:szCs w:val="32"/>
          <w:rtl/>
          <w:lang w:bidi="ar-IQ"/>
        </w:rPr>
        <w:t>ا</w:t>
      </w:r>
      <w:r>
        <w:rPr>
          <w:rFonts w:cs="Simplified Arabic" w:hint="cs"/>
          <w:sz w:val="32"/>
          <w:szCs w:val="32"/>
          <w:rtl/>
          <w:lang w:bidi="ar-IQ"/>
        </w:rPr>
        <w:t xml:space="preserve">عية وربت </w:t>
      </w:r>
      <w:r w:rsidR="00231488">
        <w:rPr>
          <w:rFonts w:cs="Simplified Arabic" w:hint="cs"/>
          <w:sz w:val="32"/>
          <w:szCs w:val="32"/>
          <w:rtl/>
          <w:lang w:bidi="ar-IQ"/>
        </w:rPr>
        <w:t>اتبع</w:t>
      </w:r>
      <w:r w:rsidR="00AA4247">
        <w:rPr>
          <w:rFonts w:cs="Simplified Arabic" w:hint="cs"/>
          <w:sz w:val="32"/>
          <w:szCs w:val="32"/>
          <w:rtl/>
          <w:lang w:bidi="ar-IQ"/>
        </w:rPr>
        <w:t>ا</w:t>
      </w:r>
      <w:r w:rsidR="00231488">
        <w:rPr>
          <w:rFonts w:cs="Simplified Arabic" w:hint="cs"/>
          <w:sz w:val="32"/>
          <w:szCs w:val="32"/>
          <w:rtl/>
          <w:lang w:bidi="ar-IQ"/>
        </w:rPr>
        <w:t>ها</w:t>
      </w:r>
      <w:r>
        <w:rPr>
          <w:rFonts w:cs="Simplified Arabic" w:hint="cs"/>
          <w:sz w:val="32"/>
          <w:szCs w:val="32"/>
          <w:rtl/>
          <w:lang w:bidi="ar-IQ"/>
        </w:rPr>
        <w:t xml:space="preserve"> على </w:t>
      </w:r>
      <w:r w:rsidR="00231488">
        <w:rPr>
          <w:rFonts w:cs="Simplified Arabic" w:hint="cs"/>
          <w:sz w:val="32"/>
          <w:szCs w:val="32"/>
          <w:rtl/>
          <w:lang w:bidi="ar-IQ"/>
        </w:rPr>
        <w:t>الإيمان</w:t>
      </w:r>
      <w:r>
        <w:rPr>
          <w:rFonts w:cs="Simplified Arabic" w:hint="cs"/>
          <w:sz w:val="32"/>
          <w:szCs w:val="32"/>
          <w:rtl/>
          <w:lang w:bidi="ar-IQ"/>
        </w:rPr>
        <w:t xml:space="preserve"> العميق والثابت الذي لايتزعزع مهما صادفته محنة </w:t>
      </w:r>
      <w:r w:rsidR="00231488">
        <w:rPr>
          <w:rFonts w:cs="Simplified Arabic" w:hint="cs"/>
          <w:sz w:val="32"/>
          <w:szCs w:val="32"/>
          <w:rtl/>
          <w:lang w:bidi="ar-IQ"/>
        </w:rPr>
        <w:t>أو</w:t>
      </w:r>
      <w:r>
        <w:rPr>
          <w:rFonts w:cs="Simplified Arabic" w:hint="cs"/>
          <w:sz w:val="32"/>
          <w:szCs w:val="32"/>
          <w:rtl/>
          <w:lang w:bidi="ar-IQ"/>
        </w:rPr>
        <w:t xml:space="preserve"> شدة </w:t>
      </w:r>
      <w:r w:rsidR="00C45141">
        <w:rPr>
          <w:rFonts w:cs="Simplified Arabic" w:hint="cs"/>
          <w:sz w:val="32"/>
          <w:szCs w:val="32"/>
          <w:rtl/>
          <w:lang w:bidi="ar-IQ"/>
        </w:rPr>
        <w:t xml:space="preserve">ومهما كانت حالة من الضعف وقلة حتى لو بقي هو وحده المؤمن بها وهو </w:t>
      </w:r>
      <w:r w:rsidR="00C31015">
        <w:rPr>
          <w:rFonts w:cs="Simplified Arabic" w:hint="cs"/>
          <w:sz w:val="32"/>
          <w:szCs w:val="32"/>
          <w:rtl/>
          <w:lang w:bidi="ar-IQ"/>
        </w:rPr>
        <w:t>أيضا</w:t>
      </w:r>
      <w:r w:rsidR="00C45141">
        <w:rPr>
          <w:rFonts w:cs="Simplified Arabic" w:hint="cs"/>
          <w:sz w:val="32"/>
          <w:szCs w:val="32"/>
          <w:rtl/>
          <w:lang w:bidi="ar-IQ"/>
        </w:rPr>
        <w:t xml:space="preserve"> </w:t>
      </w:r>
      <w:r w:rsidR="00C31015">
        <w:rPr>
          <w:rFonts w:cs="Simplified Arabic" w:hint="cs"/>
          <w:sz w:val="32"/>
          <w:szCs w:val="32"/>
          <w:rtl/>
          <w:lang w:bidi="ar-IQ"/>
        </w:rPr>
        <w:t>الإيمان</w:t>
      </w:r>
      <w:r w:rsidR="00C45141">
        <w:rPr>
          <w:rFonts w:cs="Simplified Arabic" w:hint="cs"/>
          <w:sz w:val="32"/>
          <w:szCs w:val="32"/>
          <w:rtl/>
          <w:lang w:bidi="ar-IQ"/>
        </w:rPr>
        <w:t xml:space="preserve"> الذي جعل بلالاً(رض)يتحمل </w:t>
      </w:r>
      <w:r w:rsidR="00C31015">
        <w:rPr>
          <w:rFonts w:cs="Simplified Arabic" w:hint="cs"/>
          <w:sz w:val="32"/>
          <w:szCs w:val="32"/>
          <w:rtl/>
          <w:lang w:bidi="ar-IQ"/>
        </w:rPr>
        <w:t>ما تحمل وصهيبا يستعذب النار وسم</w:t>
      </w:r>
      <w:r w:rsidR="00AA4247">
        <w:rPr>
          <w:rFonts w:cs="Simplified Arabic" w:hint="cs"/>
          <w:sz w:val="32"/>
          <w:szCs w:val="32"/>
          <w:rtl/>
          <w:lang w:bidi="ar-IQ"/>
        </w:rPr>
        <w:t>ي</w:t>
      </w:r>
      <w:r w:rsidR="00C31015">
        <w:rPr>
          <w:rFonts w:cs="Simplified Arabic" w:hint="cs"/>
          <w:sz w:val="32"/>
          <w:szCs w:val="32"/>
          <w:rtl/>
          <w:lang w:bidi="ar-IQ"/>
        </w:rPr>
        <w:t>ة تستخف بالقتل .</w:t>
      </w:r>
    </w:p>
    <w:p w:rsidR="00E64D36" w:rsidRDefault="00E64D36" w:rsidP="00AA4247">
      <w:pPr>
        <w:jc w:val="lowKashida"/>
        <w:rPr>
          <w:rFonts w:cs="Simplified Arabic"/>
          <w:sz w:val="32"/>
          <w:szCs w:val="32"/>
          <w:rtl/>
          <w:lang w:bidi="ar-IQ"/>
        </w:rPr>
      </w:pPr>
    </w:p>
    <w:p w:rsidR="00B37E60" w:rsidRPr="00E7364D" w:rsidRDefault="00B37E60" w:rsidP="00C31015">
      <w:pPr>
        <w:jc w:val="lowKashida"/>
        <w:rPr>
          <w:rFonts w:cs="Simplified Arabic"/>
          <w:b/>
          <w:bCs/>
          <w:sz w:val="40"/>
          <w:szCs w:val="40"/>
          <w:u w:val="single"/>
          <w:rtl/>
          <w:lang w:bidi="ar-IQ"/>
        </w:rPr>
      </w:pPr>
      <w:r w:rsidRPr="00E7364D">
        <w:rPr>
          <w:rFonts w:cs="Simplified Arabic" w:hint="cs"/>
          <w:b/>
          <w:bCs/>
          <w:sz w:val="40"/>
          <w:szCs w:val="40"/>
          <w:u w:val="single"/>
          <w:rtl/>
          <w:lang w:bidi="ar-IQ"/>
        </w:rPr>
        <w:t xml:space="preserve"> رابعا </w:t>
      </w:r>
      <w:r w:rsidRPr="00E7364D">
        <w:rPr>
          <w:rFonts w:cs="Simplified Arabic"/>
          <w:b/>
          <w:bCs/>
          <w:sz w:val="40"/>
          <w:szCs w:val="40"/>
          <w:u w:val="single"/>
          <w:rtl/>
          <w:lang w:bidi="ar-IQ"/>
        </w:rPr>
        <w:t>–</w:t>
      </w:r>
      <w:r w:rsidRPr="00E7364D">
        <w:rPr>
          <w:rFonts w:cs="Simplified Arabic" w:hint="cs"/>
          <w:b/>
          <w:bCs/>
          <w:sz w:val="40"/>
          <w:szCs w:val="40"/>
          <w:u w:val="single"/>
          <w:rtl/>
          <w:lang w:bidi="ar-IQ"/>
        </w:rPr>
        <w:t>الداعية والمجتمع :</w:t>
      </w:r>
    </w:p>
    <w:p w:rsidR="000C3276" w:rsidRDefault="00E7364D" w:rsidP="00E33E5D">
      <w:pPr>
        <w:jc w:val="lowKashida"/>
        <w:rPr>
          <w:rFonts w:cs="Simplified Arabic"/>
          <w:sz w:val="32"/>
          <w:szCs w:val="32"/>
          <w:rtl/>
          <w:lang w:bidi="ar-IQ"/>
        </w:rPr>
      </w:pPr>
      <w:r>
        <w:rPr>
          <w:rFonts w:cs="Simplified Arabic" w:hint="cs"/>
          <w:sz w:val="32"/>
          <w:szCs w:val="32"/>
          <w:rtl/>
          <w:lang w:bidi="ar-IQ"/>
        </w:rPr>
        <w:lastRenderedPageBreak/>
        <w:t>إن</w:t>
      </w:r>
      <w:r w:rsidR="000C3276">
        <w:rPr>
          <w:rFonts w:cs="Simplified Arabic" w:hint="cs"/>
          <w:sz w:val="32"/>
          <w:szCs w:val="32"/>
          <w:rtl/>
          <w:lang w:bidi="ar-IQ"/>
        </w:rPr>
        <w:t xml:space="preserve"> الفرد يتأثر سلوكه بالنظام </w:t>
      </w:r>
      <w:r>
        <w:rPr>
          <w:rFonts w:cs="Simplified Arabic" w:hint="cs"/>
          <w:sz w:val="32"/>
          <w:szCs w:val="32"/>
          <w:rtl/>
          <w:lang w:bidi="ar-IQ"/>
        </w:rPr>
        <w:t>الإدراكي</w:t>
      </w:r>
      <w:r w:rsidR="000C3276">
        <w:rPr>
          <w:rFonts w:cs="Simplified Arabic" w:hint="cs"/>
          <w:sz w:val="32"/>
          <w:szCs w:val="32"/>
          <w:rtl/>
          <w:lang w:bidi="ar-IQ"/>
        </w:rPr>
        <w:t xml:space="preserve"> والمعرفي الذي كونه عن العالم المحيط به </w:t>
      </w:r>
      <w:r>
        <w:rPr>
          <w:rFonts w:cs="Simplified Arabic" w:hint="cs"/>
          <w:sz w:val="32"/>
          <w:szCs w:val="32"/>
          <w:rtl/>
          <w:lang w:bidi="ar-IQ"/>
        </w:rPr>
        <w:t>والإفراد</w:t>
      </w:r>
      <w:r w:rsidR="000C3276">
        <w:rPr>
          <w:rFonts w:cs="Simplified Arabic" w:hint="cs"/>
          <w:sz w:val="32"/>
          <w:szCs w:val="32"/>
          <w:rtl/>
          <w:lang w:bidi="ar-IQ"/>
        </w:rPr>
        <w:t xml:space="preserve"> ينظمون </w:t>
      </w:r>
      <w:r>
        <w:rPr>
          <w:rFonts w:cs="Simplified Arabic" w:hint="cs"/>
          <w:sz w:val="32"/>
          <w:szCs w:val="32"/>
          <w:rtl/>
          <w:lang w:bidi="ar-IQ"/>
        </w:rPr>
        <w:t>إدراكهم</w:t>
      </w:r>
      <w:r w:rsidR="000C3276">
        <w:rPr>
          <w:rFonts w:cs="Simplified Arabic" w:hint="cs"/>
          <w:sz w:val="32"/>
          <w:szCs w:val="32"/>
          <w:rtl/>
          <w:lang w:bidi="ar-IQ"/>
        </w:rPr>
        <w:t xml:space="preserve"> </w:t>
      </w:r>
      <w:r w:rsidR="00FB359D">
        <w:rPr>
          <w:rFonts w:cs="Simplified Arabic" w:hint="cs"/>
          <w:sz w:val="32"/>
          <w:szCs w:val="32"/>
          <w:rtl/>
          <w:lang w:bidi="ar-IQ"/>
        </w:rPr>
        <w:t xml:space="preserve"> ومعتقداتهم </w:t>
      </w:r>
      <w:r>
        <w:rPr>
          <w:rFonts w:cs="Simplified Arabic" w:hint="cs"/>
          <w:sz w:val="32"/>
          <w:szCs w:val="32"/>
          <w:rtl/>
          <w:lang w:bidi="ar-IQ"/>
        </w:rPr>
        <w:t>وأفكارهم</w:t>
      </w:r>
      <w:r w:rsidR="00FB359D">
        <w:rPr>
          <w:rFonts w:cs="Simplified Arabic" w:hint="cs"/>
          <w:sz w:val="32"/>
          <w:szCs w:val="32"/>
          <w:rtl/>
          <w:lang w:bidi="ar-IQ"/>
        </w:rPr>
        <w:t xml:space="preserve"> في </w:t>
      </w:r>
      <w:r>
        <w:rPr>
          <w:rFonts w:cs="Simplified Arabic" w:hint="cs"/>
          <w:sz w:val="32"/>
          <w:szCs w:val="32"/>
          <w:rtl/>
          <w:lang w:bidi="ar-IQ"/>
        </w:rPr>
        <w:t>أشكال</w:t>
      </w:r>
      <w:r w:rsidR="00FB359D">
        <w:rPr>
          <w:rFonts w:cs="Simplified Arabic" w:hint="cs"/>
          <w:sz w:val="32"/>
          <w:szCs w:val="32"/>
          <w:rtl/>
          <w:lang w:bidi="ar-IQ"/>
        </w:rPr>
        <w:t xml:space="preserve"> ذات معنى معين ويفسرون هذه المدركات وفق المحيط بهم ،فللمركز الاجتماعي للداعية دور في النظام الاجتماعي والاقتصادي للمجتمع حيث تعد من المقومات الرئيسية لنجاح </w:t>
      </w:r>
      <w:r>
        <w:rPr>
          <w:rFonts w:cs="Simplified Arabic" w:hint="cs"/>
          <w:sz w:val="32"/>
          <w:szCs w:val="32"/>
          <w:rtl/>
          <w:lang w:bidi="ar-IQ"/>
        </w:rPr>
        <w:t>أية</w:t>
      </w:r>
      <w:r w:rsidR="00FB359D">
        <w:rPr>
          <w:rFonts w:cs="Simplified Arabic" w:hint="cs"/>
          <w:sz w:val="32"/>
          <w:szCs w:val="32"/>
          <w:rtl/>
          <w:lang w:bidi="ar-IQ"/>
        </w:rPr>
        <w:t xml:space="preserve"> دعوة ليس في تاريخ الدعوات دعوة كتب لها النجاح  بدعاة في مؤخرة الصف الاجتماعي بل </w:t>
      </w:r>
      <w:r>
        <w:rPr>
          <w:rFonts w:cs="Simplified Arabic" w:hint="cs"/>
          <w:sz w:val="32"/>
          <w:szCs w:val="32"/>
          <w:rtl/>
          <w:lang w:bidi="ar-IQ"/>
        </w:rPr>
        <w:t>إن</w:t>
      </w:r>
      <w:r w:rsidR="00FB359D">
        <w:rPr>
          <w:rFonts w:cs="Simplified Arabic" w:hint="cs"/>
          <w:sz w:val="32"/>
          <w:szCs w:val="32"/>
          <w:rtl/>
          <w:lang w:bidi="ar-IQ"/>
        </w:rPr>
        <w:t xml:space="preserve"> الدعوة </w:t>
      </w:r>
      <w:r>
        <w:rPr>
          <w:rFonts w:cs="Simplified Arabic" w:hint="cs"/>
          <w:sz w:val="32"/>
          <w:szCs w:val="32"/>
          <w:rtl/>
          <w:lang w:bidi="ar-IQ"/>
        </w:rPr>
        <w:t>الإسلامية</w:t>
      </w:r>
      <w:r w:rsidR="00FB359D">
        <w:rPr>
          <w:rFonts w:cs="Simplified Arabic" w:hint="cs"/>
          <w:sz w:val="32"/>
          <w:szCs w:val="32"/>
          <w:rtl/>
          <w:lang w:bidi="ar-IQ"/>
        </w:rPr>
        <w:t xml:space="preserve"> لم تتأخر </w:t>
      </w:r>
      <w:r>
        <w:rPr>
          <w:rFonts w:cs="Simplified Arabic" w:hint="cs"/>
          <w:sz w:val="32"/>
          <w:szCs w:val="32"/>
          <w:rtl/>
          <w:lang w:bidi="ar-IQ"/>
        </w:rPr>
        <w:t>إلا</w:t>
      </w:r>
      <w:r w:rsidR="00FB359D">
        <w:rPr>
          <w:rFonts w:cs="Simplified Arabic" w:hint="cs"/>
          <w:sz w:val="32"/>
          <w:szCs w:val="32"/>
          <w:rtl/>
          <w:lang w:bidi="ar-IQ"/>
        </w:rPr>
        <w:t xml:space="preserve"> عندما </w:t>
      </w:r>
      <w:r>
        <w:rPr>
          <w:rFonts w:cs="Simplified Arabic" w:hint="cs"/>
          <w:sz w:val="32"/>
          <w:szCs w:val="32"/>
          <w:rtl/>
          <w:lang w:bidi="ar-IQ"/>
        </w:rPr>
        <w:t>أهمل</w:t>
      </w:r>
      <w:r w:rsidR="00FB359D">
        <w:rPr>
          <w:rFonts w:cs="Simplified Arabic" w:hint="cs"/>
          <w:sz w:val="32"/>
          <w:szCs w:val="32"/>
          <w:rtl/>
          <w:lang w:bidi="ar-IQ"/>
        </w:rPr>
        <w:t xml:space="preserve"> شأن الدعوة وعندما تحالفت عوامل كثيرة على وضع الدعاة في مؤخرة الصفوف اجتماعيا وماديا </w:t>
      </w:r>
      <w:r>
        <w:rPr>
          <w:rFonts w:cs="Simplified Arabic" w:hint="cs"/>
          <w:sz w:val="32"/>
          <w:szCs w:val="32"/>
          <w:rtl/>
          <w:lang w:bidi="ar-IQ"/>
        </w:rPr>
        <w:t>وأدبيا</w:t>
      </w:r>
      <w:r w:rsidR="00FB359D">
        <w:rPr>
          <w:rFonts w:cs="Simplified Arabic" w:hint="cs"/>
          <w:sz w:val="32"/>
          <w:szCs w:val="32"/>
          <w:rtl/>
          <w:lang w:bidi="ar-IQ"/>
        </w:rPr>
        <w:t xml:space="preserve"> مما ساعد على اهتزاز الصورة الذهنية للداعية لدى الجمهور من خلال التركيز على بعض الصفات الذميمة لدى بعضهم وتعميمها على الآخرين لإ</w:t>
      </w:r>
      <w:r w:rsidR="0044102C">
        <w:rPr>
          <w:rFonts w:cs="Simplified Arabic" w:hint="cs"/>
          <w:sz w:val="32"/>
          <w:szCs w:val="32"/>
          <w:rtl/>
          <w:lang w:bidi="ar-IQ"/>
        </w:rPr>
        <w:t>شاعة</w:t>
      </w:r>
      <w:r w:rsidR="00FB359D">
        <w:rPr>
          <w:rFonts w:cs="Simplified Arabic" w:hint="cs"/>
          <w:sz w:val="32"/>
          <w:szCs w:val="32"/>
          <w:rtl/>
          <w:lang w:bidi="ar-IQ"/>
        </w:rPr>
        <w:t xml:space="preserve"> جو من عدم الثقة وكانت الصحافة الرائدة في هذا المجال ،</w:t>
      </w:r>
      <w:r w:rsidR="009164F9">
        <w:rPr>
          <w:rStyle w:val="FootnoteReference"/>
          <w:rFonts w:cs="Simplified Arabic"/>
          <w:sz w:val="32"/>
          <w:szCs w:val="32"/>
          <w:rtl/>
          <w:lang w:bidi="ar-IQ"/>
        </w:rPr>
        <w:footnoteReference w:customMarkFollows="1" w:id="39"/>
        <w:t>(26)</w:t>
      </w:r>
      <w:r w:rsidR="0044102C">
        <w:rPr>
          <w:rFonts w:cs="Simplified Arabic" w:hint="cs"/>
          <w:sz w:val="32"/>
          <w:szCs w:val="32"/>
          <w:rtl/>
          <w:lang w:bidi="ar-IQ"/>
        </w:rPr>
        <w:t xml:space="preserve"> واذا قارنا بين موقف وسائل الإعلام من الداعية وموقف القرآن الكريم كما قدمته النظرية الإسلامية نجد فارقا كبيرا فالقرآن يأبى على المسلمين إن ينادو رسول الله صلى الله عليه وسلم براعنا ومع أنها من الرعاية أي  الحفظ إلا لمجرد التباسها  بكلمة توهم عند اليهود لذلك نجده في قوله تعالى (</w:t>
      </w:r>
      <w:r w:rsidR="0044102C" w:rsidRPr="00E64D36">
        <w:rPr>
          <w:rFonts w:cs="Simplified Arabic" w:hint="cs"/>
          <w:sz w:val="32"/>
          <w:szCs w:val="32"/>
          <w:rtl/>
          <w:lang w:bidi="ar-IQ"/>
        </w:rPr>
        <w:t>يا أيها الذين امنوا لاتقولو راعنا وقولوا  انظرنا واسمعوا )</w:t>
      </w:r>
      <w:r w:rsidR="0044102C" w:rsidRPr="00E64D36">
        <w:rPr>
          <w:rStyle w:val="FootnoteReference"/>
          <w:rFonts w:cs="Simplified Arabic"/>
          <w:sz w:val="32"/>
          <w:szCs w:val="32"/>
          <w:rtl/>
          <w:lang w:bidi="ar-IQ"/>
        </w:rPr>
        <w:footnoteReference w:customMarkFollows="1" w:id="40"/>
        <w:t>(*)</w:t>
      </w:r>
      <w:r w:rsidR="009164F9" w:rsidRPr="00E64D36">
        <w:rPr>
          <w:rFonts w:cs="Simplified Arabic" w:hint="cs"/>
          <w:sz w:val="32"/>
          <w:szCs w:val="32"/>
          <w:rtl/>
          <w:lang w:bidi="ar-IQ"/>
        </w:rPr>
        <w:t xml:space="preserve"> </w:t>
      </w:r>
      <w:r w:rsidR="009164F9">
        <w:rPr>
          <w:rFonts w:cs="Simplified Arabic" w:hint="cs"/>
          <w:sz w:val="32"/>
          <w:szCs w:val="32"/>
          <w:rtl/>
          <w:lang w:bidi="ar-IQ"/>
        </w:rPr>
        <w:t xml:space="preserve">ولان </w:t>
      </w:r>
      <w:r w:rsidR="00E13017">
        <w:rPr>
          <w:rFonts w:cs="Simplified Arabic" w:hint="cs"/>
          <w:sz w:val="32"/>
          <w:szCs w:val="32"/>
          <w:rtl/>
          <w:lang w:bidi="ar-IQ"/>
        </w:rPr>
        <w:t>الإسلام</w:t>
      </w:r>
      <w:r w:rsidR="009164F9">
        <w:rPr>
          <w:rFonts w:cs="Simplified Arabic" w:hint="cs"/>
          <w:sz w:val="32"/>
          <w:szCs w:val="32"/>
          <w:rtl/>
          <w:lang w:bidi="ar-IQ"/>
        </w:rPr>
        <w:t xml:space="preserve"> دين وسطية واعتدال في كل </w:t>
      </w:r>
      <w:r w:rsidR="00E13017">
        <w:rPr>
          <w:rFonts w:cs="Simplified Arabic" w:hint="cs"/>
          <w:sz w:val="32"/>
          <w:szCs w:val="32"/>
          <w:rtl/>
          <w:lang w:bidi="ar-IQ"/>
        </w:rPr>
        <w:t>الأمور</w:t>
      </w:r>
      <w:r w:rsidR="009164F9">
        <w:rPr>
          <w:rFonts w:cs="Simplified Arabic" w:hint="cs"/>
          <w:sz w:val="32"/>
          <w:szCs w:val="32"/>
          <w:rtl/>
          <w:lang w:bidi="ar-IQ"/>
        </w:rPr>
        <w:t xml:space="preserve"> والعبادات </w:t>
      </w:r>
      <w:r w:rsidR="00E13017">
        <w:rPr>
          <w:rFonts w:cs="Simplified Arabic" w:hint="cs"/>
          <w:sz w:val="32"/>
          <w:szCs w:val="32"/>
          <w:rtl/>
          <w:lang w:bidi="ar-IQ"/>
        </w:rPr>
        <w:t>وتستمد</w:t>
      </w:r>
      <w:r w:rsidR="009164F9">
        <w:rPr>
          <w:rFonts w:cs="Simplified Arabic" w:hint="cs"/>
          <w:sz w:val="32"/>
          <w:szCs w:val="32"/>
          <w:rtl/>
          <w:lang w:bidi="ar-IQ"/>
        </w:rPr>
        <w:t xml:space="preserve"> هذه الوسطية شرعيتها من قوله تعالى </w:t>
      </w:r>
      <w:r w:rsidR="009164F9" w:rsidRPr="008B6A81">
        <w:rPr>
          <w:rFonts w:cs="Bold Italic Art" w:hint="cs"/>
          <w:sz w:val="32"/>
          <w:szCs w:val="32"/>
          <w:rtl/>
          <w:lang w:bidi="ar-IQ"/>
        </w:rPr>
        <w:t>(</w:t>
      </w:r>
      <w:r w:rsidR="009164F9" w:rsidRPr="00E64D36">
        <w:rPr>
          <w:rFonts w:cs="Simplified Arabic" w:hint="cs"/>
          <w:sz w:val="32"/>
          <w:szCs w:val="32"/>
          <w:rtl/>
          <w:lang w:bidi="ar-IQ"/>
        </w:rPr>
        <w:t>وكذلك جعلناكم امة وسطا لتكونوا شهداء على الناس ويكون الرسول عليكم شهيدا )</w:t>
      </w:r>
      <w:r w:rsidR="009164F9" w:rsidRPr="00E64D36">
        <w:rPr>
          <w:rStyle w:val="FootnoteReference"/>
          <w:rFonts w:cs="Simplified Arabic"/>
          <w:sz w:val="32"/>
          <w:szCs w:val="32"/>
          <w:rtl/>
          <w:lang w:bidi="ar-IQ"/>
        </w:rPr>
        <w:footnoteReference w:customMarkFollows="1" w:id="41"/>
        <w:t>(</w:t>
      </w:r>
      <w:r w:rsidR="009164F9" w:rsidRPr="008B6A81">
        <w:rPr>
          <w:rStyle w:val="FootnoteReference"/>
          <w:rFonts w:cs="Bold Italic Art"/>
          <w:sz w:val="32"/>
          <w:szCs w:val="32"/>
          <w:rtl/>
          <w:lang w:bidi="ar-IQ"/>
        </w:rPr>
        <w:t>*)</w:t>
      </w:r>
      <w:r w:rsidR="009164F9">
        <w:rPr>
          <w:rFonts w:cs="Simplified Arabic" w:hint="cs"/>
          <w:sz w:val="32"/>
          <w:szCs w:val="32"/>
          <w:rtl/>
          <w:lang w:bidi="ar-IQ"/>
        </w:rPr>
        <w:t xml:space="preserve"> فالوسطية هي الموازنة بين </w:t>
      </w:r>
      <w:r w:rsidR="00E13017">
        <w:rPr>
          <w:rFonts w:cs="Simplified Arabic" w:hint="cs"/>
          <w:sz w:val="32"/>
          <w:szCs w:val="32"/>
          <w:rtl/>
          <w:lang w:bidi="ar-IQ"/>
        </w:rPr>
        <w:t>الأمور</w:t>
      </w:r>
      <w:r w:rsidR="009164F9">
        <w:rPr>
          <w:rFonts w:cs="Simplified Arabic" w:hint="cs"/>
          <w:sz w:val="32"/>
          <w:szCs w:val="32"/>
          <w:rtl/>
          <w:lang w:bidi="ar-IQ"/>
        </w:rPr>
        <w:t xml:space="preserve"> وبين عنصري المرسل والمستقبل او الداعية والجمهور فالداعية يقدم شروحه وتفسيراته  وتحليلاته لمشكلات الحياة ويحدد </w:t>
      </w:r>
      <w:r w:rsidR="00E13017">
        <w:rPr>
          <w:rFonts w:cs="Simplified Arabic" w:hint="cs"/>
          <w:sz w:val="32"/>
          <w:szCs w:val="32"/>
          <w:rtl/>
          <w:lang w:bidi="ar-IQ"/>
        </w:rPr>
        <w:t>أهدافه</w:t>
      </w:r>
      <w:r w:rsidR="009164F9">
        <w:rPr>
          <w:rFonts w:cs="Simplified Arabic" w:hint="cs"/>
          <w:sz w:val="32"/>
          <w:szCs w:val="32"/>
          <w:rtl/>
          <w:lang w:bidi="ar-IQ"/>
        </w:rPr>
        <w:t xml:space="preserve"> سلفا لخلق جو من الثقة المتبادلة بينه وبين جمهوره ،</w:t>
      </w:r>
      <w:r w:rsidR="009164F9">
        <w:rPr>
          <w:rStyle w:val="FootnoteReference"/>
          <w:rFonts w:cs="Simplified Arabic"/>
          <w:sz w:val="32"/>
          <w:szCs w:val="32"/>
          <w:rtl/>
          <w:lang w:bidi="ar-IQ"/>
        </w:rPr>
        <w:footnoteReference w:customMarkFollows="1" w:id="42"/>
        <w:t>(27)</w:t>
      </w:r>
      <w:r w:rsidR="00E13017">
        <w:rPr>
          <w:rFonts w:cs="Simplified Arabic" w:hint="cs"/>
          <w:sz w:val="32"/>
          <w:szCs w:val="32"/>
          <w:rtl/>
          <w:lang w:bidi="ar-IQ"/>
        </w:rPr>
        <w:t xml:space="preserve"> وتعد علاقة الإعلام بالدين علاقة تبادلية فالإعلام أداة فعالة للدعوة الدينية والحفاظ على التراث الإسلامي من نصوص وطقوس وشعائر فأن صلة الإعلام بالدين قوية ولها دور مهم في تشكيل القيم والعادات والتوجهات ،</w:t>
      </w:r>
      <w:r w:rsidR="00E13017">
        <w:rPr>
          <w:rStyle w:val="FootnoteReference"/>
          <w:rFonts w:cs="Simplified Arabic"/>
          <w:sz w:val="32"/>
          <w:szCs w:val="32"/>
          <w:rtl/>
          <w:lang w:bidi="ar-IQ"/>
        </w:rPr>
        <w:footnoteReference w:customMarkFollows="1" w:id="43"/>
        <w:t>(28)</w:t>
      </w:r>
      <w:r w:rsidR="00E13017">
        <w:rPr>
          <w:rFonts w:cs="Simplified Arabic" w:hint="cs"/>
          <w:sz w:val="32"/>
          <w:szCs w:val="32"/>
          <w:rtl/>
          <w:lang w:bidi="ar-IQ"/>
        </w:rPr>
        <w:t xml:space="preserve"> وتظهر الدراسات </w:t>
      </w:r>
      <w:r w:rsidR="00E33E5D">
        <w:rPr>
          <w:rFonts w:cs="Simplified Arabic" w:hint="cs"/>
          <w:sz w:val="32"/>
          <w:szCs w:val="32"/>
          <w:rtl/>
          <w:lang w:bidi="ar-IQ"/>
        </w:rPr>
        <w:t>إن</w:t>
      </w:r>
      <w:r w:rsidR="00E13017">
        <w:rPr>
          <w:rFonts w:cs="Simplified Arabic" w:hint="cs"/>
          <w:sz w:val="32"/>
          <w:szCs w:val="32"/>
          <w:rtl/>
          <w:lang w:bidi="ar-IQ"/>
        </w:rPr>
        <w:t xml:space="preserve"> معظم المثقفين </w:t>
      </w:r>
      <w:r w:rsidR="00E13017">
        <w:rPr>
          <w:rFonts w:cs="Simplified Arabic" w:hint="cs"/>
          <w:sz w:val="32"/>
          <w:szCs w:val="32"/>
          <w:rtl/>
          <w:lang w:bidi="ar-IQ"/>
        </w:rPr>
        <w:lastRenderedPageBreak/>
        <w:t>العرب على اختلاف اتجاهات</w:t>
      </w:r>
      <w:r w:rsidR="00E33E5D">
        <w:rPr>
          <w:rFonts w:cs="Simplified Arabic" w:hint="cs"/>
          <w:sz w:val="32"/>
          <w:szCs w:val="32"/>
          <w:rtl/>
          <w:lang w:bidi="ar-IQ"/>
        </w:rPr>
        <w:t>ه</w:t>
      </w:r>
      <w:r w:rsidR="00E13017">
        <w:rPr>
          <w:rFonts w:cs="Simplified Arabic" w:hint="cs"/>
          <w:sz w:val="32"/>
          <w:szCs w:val="32"/>
          <w:rtl/>
          <w:lang w:bidi="ar-IQ"/>
        </w:rPr>
        <w:t xml:space="preserve">م متفقون  على </w:t>
      </w:r>
      <w:r w:rsidR="00E33E5D">
        <w:rPr>
          <w:rFonts w:cs="Simplified Arabic" w:hint="cs"/>
          <w:sz w:val="32"/>
          <w:szCs w:val="32"/>
          <w:rtl/>
          <w:lang w:bidi="ar-IQ"/>
        </w:rPr>
        <w:t>إن</w:t>
      </w:r>
      <w:r w:rsidR="00E13017">
        <w:rPr>
          <w:rFonts w:cs="Simplified Arabic" w:hint="cs"/>
          <w:sz w:val="32"/>
          <w:szCs w:val="32"/>
          <w:rtl/>
          <w:lang w:bidi="ar-IQ"/>
        </w:rPr>
        <w:t xml:space="preserve"> الدين احد الثوابت في تكوين شخصية </w:t>
      </w:r>
      <w:r w:rsidR="00E33E5D">
        <w:rPr>
          <w:rFonts w:cs="Simplified Arabic" w:hint="cs"/>
          <w:sz w:val="32"/>
          <w:szCs w:val="32"/>
          <w:rtl/>
          <w:lang w:bidi="ar-IQ"/>
        </w:rPr>
        <w:t>الإفراد</w:t>
      </w:r>
      <w:r w:rsidR="00E13017">
        <w:rPr>
          <w:rFonts w:cs="Simplified Arabic" w:hint="cs"/>
          <w:sz w:val="32"/>
          <w:szCs w:val="32"/>
          <w:rtl/>
          <w:lang w:bidi="ar-IQ"/>
        </w:rPr>
        <w:t xml:space="preserve"> في المجتمعات العربية حيث لايزال الاعتبار الديني يغلب على بقية الاعتبارات حيث لايسأل الجمهور هل هذا الرأي صح </w:t>
      </w:r>
      <w:r w:rsidR="00E33E5D">
        <w:rPr>
          <w:rFonts w:cs="Simplified Arabic" w:hint="cs"/>
          <w:sz w:val="32"/>
          <w:szCs w:val="32"/>
          <w:rtl/>
          <w:lang w:bidi="ar-IQ"/>
        </w:rPr>
        <w:t>أم</w:t>
      </w:r>
      <w:r w:rsidR="00E13017">
        <w:rPr>
          <w:rFonts w:cs="Simplified Arabic" w:hint="cs"/>
          <w:sz w:val="32"/>
          <w:szCs w:val="32"/>
          <w:rtl/>
          <w:lang w:bidi="ar-IQ"/>
        </w:rPr>
        <w:t xml:space="preserve"> خطأ بل يسألون هل هو مخالف للدين </w:t>
      </w:r>
      <w:r w:rsidR="00E33E5D">
        <w:rPr>
          <w:rFonts w:cs="Simplified Arabic" w:hint="cs"/>
          <w:sz w:val="32"/>
          <w:szCs w:val="32"/>
          <w:rtl/>
          <w:lang w:bidi="ar-IQ"/>
        </w:rPr>
        <w:t>أم</w:t>
      </w:r>
      <w:r w:rsidR="00E13017">
        <w:rPr>
          <w:rFonts w:cs="Simplified Arabic" w:hint="cs"/>
          <w:sz w:val="32"/>
          <w:szCs w:val="32"/>
          <w:rtl/>
          <w:lang w:bidi="ar-IQ"/>
        </w:rPr>
        <w:t xml:space="preserve"> مطابق له ،</w:t>
      </w:r>
      <w:r w:rsidR="00E13017">
        <w:rPr>
          <w:rStyle w:val="FootnoteReference"/>
          <w:rFonts w:cs="Simplified Arabic"/>
          <w:sz w:val="32"/>
          <w:szCs w:val="32"/>
          <w:rtl/>
          <w:lang w:bidi="ar-IQ"/>
        </w:rPr>
        <w:footnoteReference w:customMarkFollows="1" w:id="44"/>
        <w:t>(29)</w:t>
      </w:r>
      <w:r w:rsidR="00E33E5D">
        <w:rPr>
          <w:rFonts w:cs="Simplified Arabic" w:hint="cs"/>
          <w:sz w:val="32"/>
          <w:szCs w:val="32"/>
          <w:rtl/>
          <w:lang w:bidi="ar-IQ"/>
        </w:rPr>
        <w:t xml:space="preserve"> لذلك يعتبر الدين أداة لتعبئة الجماهير فلا بد من الاهتمام بنشر الوعي الديني لأنه يشكل عاملا بالغ الأثر في استقطاب الجماهير . </w:t>
      </w:r>
    </w:p>
    <w:p w:rsidR="00E33E5D" w:rsidRDefault="00E33E5D" w:rsidP="001157D2">
      <w:pPr>
        <w:jc w:val="lowKashida"/>
        <w:rPr>
          <w:rFonts w:cs="Simplified Arabic"/>
          <w:sz w:val="32"/>
          <w:szCs w:val="32"/>
          <w:rtl/>
          <w:lang w:bidi="ar-IQ"/>
        </w:rPr>
      </w:pPr>
      <w:r>
        <w:rPr>
          <w:rFonts w:cs="Simplified Arabic" w:hint="cs"/>
          <w:sz w:val="32"/>
          <w:szCs w:val="32"/>
          <w:rtl/>
          <w:lang w:bidi="ar-IQ"/>
        </w:rPr>
        <w:t>والنظرة الإسلامية للتغيير تتفق والفكر الإسلامي وهذا يوضحه الحديث الشريف (</w:t>
      </w:r>
      <w:r w:rsidRPr="007F5C4C">
        <w:rPr>
          <w:rFonts w:cs="Simplified Arabic" w:hint="cs"/>
          <w:sz w:val="32"/>
          <w:szCs w:val="32"/>
          <w:rtl/>
          <w:lang w:bidi="ar-IQ"/>
        </w:rPr>
        <w:t>من سن سنة حسنة فله أجرها واجر من عمل بها إلى يوم القيامة</w:t>
      </w:r>
      <w:r w:rsidRPr="008B6A81">
        <w:rPr>
          <w:rFonts w:cs="Bold Italic Art" w:hint="cs"/>
          <w:sz w:val="32"/>
          <w:szCs w:val="32"/>
          <w:rtl/>
          <w:lang w:bidi="ar-IQ"/>
        </w:rPr>
        <w:t xml:space="preserve"> )</w:t>
      </w:r>
      <w:r w:rsidRPr="008B6A81">
        <w:rPr>
          <w:rStyle w:val="FootnoteReference"/>
          <w:rFonts w:cs="Bold Italic Art"/>
          <w:sz w:val="32"/>
          <w:szCs w:val="32"/>
          <w:rtl/>
          <w:lang w:bidi="ar-IQ"/>
        </w:rPr>
        <w:footnoteReference w:customMarkFollows="1" w:id="45"/>
        <w:t>(30</w:t>
      </w:r>
      <w:r>
        <w:rPr>
          <w:rStyle w:val="FootnoteReference"/>
          <w:rFonts w:cs="Simplified Arabic"/>
          <w:sz w:val="32"/>
          <w:szCs w:val="32"/>
          <w:rtl/>
          <w:lang w:bidi="ar-IQ"/>
        </w:rPr>
        <w:t>)</w:t>
      </w:r>
      <w:r>
        <w:rPr>
          <w:rFonts w:cs="Simplified Arabic" w:hint="cs"/>
          <w:sz w:val="32"/>
          <w:szCs w:val="32"/>
          <w:rtl/>
          <w:lang w:bidi="ar-IQ"/>
        </w:rPr>
        <w:t xml:space="preserve">فدين </w:t>
      </w:r>
      <w:r w:rsidR="00C3292B">
        <w:rPr>
          <w:rFonts w:cs="Simplified Arabic" w:hint="cs"/>
          <w:sz w:val="32"/>
          <w:szCs w:val="32"/>
          <w:rtl/>
          <w:lang w:bidi="ar-IQ"/>
        </w:rPr>
        <w:t>الإسلام</w:t>
      </w:r>
      <w:r>
        <w:rPr>
          <w:rFonts w:cs="Simplified Arabic" w:hint="cs"/>
          <w:sz w:val="32"/>
          <w:szCs w:val="32"/>
          <w:rtl/>
          <w:lang w:bidi="ar-IQ"/>
        </w:rPr>
        <w:t xml:space="preserve"> هو دين صلاح من خلال قدرته على تحقيق التغيير الايجابي في حياة المجتمعات والشعوب وذلك حسب </w:t>
      </w:r>
      <w:r w:rsidR="00C3292B">
        <w:rPr>
          <w:rFonts w:cs="Simplified Arabic" w:hint="cs"/>
          <w:sz w:val="32"/>
          <w:szCs w:val="32"/>
          <w:rtl/>
          <w:lang w:bidi="ar-IQ"/>
        </w:rPr>
        <w:t>رأي</w:t>
      </w:r>
      <w:r>
        <w:rPr>
          <w:rFonts w:cs="Simplified Arabic" w:hint="cs"/>
          <w:sz w:val="32"/>
          <w:szCs w:val="32"/>
          <w:rtl/>
          <w:lang w:bidi="ar-IQ"/>
        </w:rPr>
        <w:t xml:space="preserve"> ابن القيم (رحمه الله )(</w:t>
      </w:r>
      <w:r w:rsidR="00C3292B">
        <w:rPr>
          <w:rFonts w:cs="Simplified Arabic" w:hint="cs"/>
          <w:sz w:val="32"/>
          <w:szCs w:val="32"/>
          <w:rtl/>
          <w:lang w:bidi="ar-IQ"/>
        </w:rPr>
        <w:t>إن</w:t>
      </w:r>
      <w:r>
        <w:rPr>
          <w:rFonts w:cs="Simplified Arabic" w:hint="cs"/>
          <w:sz w:val="32"/>
          <w:szCs w:val="32"/>
          <w:rtl/>
          <w:lang w:bidi="ar-IQ"/>
        </w:rPr>
        <w:t xml:space="preserve"> الشريعة مبناها </w:t>
      </w:r>
      <w:r w:rsidR="00C3292B">
        <w:rPr>
          <w:rFonts w:cs="Simplified Arabic" w:hint="cs"/>
          <w:sz w:val="32"/>
          <w:szCs w:val="32"/>
          <w:rtl/>
          <w:lang w:bidi="ar-IQ"/>
        </w:rPr>
        <w:t>وأساسها</w:t>
      </w:r>
      <w:r>
        <w:rPr>
          <w:rFonts w:cs="Simplified Arabic" w:hint="cs"/>
          <w:sz w:val="32"/>
          <w:szCs w:val="32"/>
          <w:rtl/>
          <w:lang w:bidi="ar-IQ"/>
        </w:rPr>
        <w:t xml:space="preserve"> على الحكمة ومصالح العباد في المعاش والمعاد وهي عدل كلها ورحمة ومصالح وحكمة فكل مسألة خرجت عن العدل </w:t>
      </w:r>
      <w:r w:rsidR="00C3292B">
        <w:rPr>
          <w:rFonts w:cs="Simplified Arabic" w:hint="cs"/>
          <w:sz w:val="32"/>
          <w:szCs w:val="32"/>
          <w:rtl/>
          <w:lang w:bidi="ar-IQ"/>
        </w:rPr>
        <w:t>إلى</w:t>
      </w:r>
      <w:r>
        <w:rPr>
          <w:rFonts w:cs="Simplified Arabic" w:hint="cs"/>
          <w:sz w:val="32"/>
          <w:szCs w:val="32"/>
          <w:rtl/>
          <w:lang w:bidi="ar-IQ"/>
        </w:rPr>
        <w:t xml:space="preserve"> الجور وعن الرحمة </w:t>
      </w:r>
      <w:r w:rsidR="00C3292B">
        <w:rPr>
          <w:rFonts w:cs="Simplified Arabic" w:hint="cs"/>
          <w:sz w:val="32"/>
          <w:szCs w:val="32"/>
          <w:rtl/>
          <w:lang w:bidi="ar-IQ"/>
        </w:rPr>
        <w:t>إلى</w:t>
      </w:r>
      <w:r>
        <w:rPr>
          <w:rFonts w:cs="Simplified Arabic" w:hint="cs"/>
          <w:sz w:val="32"/>
          <w:szCs w:val="32"/>
          <w:rtl/>
          <w:lang w:bidi="ar-IQ"/>
        </w:rPr>
        <w:t xml:space="preserve"> ضدها وعن المصلحة </w:t>
      </w:r>
      <w:r w:rsidR="00C3292B">
        <w:rPr>
          <w:rFonts w:cs="Simplified Arabic" w:hint="cs"/>
          <w:sz w:val="32"/>
          <w:szCs w:val="32"/>
          <w:rtl/>
          <w:lang w:bidi="ar-IQ"/>
        </w:rPr>
        <w:t>إلى</w:t>
      </w:r>
      <w:r>
        <w:rPr>
          <w:rFonts w:cs="Simplified Arabic" w:hint="cs"/>
          <w:sz w:val="32"/>
          <w:szCs w:val="32"/>
          <w:rtl/>
          <w:lang w:bidi="ar-IQ"/>
        </w:rPr>
        <w:t xml:space="preserve"> المفسدة وعن الحكمة </w:t>
      </w:r>
      <w:r w:rsidR="00C3292B">
        <w:rPr>
          <w:rFonts w:cs="Simplified Arabic" w:hint="cs"/>
          <w:sz w:val="32"/>
          <w:szCs w:val="32"/>
          <w:rtl/>
          <w:lang w:bidi="ar-IQ"/>
        </w:rPr>
        <w:t>إلى</w:t>
      </w:r>
      <w:r>
        <w:rPr>
          <w:rFonts w:cs="Simplified Arabic" w:hint="cs"/>
          <w:sz w:val="32"/>
          <w:szCs w:val="32"/>
          <w:rtl/>
          <w:lang w:bidi="ar-IQ"/>
        </w:rPr>
        <w:t xml:space="preserve"> العمى )</w:t>
      </w:r>
      <w:r>
        <w:rPr>
          <w:rStyle w:val="FootnoteReference"/>
          <w:rFonts w:cs="Simplified Arabic"/>
          <w:sz w:val="32"/>
          <w:szCs w:val="32"/>
          <w:rtl/>
          <w:lang w:bidi="ar-IQ"/>
        </w:rPr>
        <w:footnoteReference w:customMarkFollows="1" w:id="46"/>
        <w:t>(32)</w:t>
      </w:r>
      <w:r w:rsidR="00C3292B">
        <w:rPr>
          <w:rFonts w:cs="Simplified Arabic" w:hint="cs"/>
          <w:sz w:val="32"/>
          <w:szCs w:val="32"/>
          <w:rtl/>
          <w:lang w:bidi="ar-IQ"/>
        </w:rPr>
        <w:t xml:space="preserve">فقد عمل الإسلام من خلال دعاته </w:t>
      </w:r>
      <w:r w:rsidR="001157D2">
        <w:rPr>
          <w:rFonts w:cs="Simplified Arabic" w:hint="cs"/>
          <w:sz w:val="32"/>
          <w:szCs w:val="32"/>
          <w:rtl/>
          <w:lang w:bidi="ar-IQ"/>
        </w:rPr>
        <w:t xml:space="preserve">على </w:t>
      </w:r>
      <w:r w:rsidR="00C3292B">
        <w:rPr>
          <w:rFonts w:cs="Simplified Arabic" w:hint="cs"/>
          <w:sz w:val="32"/>
          <w:szCs w:val="32"/>
          <w:rtl/>
          <w:lang w:bidi="ar-IQ"/>
        </w:rPr>
        <w:t xml:space="preserve">نشر أفكار الخير والفضيلة كما تمكنت الكثير من البرامج الدينية إن تثبت إن الإسلام هو دين حضارة وتقدم يواكب التغيير ويتقبله بما يناسب أسس المنطق والعقل </w:t>
      </w:r>
      <w:r w:rsidR="001157D2">
        <w:rPr>
          <w:rFonts w:cs="Simplified Arabic" w:hint="cs"/>
          <w:sz w:val="32"/>
          <w:szCs w:val="32"/>
          <w:rtl/>
          <w:lang w:bidi="ar-IQ"/>
        </w:rPr>
        <w:t xml:space="preserve">فحث على الانتفاع بالقرآن بالقول أجمع قلبك عند تلاوته وسماعه والق سمعك واحضر حضور من يخاطبه به سبحانه فانه خطاب للبشر على لسان رسوله الكريم صلى الله عليه وسلم </w:t>
      </w:r>
      <w:r w:rsidR="00C3292B">
        <w:rPr>
          <w:rFonts w:cs="Simplified Arabic" w:hint="cs"/>
          <w:sz w:val="32"/>
          <w:szCs w:val="32"/>
          <w:rtl/>
          <w:lang w:bidi="ar-IQ"/>
        </w:rPr>
        <w:t>،</w:t>
      </w:r>
      <w:r w:rsidR="00C3292B">
        <w:rPr>
          <w:rStyle w:val="FootnoteReference"/>
          <w:rFonts w:cs="Simplified Arabic"/>
          <w:sz w:val="32"/>
          <w:szCs w:val="32"/>
          <w:rtl/>
          <w:lang w:bidi="ar-IQ"/>
        </w:rPr>
        <w:footnoteReference w:customMarkFollows="1" w:id="47"/>
        <w:t>(33)</w:t>
      </w:r>
      <w:r w:rsidR="00C3292B">
        <w:rPr>
          <w:rFonts w:cs="Simplified Arabic" w:hint="cs"/>
          <w:sz w:val="32"/>
          <w:szCs w:val="32"/>
          <w:rtl/>
          <w:lang w:bidi="ar-IQ"/>
        </w:rPr>
        <w:t>لذلك فقد حددت النظرية الإسلامية جوانب معينة يجب إن يتمتع بها الداعية من حيث المستوى الثقافي والمعرفي وهي :-</w:t>
      </w:r>
      <w:r w:rsidR="00C3292B">
        <w:rPr>
          <w:rStyle w:val="FootnoteReference"/>
          <w:rFonts w:cs="Simplified Arabic"/>
          <w:sz w:val="32"/>
          <w:szCs w:val="32"/>
          <w:rtl/>
          <w:lang w:bidi="ar-IQ"/>
        </w:rPr>
        <w:footnoteReference w:customMarkFollows="1" w:id="48"/>
        <w:t>(34)</w:t>
      </w:r>
    </w:p>
    <w:p w:rsidR="008864E7" w:rsidRDefault="008864E7" w:rsidP="008864E7">
      <w:pPr>
        <w:numPr>
          <w:ilvl w:val="0"/>
          <w:numId w:val="12"/>
        </w:numPr>
        <w:jc w:val="lowKashida"/>
        <w:rPr>
          <w:rFonts w:cs="Simplified Arabic"/>
          <w:sz w:val="32"/>
          <w:szCs w:val="32"/>
          <w:lang w:bidi="ar-IQ"/>
        </w:rPr>
      </w:pPr>
      <w:r>
        <w:rPr>
          <w:rFonts w:cs="Simplified Arabic" w:hint="cs"/>
          <w:sz w:val="32"/>
          <w:szCs w:val="32"/>
          <w:rtl/>
          <w:lang w:bidi="ar-IQ"/>
        </w:rPr>
        <w:t xml:space="preserve">مستوى معرفة الداعية عن نفسه </w:t>
      </w:r>
      <w:r w:rsidR="00E7364D">
        <w:rPr>
          <w:rFonts w:cs="Simplified Arabic" w:hint="cs"/>
          <w:sz w:val="32"/>
          <w:szCs w:val="32"/>
          <w:rtl/>
          <w:lang w:bidi="ar-IQ"/>
        </w:rPr>
        <w:t>لأنه</w:t>
      </w:r>
      <w:r>
        <w:rPr>
          <w:rFonts w:cs="Simplified Arabic" w:hint="cs"/>
          <w:sz w:val="32"/>
          <w:szCs w:val="32"/>
          <w:rtl/>
          <w:lang w:bidi="ar-IQ"/>
        </w:rPr>
        <w:t xml:space="preserve"> معرفة النفس نصف الطريق </w:t>
      </w:r>
      <w:r w:rsidR="00E7364D">
        <w:rPr>
          <w:rFonts w:cs="Simplified Arabic" w:hint="cs"/>
          <w:sz w:val="32"/>
          <w:szCs w:val="32"/>
          <w:rtl/>
          <w:lang w:bidi="ar-IQ"/>
        </w:rPr>
        <w:t>إلى</w:t>
      </w:r>
      <w:r>
        <w:rPr>
          <w:rFonts w:cs="Simplified Arabic" w:hint="cs"/>
          <w:sz w:val="32"/>
          <w:szCs w:val="32"/>
          <w:rtl/>
          <w:lang w:bidi="ar-IQ"/>
        </w:rPr>
        <w:t xml:space="preserve"> النجاح </w:t>
      </w:r>
      <w:r w:rsidR="00E7364D">
        <w:rPr>
          <w:rFonts w:cs="Simplified Arabic" w:hint="cs"/>
          <w:sz w:val="32"/>
          <w:szCs w:val="32"/>
          <w:rtl/>
          <w:lang w:bidi="ar-IQ"/>
        </w:rPr>
        <w:t>وأكثر</w:t>
      </w:r>
      <w:r>
        <w:rPr>
          <w:rFonts w:cs="Simplified Arabic" w:hint="cs"/>
          <w:sz w:val="32"/>
          <w:szCs w:val="32"/>
          <w:rtl/>
          <w:lang w:bidi="ar-IQ"/>
        </w:rPr>
        <w:t xml:space="preserve"> الناس احتياجا لمعرفة </w:t>
      </w:r>
      <w:r w:rsidR="00E7364D">
        <w:rPr>
          <w:rFonts w:cs="Simplified Arabic" w:hint="cs"/>
          <w:sz w:val="32"/>
          <w:szCs w:val="32"/>
          <w:rtl/>
          <w:lang w:bidi="ar-IQ"/>
        </w:rPr>
        <w:t>أنفسهم</w:t>
      </w:r>
      <w:r>
        <w:rPr>
          <w:rFonts w:cs="Simplified Arabic" w:hint="cs"/>
          <w:sz w:val="32"/>
          <w:szCs w:val="32"/>
          <w:rtl/>
          <w:lang w:bidi="ar-IQ"/>
        </w:rPr>
        <w:t xml:space="preserve"> هم الدعاة وان </w:t>
      </w:r>
      <w:r w:rsidR="00E7364D">
        <w:rPr>
          <w:rFonts w:cs="Simplified Arabic" w:hint="cs"/>
          <w:sz w:val="32"/>
          <w:szCs w:val="32"/>
          <w:rtl/>
          <w:lang w:bidi="ar-IQ"/>
        </w:rPr>
        <w:t>إدراك</w:t>
      </w:r>
      <w:r>
        <w:rPr>
          <w:rFonts w:cs="Simplified Arabic" w:hint="cs"/>
          <w:sz w:val="32"/>
          <w:szCs w:val="32"/>
          <w:rtl/>
          <w:lang w:bidi="ar-IQ"/>
        </w:rPr>
        <w:t xml:space="preserve"> الداعية لهذه المعرفة يؤثر على المضمون الذي يقدمه .</w:t>
      </w:r>
    </w:p>
    <w:p w:rsidR="008864E7" w:rsidRDefault="008864E7" w:rsidP="008864E7">
      <w:pPr>
        <w:numPr>
          <w:ilvl w:val="0"/>
          <w:numId w:val="12"/>
        </w:numPr>
        <w:jc w:val="lowKashida"/>
        <w:rPr>
          <w:rFonts w:cs="Simplified Arabic"/>
          <w:sz w:val="32"/>
          <w:szCs w:val="32"/>
          <w:lang w:bidi="ar-IQ"/>
        </w:rPr>
      </w:pPr>
      <w:r>
        <w:rPr>
          <w:rFonts w:cs="Simplified Arabic" w:hint="cs"/>
          <w:sz w:val="32"/>
          <w:szCs w:val="32"/>
          <w:rtl/>
          <w:lang w:bidi="ar-IQ"/>
        </w:rPr>
        <w:lastRenderedPageBreak/>
        <w:t xml:space="preserve">مستوى معرفة الداعية للموضوع لان قدرته المعرفية تؤثر على مدى فاعليته فهو لن يتمكن من نقل موضوعا لايعرفه </w:t>
      </w:r>
      <w:r w:rsidR="00E7364D">
        <w:rPr>
          <w:rFonts w:cs="Simplified Arabic" w:hint="cs"/>
          <w:sz w:val="32"/>
          <w:szCs w:val="32"/>
          <w:rtl/>
          <w:lang w:bidi="ar-IQ"/>
        </w:rPr>
        <w:t>ولا يستطي</w:t>
      </w:r>
      <w:r w:rsidR="00E7364D">
        <w:rPr>
          <w:rFonts w:cs="Simplified Arabic" w:hint="eastAsia"/>
          <w:sz w:val="32"/>
          <w:szCs w:val="32"/>
          <w:rtl/>
          <w:lang w:bidi="ar-IQ"/>
        </w:rPr>
        <w:t>ع</w:t>
      </w:r>
      <w:r>
        <w:rPr>
          <w:rFonts w:cs="Simplified Arabic" w:hint="cs"/>
          <w:sz w:val="32"/>
          <w:szCs w:val="32"/>
          <w:rtl/>
          <w:lang w:bidi="ar-IQ"/>
        </w:rPr>
        <w:t xml:space="preserve"> </w:t>
      </w:r>
      <w:r w:rsidR="00E7364D">
        <w:rPr>
          <w:rFonts w:cs="Simplified Arabic" w:hint="cs"/>
          <w:sz w:val="32"/>
          <w:szCs w:val="32"/>
          <w:rtl/>
          <w:lang w:bidi="ar-IQ"/>
        </w:rPr>
        <w:t>إن</w:t>
      </w:r>
      <w:r>
        <w:rPr>
          <w:rFonts w:cs="Simplified Arabic" w:hint="cs"/>
          <w:sz w:val="32"/>
          <w:szCs w:val="32"/>
          <w:rtl/>
          <w:lang w:bidi="ar-IQ"/>
        </w:rPr>
        <w:t xml:space="preserve"> ينقل بفاعلية موضوعا لايفهمه .</w:t>
      </w:r>
    </w:p>
    <w:p w:rsidR="008864E7" w:rsidRDefault="008864E7" w:rsidP="008864E7">
      <w:pPr>
        <w:numPr>
          <w:ilvl w:val="0"/>
          <w:numId w:val="12"/>
        </w:numPr>
        <w:jc w:val="lowKashida"/>
        <w:rPr>
          <w:rFonts w:cs="Simplified Arabic"/>
          <w:sz w:val="32"/>
          <w:szCs w:val="32"/>
          <w:lang w:bidi="ar-IQ"/>
        </w:rPr>
      </w:pPr>
      <w:r>
        <w:rPr>
          <w:rFonts w:cs="Simplified Arabic" w:hint="cs"/>
          <w:sz w:val="32"/>
          <w:szCs w:val="32"/>
          <w:rtl/>
          <w:lang w:bidi="ar-IQ"/>
        </w:rPr>
        <w:t xml:space="preserve">مستوى معرفة الداعية عن الجمهور التي تعد من </w:t>
      </w:r>
      <w:r w:rsidR="00E7364D">
        <w:rPr>
          <w:rFonts w:cs="Simplified Arabic" w:hint="cs"/>
          <w:sz w:val="32"/>
          <w:szCs w:val="32"/>
          <w:rtl/>
          <w:lang w:bidi="ar-IQ"/>
        </w:rPr>
        <w:t>أهم</w:t>
      </w:r>
      <w:r>
        <w:rPr>
          <w:rFonts w:cs="Simplified Arabic" w:hint="cs"/>
          <w:sz w:val="32"/>
          <w:szCs w:val="32"/>
          <w:rtl/>
          <w:lang w:bidi="ar-IQ"/>
        </w:rPr>
        <w:t xml:space="preserve"> العوامل التي تساعد على نجاح دعوته .</w:t>
      </w:r>
    </w:p>
    <w:p w:rsidR="008864E7" w:rsidRDefault="008864E7" w:rsidP="008864E7">
      <w:pPr>
        <w:numPr>
          <w:ilvl w:val="0"/>
          <w:numId w:val="12"/>
        </w:numPr>
        <w:jc w:val="lowKashida"/>
        <w:rPr>
          <w:rFonts w:cs="Simplified Arabic"/>
          <w:sz w:val="32"/>
          <w:szCs w:val="32"/>
          <w:lang w:bidi="ar-IQ"/>
        </w:rPr>
      </w:pPr>
      <w:r>
        <w:rPr>
          <w:rFonts w:cs="Simplified Arabic" w:hint="cs"/>
          <w:sz w:val="32"/>
          <w:szCs w:val="32"/>
          <w:rtl/>
          <w:lang w:bidi="ar-IQ"/>
        </w:rPr>
        <w:t>مستوى معرفة الداعية للظروف المحيطة أي فهم الواقع فهما موضوعيا .</w:t>
      </w:r>
    </w:p>
    <w:p w:rsidR="008864E7" w:rsidRDefault="008864E7" w:rsidP="008864E7">
      <w:pPr>
        <w:numPr>
          <w:ilvl w:val="0"/>
          <w:numId w:val="12"/>
        </w:numPr>
        <w:jc w:val="lowKashida"/>
        <w:rPr>
          <w:rFonts w:cs="Simplified Arabic"/>
          <w:sz w:val="32"/>
          <w:szCs w:val="32"/>
          <w:lang w:bidi="ar-IQ"/>
        </w:rPr>
      </w:pPr>
      <w:r>
        <w:rPr>
          <w:rFonts w:cs="Simplified Arabic" w:hint="cs"/>
          <w:sz w:val="32"/>
          <w:szCs w:val="32"/>
          <w:rtl/>
          <w:lang w:bidi="ar-IQ"/>
        </w:rPr>
        <w:t xml:space="preserve">ثقافة الداعية  </w:t>
      </w:r>
      <w:r>
        <w:rPr>
          <w:rFonts w:cs="Simplified Arabic"/>
          <w:sz w:val="32"/>
          <w:szCs w:val="32"/>
          <w:rtl/>
          <w:lang w:bidi="ar-IQ"/>
        </w:rPr>
        <w:t>–</w:t>
      </w:r>
      <w:r>
        <w:rPr>
          <w:rFonts w:cs="Simplified Arabic" w:hint="cs"/>
          <w:sz w:val="32"/>
          <w:szCs w:val="32"/>
          <w:rtl/>
          <w:lang w:bidi="ar-IQ"/>
        </w:rPr>
        <w:t>في هذه النقطة  تتوزع  ثقافة الداعية  في عدة محاور أهمها :-</w:t>
      </w:r>
      <w:r>
        <w:rPr>
          <w:rStyle w:val="FootnoteReference"/>
          <w:rFonts w:cs="Simplified Arabic"/>
          <w:sz w:val="32"/>
          <w:szCs w:val="32"/>
          <w:rtl/>
          <w:lang w:bidi="ar-IQ"/>
        </w:rPr>
        <w:footnoteReference w:customMarkFollows="1" w:id="49"/>
        <w:t>(35)</w:t>
      </w:r>
      <w:r w:rsidR="00D91FEB">
        <w:rPr>
          <w:rFonts w:cs="Simplified Arabic" w:hint="cs"/>
          <w:sz w:val="32"/>
          <w:szCs w:val="32"/>
          <w:rtl/>
          <w:lang w:bidi="ar-IQ"/>
        </w:rPr>
        <w:t xml:space="preserve"> </w:t>
      </w:r>
    </w:p>
    <w:p w:rsidR="00D91FEB" w:rsidRDefault="00D91FEB" w:rsidP="00D91FEB">
      <w:pPr>
        <w:jc w:val="lowKashida"/>
        <w:rPr>
          <w:rFonts w:cs="Simplified Arabic"/>
          <w:sz w:val="32"/>
          <w:szCs w:val="32"/>
          <w:rtl/>
          <w:lang w:bidi="ar-IQ"/>
        </w:rPr>
      </w:pPr>
      <w:r>
        <w:rPr>
          <w:rFonts w:cs="Simplified Arabic" w:hint="cs"/>
          <w:sz w:val="32"/>
          <w:szCs w:val="32"/>
          <w:rtl/>
          <w:lang w:bidi="ar-IQ"/>
        </w:rPr>
        <w:t xml:space="preserve">أ-الثقافة </w:t>
      </w:r>
      <w:r w:rsidR="00E7364D">
        <w:rPr>
          <w:rFonts w:cs="Simplified Arabic" w:hint="cs"/>
          <w:sz w:val="32"/>
          <w:szCs w:val="32"/>
          <w:rtl/>
          <w:lang w:bidi="ar-IQ"/>
        </w:rPr>
        <w:t>الإسلامية</w:t>
      </w:r>
      <w:r>
        <w:rPr>
          <w:rFonts w:cs="Simplified Arabic" w:hint="cs"/>
          <w:sz w:val="32"/>
          <w:szCs w:val="32"/>
          <w:rtl/>
          <w:lang w:bidi="ar-IQ"/>
        </w:rPr>
        <w:t xml:space="preserve"> </w:t>
      </w:r>
      <w:r>
        <w:rPr>
          <w:rFonts w:cs="Simplified Arabic"/>
          <w:sz w:val="32"/>
          <w:szCs w:val="32"/>
          <w:rtl/>
          <w:lang w:bidi="ar-IQ"/>
        </w:rPr>
        <w:t>–</w:t>
      </w:r>
      <w:r>
        <w:rPr>
          <w:rFonts w:cs="Simplified Arabic" w:hint="cs"/>
          <w:sz w:val="32"/>
          <w:szCs w:val="32"/>
          <w:rtl/>
          <w:lang w:bidi="ar-IQ"/>
        </w:rPr>
        <w:t xml:space="preserve">وهي </w:t>
      </w:r>
      <w:r w:rsidR="00E7364D">
        <w:rPr>
          <w:rFonts w:cs="Simplified Arabic" w:hint="cs"/>
          <w:sz w:val="32"/>
          <w:szCs w:val="32"/>
          <w:rtl/>
          <w:lang w:bidi="ar-IQ"/>
        </w:rPr>
        <w:t>أهم</w:t>
      </w:r>
      <w:r>
        <w:rPr>
          <w:rFonts w:cs="Simplified Arabic" w:hint="cs"/>
          <w:sz w:val="32"/>
          <w:szCs w:val="32"/>
          <w:rtl/>
          <w:lang w:bidi="ar-IQ"/>
        </w:rPr>
        <w:t xml:space="preserve"> عدة بالنسبة للداعية ومصادرها القرآن الكريم وتفسيره والسنة النبوية والفقه .</w:t>
      </w:r>
    </w:p>
    <w:p w:rsidR="00D91FEB" w:rsidRDefault="00D91FEB" w:rsidP="00D91FEB">
      <w:pPr>
        <w:jc w:val="lowKashida"/>
        <w:rPr>
          <w:rFonts w:cs="Simplified Arabic"/>
          <w:sz w:val="32"/>
          <w:szCs w:val="32"/>
          <w:rtl/>
          <w:lang w:bidi="ar-IQ"/>
        </w:rPr>
      </w:pPr>
      <w:r>
        <w:rPr>
          <w:rFonts w:cs="Simplified Arabic" w:hint="cs"/>
          <w:sz w:val="32"/>
          <w:szCs w:val="32"/>
          <w:rtl/>
          <w:lang w:bidi="ar-IQ"/>
        </w:rPr>
        <w:t xml:space="preserve">ب-الثقافة التاريخية </w:t>
      </w:r>
      <w:r>
        <w:rPr>
          <w:rFonts w:cs="Simplified Arabic"/>
          <w:sz w:val="32"/>
          <w:szCs w:val="32"/>
          <w:rtl/>
          <w:lang w:bidi="ar-IQ"/>
        </w:rPr>
        <w:t>–</w:t>
      </w:r>
      <w:r>
        <w:rPr>
          <w:rFonts w:cs="Simplified Arabic" w:hint="cs"/>
          <w:sz w:val="32"/>
          <w:szCs w:val="32"/>
          <w:rtl/>
          <w:lang w:bidi="ar-IQ"/>
        </w:rPr>
        <w:t xml:space="preserve">تعد من المسلمات للداعية لان عليه </w:t>
      </w:r>
      <w:r w:rsidR="00E7364D">
        <w:rPr>
          <w:rFonts w:cs="Simplified Arabic" w:hint="cs"/>
          <w:sz w:val="32"/>
          <w:szCs w:val="32"/>
          <w:rtl/>
          <w:lang w:bidi="ar-IQ"/>
        </w:rPr>
        <w:t>إن</w:t>
      </w:r>
      <w:r>
        <w:rPr>
          <w:rFonts w:cs="Simplified Arabic" w:hint="cs"/>
          <w:sz w:val="32"/>
          <w:szCs w:val="32"/>
          <w:rtl/>
          <w:lang w:bidi="ar-IQ"/>
        </w:rPr>
        <w:t xml:space="preserve"> يدرس التاريخ لا للاهتمام بجزئياته وتفصيلاته </w:t>
      </w:r>
      <w:r w:rsidR="00E7364D">
        <w:rPr>
          <w:rFonts w:cs="Simplified Arabic" w:hint="cs"/>
          <w:sz w:val="32"/>
          <w:szCs w:val="32"/>
          <w:rtl/>
          <w:lang w:bidi="ar-IQ"/>
        </w:rPr>
        <w:t>وإنما</w:t>
      </w:r>
      <w:r>
        <w:rPr>
          <w:rFonts w:cs="Simplified Arabic" w:hint="cs"/>
          <w:sz w:val="32"/>
          <w:szCs w:val="32"/>
          <w:rtl/>
          <w:lang w:bidi="ar-IQ"/>
        </w:rPr>
        <w:t xml:space="preserve"> للاستخلاص العبر والعضات .</w:t>
      </w:r>
    </w:p>
    <w:p w:rsidR="00D91FEB" w:rsidRDefault="00D91FEB" w:rsidP="00D91FEB">
      <w:pPr>
        <w:jc w:val="lowKashida"/>
        <w:rPr>
          <w:rFonts w:cs="Simplified Arabic"/>
          <w:sz w:val="32"/>
          <w:szCs w:val="32"/>
          <w:rtl/>
          <w:lang w:bidi="ar-IQ"/>
        </w:rPr>
      </w:pPr>
      <w:r>
        <w:rPr>
          <w:rFonts w:cs="Simplified Arabic" w:hint="cs"/>
          <w:sz w:val="32"/>
          <w:szCs w:val="32"/>
          <w:rtl/>
          <w:lang w:bidi="ar-IQ"/>
        </w:rPr>
        <w:t xml:space="preserve">ج-الثقافة </w:t>
      </w:r>
      <w:r w:rsidR="00E7364D">
        <w:rPr>
          <w:rFonts w:cs="Simplified Arabic" w:hint="cs"/>
          <w:sz w:val="32"/>
          <w:szCs w:val="32"/>
          <w:rtl/>
          <w:lang w:bidi="ar-IQ"/>
        </w:rPr>
        <w:t>الأدبية</w:t>
      </w:r>
      <w:r>
        <w:rPr>
          <w:rFonts w:cs="Simplified Arabic" w:hint="cs"/>
          <w:sz w:val="32"/>
          <w:szCs w:val="32"/>
          <w:rtl/>
          <w:lang w:bidi="ar-IQ"/>
        </w:rPr>
        <w:t xml:space="preserve"> واللغوية </w:t>
      </w:r>
      <w:r>
        <w:rPr>
          <w:rFonts w:cs="Simplified Arabic"/>
          <w:sz w:val="32"/>
          <w:szCs w:val="32"/>
          <w:rtl/>
          <w:lang w:bidi="ar-IQ"/>
        </w:rPr>
        <w:t>–</w:t>
      </w:r>
      <w:r>
        <w:rPr>
          <w:rFonts w:cs="Simplified Arabic" w:hint="cs"/>
          <w:sz w:val="32"/>
          <w:szCs w:val="32"/>
          <w:rtl/>
          <w:lang w:bidi="ar-IQ"/>
        </w:rPr>
        <w:t>لان اللغة بنحوها وصرفها لازمة لسلامة اللسان وصحة الفهم لها .</w:t>
      </w:r>
    </w:p>
    <w:p w:rsidR="00D91FEB" w:rsidRDefault="00D91FEB" w:rsidP="00E7364D">
      <w:pPr>
        <w:jc w:val="lowKashida"/>
        <w:rPr>
          <w:rFonts w:cs="Simplified Arabic"/>
          <w:sz w:val="32"/>
          <w:szCs w:val="32"/>
          <w:rtl/>
          <w:lang w:bidi="ar-IQ"/>
        </w:rPr>
      </w:pPr>
      <w:r>
        <w:rPr>
          <w:rFonts w:cs="Simplified Arabic" w:hint="cs"/>
          <w:sz w:val="32"/>
          <w:szCs w:val="32"/>
          <w:rtl/>
          <w:lang w:bidi="ar-IQ"/>
        </w:rPr>
        <w:t xml:space="preserve">د-الثقافة </w:t>
      </w:r>
      <w:r w:rsidR="00E7364D">
        <w:rPr>
          <w:rFonts w:cs="Simplified Arabic" w:hint="cs"/>
          <w:sz w:val="32"/>
          <w:szCs w:val="32"/>
          <w:rtl/>
          <w:lang w:bidi="ar-IQ"/>
        </w:rPr>
        <w:t>الإنسانية</w:t>
      </w:r>
      <w:r>
        <w:rPr>
          <w:rFonts w:cs="Simplified Arabic" w:hint="cs"/>
          <w:sz w:val="32"/>
          <w:szCs w:val="32"/>
          <w:rtl/>
          <w:lang w:bidi="ar-IQ"/>
        </w:rPr>
        <w:t xml:space="preserve"> </w:t>
      </w:r>
      <w:r>
        <w:rPr>
          <w:rFonts w:cs="Simplified Arabic"/>
          <w:sz w:val="32"/>
          <w:szCs w:val="32"/>
          <w:rtl/>
          <w:lang w:bidi="ar-IQ"/>
        </w:rPr>
        <w:t>–</w:t>
      </w:r>
      <w:r>
        <w:rPr>
          <w:rFonts w:cs="Simplified Arabic" w:hint="cs"/>
          <w:sz w:val="32"/>
          <w:szCs w:val="32"/>
          <w:rtl/>
          <w:lang w:bidi="ar-IQ"/>
        </w:rPr>
        <w:t xml:space="preserve">أي </w:t>
      </w:r>
      <w:r w:rsidR="00E7364D">
        <w:rPr>
          <w:rFonts w:cs="Simplified Arabic" w:hint="cs"/>
          <w:sz w:val="32"/>
          <w:szCs w:val="32"/>
          <w:rtl/>
          <w:lang w:bidi="ar-IQ"/>
        </w:rPr>
        <w:t>إن</w:t>
      </w:r>
      <w:r>
        <w:rPr>
          <w:rFonts w:cs="Simplified Arabic" w:hint="cs"/>
          <w:sz w:val="32"/>
          <w:szCs w:val="32"/>
          <w:rtl/>
          <w:lang w:bidi="ar-IQ"/>
        </w:rPr>
        <w:t xml:space="preserve"> يلم الداعية </w:t>
      </w:r>
      <w:r w:rsidR="00E7364D">
        <w:rPr>
          <w:rFonts w:cs="Simplified Arabic" w:hint="cs"/>
          <w:sz w:val="32"/>
          <w:szCs w:val="32"/>
          <w:rtl/>
          <w:lang w:bidi="ar-IQ"/>
        </w:rPr>
        <w:t>بأصول</w:t>
      </w:r>
      <w:r>
        <w:rPr>
          <w:rFonts w:cs="Simplified Arabic" w:hint="cs"/>
          <w:sz w:val="32"/>
          <w:szCs w:val="32"/>
          <w:rtl/>
          <w:lang w:bidi="ar-IQ"/>
        </w:rPr>
        <w:t xml:space="preserve"> العلوم </w:t>
      </w:r>
      <w:r w:rsidR="00E7364D">
        <w:rPr>
          <w:rFonts w:cs="Simplified Arabic" w:hint="cs"/>
          <w:sz w:val="32"/>
          <w:szCs w:val="32"/>
          <w:rtl/>
          <w:lang w:bidi="ar-IQ"/>
        </w:rPr>
        <w:t>الإنسانية</w:t>
      </w:r>
      <w:r>
        <w:rPr>
          <w:rFonts w:cs="Simplified Arabic" w:hint="cs"/>
          <w:sz w:val="32"/>
          <w:szCs w:val="32"/>
          <w:rtl/>
          <w:lang w:bidi="ar-IQ"/>
        </w:rPr>
        <w:t xml:space="preserve"> مثل علم النفس والاجتماع والاقتصاد </w:t>
      </w:r>
      <w:r w:rsidR="00E7364D">
        <w:rPr>
          <w:rFonts w:cs="Simplified Arabic" w:hint="cs"/>
          <w:sz w:val="32"/>
          <w:szCs w:val="32"/>
          <w:rtl/>
          <w:lang w:bidi="ar-IQ"/>
        </w:rPr>
        <w:t>و</w:t>
      </w:r>
      <w:r>
        <w:rPr>
          <w:rFonts w:cs="Simplified Arabic" w:hint="cs"/>
          <w:sz w:val="32"/>
          <w:szCs w:val="32"/>
          <w:rtl/>
          <w:lang w:bidi="ar-IQ"/>
        </w:rPr>
        <w:t xml:space="preserve">الفلسفة </w:t>
      </w:r>
      <w:r w:rsidR="00E7364D">
        <w:rPr>
          <w:rFonts w:cs="Simplified Arabic" w:hint="cs"/>
          <w:sz w:val="32"/>
          <w:szCs w:val="32"/>
          <w:rtl/>
          <w:lang w:bidi="ar-IQ"/>
        </w:rPr>
        <w:t>والأخلاق</w:t>
      </w:r>
      <w:r>
        <w:rPr>
          <w:rFonts w:cs="Simplified Arabic" w:hint="cs"/>
          <w:sz w:val="32"/>
          <w:szCs w:val="32"/>
          <w:rtl/>
          <w:lang w:bidi="ar-IQ"/>
        </w:rPr>
        <w:t xml:space="preserve"> والتاريخ كونها مواضيع وثيقة الصلة بموضوع </w:t>
      </w:r>
      <w:r w:rsidR="00E7364D">
        <w:rPr>
          <w:rFonts w:cs="Simplified Arabic" w:hint="cs"/>
          <w:sz w:val="32"/>
          <w:szCs w:val="32"/>
          <w:rtl/>
          <w:lang w:bidi="ar-IQ"/>
        </w:rPr>
        <w:t>الإنسان</w:t>
      </w:r>
      <w:r>
        <w:rPr>
          <w:rFonts w:cs="Simplified Arabic" w:hint="cs"/>
          <w:sz w:val="32"/>
          <w:szCs w:val="32"/>
          <w:rtl/>
          <w:lang w:bidi="ar-IQ"/>
        </w:rPr>
        <w:t xml:space="preserve"> بمختلف اتجاهاته ميوله.</w:t>
      </w:r>
    </w:p>
    <w:p w:rsidR="00DA648A" w:rsidRDefault="00D91FEB" w:rsidP="00D91FEB">
      <w:pPr>
        <w:jc w:val="lowKashida"/>
        <w:rPr>
          <w:rFonts w:cs="Simplified Arabic"/>
          <w:sz w:val="32"/>
          <w:szCs w:val="32"/>
          <w:rtl/>
          <w:lang w:bidi="ar-IQ"/>
        </w:rPr>
      </w:pPr>
      <w:r>
        <w:rPr>
          <w:rFonts w:cs="Simplified Arabic" w:hint="cs"/>
          <w:sz w:val="32"/>
          <w:szCs w:val="32"/>
          <w:rtl/>
          <w:lang w:bidi="ar-IQ"/>
        </w:rPr>
        <w:t xml:space="preserve">و-الثقافة </w:t>
      </w:r>
      <w:r w:rsidR="00E7364D">
        <w:rPr>
          <w:rFonts w:cs="Simplified Arabic" w:hint="cs"/>
          <w:sz w:val="32"/>
          <w:szCs w:val="32"/>
          <w:rtl/>
          <w:lang w:bidi="ar-IQ"/>
        </w:rPr>
        <w:t>الإعلامية</w:t>
      </w:r>
      <w:r>
        <w:rPr>
          <w:rFonts w:cs="Simplified Arabic" w:hint="cs"/>
          <w:sz w:val="32"/>
          <w:szCs w:val="32"/>
          <w:rtl/>
          <w:lang w:bidi="ar-IQ"/>
        </w:rPr>
        <w:t xml:space="preserve"> </w:t>
      </w:r>
      <w:r>
        <w:rPr>
          <w:rFonts w:cs="Simplified Arabic"/>
          <w:sz w:val="32"/>
          <w:szCs w:val="32"/>
          <w:rtl/>
          <w:lang w:bidi="ar-IQ"/>
        </w:rPr>
        <w:t>–</w:t>
      </w:r>
      <w:r>
        <w:rPr>
          <w:rFonts w:cs="Simplified Arabic" w:hint="cs"/>
          <w:sz w:val="32"/>
          <w:szCs w:val="32"/>
          <w:rtl/>
          <w:lang w:bidi="ar-IQ"/>
        </w:rPr>
        <w:t xml:space="preserve">وهي الطريق للوصول </w:t>
      </w:r>
      <w:r w:rsidR="00E7364D">
        <w:rPr>
          <w:rFonts w:cs="Simplified Arabic" w:hint="cs"/>
          <w:sz w:val="32"/>
          <w:szCs w:val="32"/>
          <w:rtl/>
          <w:lang w:bidi="ar-IQ"/>
        </w:rPr>
        <w:t>إلى</w:t>
      </w:r>
      <w:r>
        <w:rPr>
          <w:rFonts w:cs="Simplified Arabic" w:hint="cs"/>
          <w:sz w:val="32"/>
          <w:szCs w:val="32"/>
          <w:rtl/>
          <w:lang w:bidi="ar-IQ"/>
        </w:rPr>
        <w:t xml:space="preserve"> الجمهور وهي حصيلة مجموعة من العلوم مثل علم الدلالة ومناهج البحث وفنون التحرير </w:t>
      </w:r>
      <w:r w:rsidR="00E7364D">
        <w:rPr>
          <w:rFonts w:cs="Simplified Arabic" w:hint="cs"/>
          <w:sz w:val="32"/>
          <w:szCs w:val="32"/>
          <w:rtl/>
          <w:lang w:bidi="ar-IQ"/>
        </w:rPr>
        <w:t>والإخراج</w:t>
      </w:r>
      <w:r>
        <w:rPr>
          <w:rFonts w:cs="Simplified Arabic" w:hint="cs"/>
          <w:sz w:val="32"/>
          <w:szCs w:val="32"/>
          <w:rtl/>
          <w:lang w:bidi="ar-IQ"/>
        </w:rPr>
        <w:t xml:space="preserve"> ونظريات </w:t>
      </w:r>
      <w:r w:rsidR="00E7364D">
        <w:rPr>
          <w:rFonts w:cs="Simplified Arabic" w:hint="cs"/>
          <w:sz w:val="32"/>
          <w:szCs w:val="32"/>
          <w:rtl/>
          <w:lang w:bidi="ar-IQ"/>
        </w:rPr>
        <w:t>الإعلام</w:t>
      </w:r>
      <w:r>
        <w:rPr>
          <w:rFonts w:cs="Simplified Arabic" w:hint="cs"/>
          <w:sz w:val="32"/>
          <w:szCs w:val="32"/>
          <w:rtl/>
          <w:lang w:bidi="ar-IQ"/>
        </w:rPr>
        <w:t xml:space="preserve"> فضلا عن علوم</w:t>
      </w:r>
      <w:r w:rsidR="00DA648A">
        <w:rPr>
          <w:rFonts w:cs="Simplified Arabic" w:hint="cs"/>
          <w:sz w:val="32"/>
          <w:szCs w:val="32"/>
          <w:rtl/>
          <w:lang w:bidi="ar-IQ"/>
        </w:rPr>
        <w:t xml:space="preserve"> الرأي العام والدعاية والعلاقات العامة .</w:t>
      </w:r>
    </w:p>
    <w:p w:rsidR="009C4EE8" w:rsidRDefault="00DA648A" w:rsidP="00D91FEB">
      <w:pPr>
        <w:jc w:val="lowKashida"/>
        <w:rPr>
          <w:rFonts w:cs="Simplified Arabic"/>
          <w:sz w:val="32"/>
          <w:szCs w:val="32"/>
          <w:rtl/>
          <w:lang w:bidi="ar-IQ"/>
        </w:rPr>
      </w:pPr>
      <w:r>
        <w:rPr>
          <w:rFonts w:cs="Simplified Arabic" w:hint="cs"/>
          <w:sz w:val="32"/>
          <w:szCs w:val="32"/>
          <w:rtl/>
          <w:lang w:bidi="ar-IQ"/>
        </w:rPr>
        <w:t xml:space="preserve">ل- </w:t>
      </w:r>
      <w:r w:rsidR="009C4EE8">
        <w:rPr>
          <w:rFonts w:cs="Simplified Arabic" w:hint="cs"/>
          <w:sz w:val="32"/>
          <w:szCs w:val="32"/>
          <w:rtl/>
          <w:lang w:bidi="ar-IQ"/>
        </w:rPr>
        <w:t xml:space="preserve">الثقافة العلمية </w:t>
      </w:r>
      <w:r w:rsidR="009C4EE8">
        <w:rPr>
          <w:rFonts w:cs="Simplified Arabic"/>
          <w:sz w:val="32"/>
          <w:szCs w:val="32"/>
          <w:rtl/>
          <w:lang w:bidi="ar-IQ"/>
        </w:rPr>
        <w:t>–</w:t>
      </w:r>
      <w:r w:rsidR="009C4EE8">
        <w:rPr>
          <w:rFonts w:cs="Simplified Arabic" w:hint="cs"/>
          <w:sz w:val="32"/>
          <w:szCs w:val="32"/>
          <w:rtl/>
          <w:lang w:bidi="ar-IQ"/>
        </w:rPr>
        <w:t>وهي تقوم على الملاحظة والتجريب يستفيد الداعية من الثقافة العلمية في تأييد وتوضيح مفاهيمه كما تساعده على معرفة القضايا المتعارضة مع مفاهيم القرآن وتوضيحها وشرحها وتقديم الحجج والبراهين للاسكاتها .</w:t>
      </w:r>
    </w:p>
    <w:p w:rsidR="00D91FEB" w:rsidRDefault="009C4EE8" w:rsidP="00E7364D">
      <w:pPr>
        <w:jc w:val="lowKashida"/>
        <w:rPr>
          <w:rFonts w:cs="Simplified Arabic"/>
          <w:sz w:val="32"/>
          <w:szCs w:val="32"/>
          <w:rtl/>
          <w:lang w:bidi="ar-IQ"/>
        </w:rPr>
      </w:pPr>
      <w:r>
        <w:rPr>
          <w:rFonts w:cs="Simplified Arabic" w:hint="cs"/>
          <w:sz w:val="32"/>
          <w:szCs w:val="32"/>
          <w:rtl/>
          <w:lang w:bidi="ar-IQ"/>
        </w:rPr>
        <w:t>ي- الخبرة الميدانية والعملية من خلال التواصل مع المجتمع</w:t>
      </w:r>
      <w:r w:rsidR="00E7364D">
        <w:rPr>
          <w:rFonts w:cs="Simplified Arabic" w:hint="cs"/>
          <w:sz w:val="32"/>
          <w:szCs w:val="32"/>
          <w:rtl/>
          <w:lang w:bidi="ar-IQ"/>
        </w:rPr>
        <w:t xml:space="preserve"> بمشكلاته متغيراته الحياتية والاجتماعية والسياسية والاقتصادية .</w:t>
      </w:r>
      <w:r>
        <w:rPr>
          <w:rFonts w:cs="Simplified Arabic" w:hint="cs"/>
          <w:sz w:val="32"/>
          <w:szCs w:val="32"/>
          <w:rtl/>
          <w:lang w:bidi="ar-IQ"/>
        </w:rPr>
        <w:t xml:space="preserve"> </w:t>
      </w:r>
      <w:r w:rsidR="00D91FEB">
        <w:rPr>
          <w:rFonts w:cs="Simplified Arabic" w:hint="cs"/>
          <w:sz w:val="32"/>
          <w:szCs w:val="32"/>
          <w:rtl/>
          <w:lang w:bidi="ar-IQ"/>
        </w:rPr>
        <w:t xml:space="preserve">  </w:t>
      </w:r>
      <w:r w:rsidR="00E7364D">
        <w:rPr>
          <w:rFonts w:cs="Simplified Arabic" w:hint="cs"/>
          <w:sz w:val="32"/>
          <w:szCs w:val="32"/>
          <w:rtl/>
          <w:lang w:bidi="ar-IQ"/>
        </w:rPr>
        <w:t xml:space="preserve"> </w:t>
      </w:r>
    </w:p>
    <w:p w:rsidR="00E7364D" w:rsidRPr="00E95B95" w:rsidRDefault="00E7364D" w:rsidP="00E7364D">
      <w:pPr>
        <w:jc w:val="lowKashida"/>
        <w:rPr>
          <w:rFonts w:cs="Simplified Arabic"/>
          <w:b/>
          <w:bCs/>
          <w:sz w:val="40"/>
          <w:szCs w:val="40"/>
          <w:u w:val="single"/>
          <w:rtl/>
          <w:lang w:bidi="ar-IQ"/>
        </w:rPr>
      </w:pPr>
      <w:r w:rsidRPr="00E95B95">
        <w:rPr>
          <w:rFonts w:cs="Simplified Arabic" w:hint="cs"/>
          <w:b/>
          <w:bCs/>
          <w:sz w:val="40"/>
          <w:szCs w:val="40"/>
          <w:u w:val="single"/>
          <w:rtl/>
          <w:lang w:bidi="ar-IQ"/>
        </w:rPr>
        <w:lastRenderedPageBreak/>
        <w:t xml:space="preserve">المحور الخامس </w:t>
      </w:r>
      <w:r w:rsidRPr="00E95B95">
        <w:rPr>
          <w:rFonts w:cs="Simplified Arabic"/>
          <w:b/>
          <w:bCs/>
          <w:sz w:val="40"/>
          <w:szCs w:val="40"/>
          <w:u w:val="single"/>
          <w:rtl/>
          <w:lang w:bidi="ar-IQ"/>
        </w:rPr>
        <w:t>–</w:t>
      </w:r>
      <w:r w:rsidRPr="00E95B95">
        <w:rPr>
          <w:rFonts w:cs="Simplified Arabic" w:hint="cs"/>
          <w:b/>
          <w:bCs/>
          <w:sz w:val="40"/>
          <w:szCs w:val="40"/>
          <w:u w:val="single"/>
          <w:rtl/>
          <w:lang w:bidi="ar-IQ"/>
        </w:rPr>
        <w:t xml:space="preserve">الدراسة التحليلية للقائم بالاتصال في </w:t>
      </w:r>
      <w:r w:rsidR="00F70C86" w:rsidRPr="00E95B95">
        <w:rPr>
          <w:rFonts w:cs="Simplified Arabic" w:hint="cs"/>
          <w:b/>
          <w:bCs/>
          <w:sz w:val="40"/>
          <w:szCs w:val="40"/>
          <w:u w:val="single"/>
          <w:rtl/>
          <w:lang w:bidi="ar-IQ"/>
        </w:rPr>
        <w:t>الإعلام</w:t>
      </w:r>
      <w:r w:rsidRPr="00E95B95">
        <w:rPr>
          <w:rFonts w:cs="Simplified Arabic" w:hint="cs"/>
          <w:b/>
          <w:bCs/>
          <w:sz w:val="40"/>
          <w:szCs w:val="40"/>
          <w:u w:val="single"/>
          <w:rtl/>
          <w:lang w:bidi="ar-IQ"/>
        </w:rPr>
        <w:t xml:space="preserve"> </w:t>
      </w:r>
      <w:r w:rsidR="00F70C86" w:rsidRPr="00E95B95">
        <w:rPr>
          <w:rFonts w:cs="Simplified Arabic" w:hint="cs"/>
          <w:b/>
          <w:bCs/>
          <w:sz w:val="40"/>
          <w:szCs w:val="40"/>
          <w:u w:val="single"/>
          <w:rtl/>
          <w:lang w:bidi="ar-IQ"/>
        </w:rPr>
        <w:t>الإسلامي</w:t>
      </w:r>
      <w:r w:rsidRPr="00E95B95">
        <w:rPr>
          <w:rFonts w:cs="Simplified Arabic" w:hint="cs"/>
          <w:b/>
          <w:bCs/>
          <w:sz w:val="40"/>
          <w:szCs w:val="40"/>
          <w:u w:val="single"/>
          <w:rtl/>
          <w:lang w:bidi="ar-IQ"/>
        </w:rPr>
        <w:t xml:space="preserve"> </w:t>
      </w:r>
    </w:p>
    <w:p w:rsidR="00E7364D" w:rsidRDefault="00E7364D" w:rsidP="00E95B95">
      <w:pPr>
        <w:jc w:val="lowKashida"/>
        <w:rPr>
          <w:rFonts w:cs="Simplified Arabic"/>
          <w:sz w:val="32"/>
          <w:szCs w:val="32"/>
          <w:rtl/>
          <w:lang w:bidi="ar-IQ"/>
        </w:rPr>
      </w:pPr>
      <w:r>
        <w:rPr>
          <w:rFonts w:cs="Simplified Arabic" w:hint="cs"/>
          <w:sz w:val="32"/>
          <w:szCs w:val="32"/>
          <w:rtl/>
          <w:lang w:bidi="ar-IQ"/>
        </w:rPr>
        <w:t xml:space="preserve">في ضوء هذه الدراسة نقدم مسح جزئي للقائمين </w:t>
      </w:r>
      <w:r w:rsidR="00E95B95">
        <w:rPr>
          <w:rFonts w:cs="Simplified Arabic" w:hint="cs"/>
          <w:sz w:val="32"/>
          <w:szCs w:val="32"/>
          <w:rtl/>
          <w:lang w:bidi="ar-IQ"/>
        </w:rPr>
        <w:t>بالإعلام</w:t>
      </w:r>
      <w:r>
        <w:rPr>
          <w:rFonts w:cs="Simplified Arabic" w:hint="cs"/>
          <w:sz w:val="32"/>
          <w:szCs w:val="32"/>
          <w:rtl/>
          <w:lang w:bidi="ar-IQ"/>
        </w:rPr>
        <w:t xml:space="preserve"> </w:t>
      </w:r>
      <w:r w:rsidR="00E95B95">
        <w:rPr>
          <w:rFonts w:cs="Simplified Arabic" w:hint="cs"/>
          <w:sz w:val="32"/>
          <w:szCs w:val="32"/>
          <w:rtl/>
          <w:lang w:bidi="ar-IQ"/>
        </w:rPr>
        <w:t>الإسلامي</w:t>
      </w:r>
      <w:r>
        <w:rPr>
          <w:rFonts w:cs="Simplified Arabic" w:hint="cs"/>
          <w:sz w:val="32"/>
          <w:szCs w:val="32"/>
          <w:rtl/>
          <w:lang w:bidi="ar-IQ"/>
        </w:rPr>
        <w:t xml:space="preserve"> في الفضائيات العربية واخترنا لهذا عينة </w:t>
      </w:r>
      <w:r w:rsidR="00E95B95">
        <w:rPr>
          <w:rFonts w:cs="Simplified Arabic" w:hint="cs"/>
          <w:sz w:val="32"/>
          <w:szCs w:val="32"/>
          <w:rtl/>
          <w:lang w:bidi="ar-IQ"/>
        </w:rPr>
        <w:t>عمديه</w:t>
      </w:r>
      <w:r>
        <w:rPr>
          <w:rFonts w:cs="Simplified Arabic" w:hint="cs"/>
          <w:sz w:val="32"/>
          <w:szCs w:val="32"/>
          <w:rtl/>
          <w:lang w:bidi="ar-IQ"/>
        </w:rPr>
        <w:t xml:space="preserve"> </w:t>
      </w:r>
      <w:r w:rsidR="00E95B95">
        <w:rPr>
          <w:rFonts w:cs="Simplified Arabic" w:hint="cs"/>
          <w:sz w:val="32"/>
          <w:szCs w:val="32"/>
          <w:rtl/>
          <w:lang w:bidi="ar-IQ"/>
        </w:rPr>
        <w:t>قصديه</w:t>
      </w:r>
      <w:r>
        <w:rPr>
          <w:rFonts w:cs="Simplified Arabic" w:hint="cs"/>
          <w:sz w:val="32"/>
          <w:szCs w:val="32"/>
          <w:rtl/>
          <w:lang w:bidi="ar-IQ"/>
        </w:rPr>
        <w:t xml:space="preserve"> بما يناسب وسياقات الدراسة وقد تم تقسيم القائمين بالاتصال </w:t>
      </w:r>
      <w:r w:rsidR="00E95B95">
        <w:rPr>
          <w:rFonts w:cs="Simplified Arabic" w:hint="cs"/>
          <w:sz w:val="32"/>
          <w:szCs w:val="32"/>
          <w:rtl/>
          <w:lang w:bidi="ar-IQ"/>
        </w:rPr>
        <w:t>الإسلامي</w:t>
      </w:r>
      <w:r>
        <w:rPr>
          <w:rFonts w:cs="Simplified Arabic" w:hint="cs"/>
          <w:sz w:val="32"/>
          <w:szCs w:val="32"/>
          <w:rtl/>
          <w:lang w:bidi="ar-IQ"/>
        </w:rPr>
        <w:t xml:space="preserve"> على نوعين وفق جدولين </w:t>
      </w:r>
      <w:r w:rsidR="00E95B95">
        <w:rPr>
          <w:rFonts w:cs="Simplified Arabic" w:hint="cs"/>
          <w:sz w:val="32"/>
          <w:szCs w:val="32"/>
          <w:rtl/>
          <w:lang w:bidi="ar-IQ"/>
        </w:rPr>
        <w:t>الأول</w:t>
      </w:r>
      <w:r>
        <w:rPr>
          <w:rFonts w:cs="Simplified Arabic" w:hint="cs"/>
          <w:sz w:val="32"/>
          <w:szCs w:val="32"/>
          <w:rtl/>
          <w:lang w:bidi="ar-IQ"/>
        </w:rPr>
        <w:t xml:space="preserve"> يوضح القائم بالاتصال (العالم والمفكر </w:t>
      </w:r>
      <w:r w:rsidR="00E95B95">
        <w:rPr>
          <w:rFonts w:cs="Simplified Arabic" w:hint="cs"/>
          <w:sz w:val="32"/>
          <w:szCs w:val="32"/>
          <w:rtl/>
          <w:lang w:bidi="ar-IQ"/>
        </w:rPr>
        <w:t>الإسلامي</w:t>
      </w:r>
      <w:r>
        <w:rPr>
          <w:rFonts w:cs="Simplified Arabic" w:hint="cs"/>
          <w:sz w:val="32"/>
          <w:szCs w:val="32"/>
          <w:rtl/>
          <w:lang w:bidi="ar-IQ"/>
        </w:rPr>
        <w:t xml:space="preserve"> المتخصص )والثاني مقدم البرنامج </w:t>
      </w:r>
      <w:r w:rsidR="00E95B95">
        <w:rPr>
          <w:rFonts w:cs="Simplified Arabic" w:hint="cs"/>
          <w:sz w:val="32"/>
          <w:szCs w:val="32"/>
          <w:rtl/>
          <w:lang w:bidi="ar-IQ"/>
        </w:rPr>
        <w:t>الإسلامي</w:t>
      </w:r>
      <w:r>
        <w:rPr>
          <w:rFonts w:cs="Simplified Arabic" w:hint="cs"/>
          <w:sz w:val="32"/>
          <w:szCs w:val="32"/>
          <w:rtl/>
          <w:lang w:bidi="ar-IQ"/>
        </w:rPr>
        <w:t xml:space="preserve"> </w:t>
      </w:r>
      <w:r w:rsidR="00E95B95">
        <w:rPr>
          <w:rFonts w:cs="Simplified Arabic" w:hint="cs"/>
          <w:sz w:val="32"/>
          <w:szCs w:val="32"/>
          <w:rtl/>
          <w:lang w:bidi="ar-IQ"/>
        </w:rPr>
        <w:t>وأحيانا</w:t>
      </w:r>
      <w:r>
        <w:rPr>
          <w:rFonts w:cs="Simplified Arabic" w:hint="cs"/>
          <w:sz w:val="32"/>
          <w:szCs w:val="32"/>
          <w:rtl/>
          <w:lang w:bidi="ar-IQ"/>
        </w:rPr>
        <w:t xml:space="preserve"> قد تتقاطع </w:t>
      </w:r>
      <w:r w:rsidR="00E95B95">
        <w:rPr>
          <w:rFonts w:cs="Simplified Arabic" w:hint="cs"/>
          <w:sz w:val="32"/>
          <w:szCs w:val="32"/>
          <w:rtl/>
          <w:lang w:bidi="ar-IQ"/>
        </w:rPr>
        <w:t>الأدوار</w:t>
      </w:r>
      <w:r>
        <w:rPr>
          <w:rFonts w:cs="Simplified Arabic" w:hint="cs"/>
          <w:sz w:val="32"/>
          <w:szCs w:val="32"/>
          <w:rtl/>
          <w:lang w:bidi="ar-IQ"/>
        </w:rPr>
        <w:t xml:space="preserve"> حيث ان كثيرين من مقدمي البرامج والذين يعدون </w:t>
      </w:r>
      <w:r w:rsidR="00E95B95">
        <w:rPr>
          <w:rFonts w:cs="Simplified Arabic" w:hint="cs"/>
          <w:sz w:val="32"/>
          <w:szCs w:val="32"/>
          <w:rtl/>
          <w:lang w:bidi="ar-IQ"/>
        </w:rPr>
        <w:t>البرامج ويقدمونها هم أيضا دعاة .</w:t>
      </w:r>
    </w:p>
    <w:p w:rsidR="004C0933" w:rsidRDefault="00E95B95" w:rsidP="004C0933">
      <w:pPr>
        <w:jc w:val="lowKashida"/>
        <w:rPr>
          <w:rFonts w:cs="Simplified Arabic"/>
          <w:sz w:val="32"/>
          <w:szCs w:val="32"/>
          <w:rtl/>
          <w:lang w:bidi="ar-IQ"/>
        </w:rPr>
      </w:pPr>
      <w:r>
        <w:rPr>
          <w:rFonts w:cs="Simplified Arabic" w:hint="cs"/>
          <w:sz w:val="32"/>
          <w:szCs w:val="32"/>
          <w:rtl/>
          <w:lang w:bidi="ar-IQ"/>
        </w:rPr>
        <w:t>وفيما يلي الجداول :-</w:t>
      </w:r>
      <w:r w:rsidR="001F5EDE">
        <w:rPr>
          <w:rFonts w:cs="Simplified Arabic" w:hint="cs"/>
          <w:sz w:val="32"/>
          <w:szCs w:val="32"/>
          <w:rtl/>
          <w:lang w:bidi="ar-IQ"/>
        </w:rPr>
        <w:t xml:space="preserve"> </w:t>
      </w:r>
    </w:p>
    <w:p w:rsidR="001F5EDE" w:rsidRDefault="00B239DD" w:rsidP="007B4D4E">
      <w:pPr>
        <w:jc w:val="center"/>
        <w:rPr>
          <w:rFonts w:cs="Simplified Arabic"/>
          <w:sz w:val="32"/>
          <w:szCs w:val="32"/>
          <w:rtl/>
          <w:lang w:bidi="ar-IQ"/>
        </w:rPr>
      </w:pPr>
      <w:r>
        <w:rPr>
          <w:rFonts w:cs="Simplified Arabic" w:hint="cs"/>
          <w:sz w:val="32"/>
          <w:szCs w:val="32"/>
          <w:rtl/>
          <w:lang w:bidi="ar-IQ"/>
        </w:rPr>
        <w:t xml:space="preserve">جدول </w:t>
      </w:r>
      <w:r w:rsidR="007B4D4E">
        <w:rPr>
          <w:rFonts w:cs="Simplified Arabic" w:hint="cs"/>
          <w:sz w:val="32"/>
          <w:szCs w:val="32"/>
          <w:rtl/>
          <w:lang w:bidi="ar-IQ"/>
        </w:rPr>
        <w:t xml:space="preserve">رقم ( </w:t>
      </w:r>
      <w:r w:rsidR="000B126B">
        <w:rPr>
          <w:rFonts w:cs="Simplified Arabic" w:hint="cs"/>
          <w:sz w:val="32"/>
          <w:szCs w:val="32"/>
          <w:rtl/>
          <w:lang w:bidi="ar-IQ"/>
        </w:rPr>
        <w:t>1</w:t>
      </w:r>
      <w:r w:rsidR="007B4D4E">
        <w:rPr>
          <w:rFonts w:cs="Simplified Arabic" w:hint="cs"/>
          <w:sz w:val="32"/>
          <w:szCs w:val="32"/>
          <w:rtl/>
          <w:lang w:bidi="ar-IQ"/>
        </w:rPr>
        <w:t xml:space="preserve">  )</w:t>
      </w:r>
      <w:r w:rsidR="005A1B9D">
        <w:rPr>
          <w:rFonts w:cs="Simplified Arabic" w:hint="cs"/>
          <w:sz w:val="32"/>
          <w:szCs w:val="32"/>
          <w:rtl/>
          <w:lang w:bidi="ar-IQ"/>
        </w:rPr>
        <w:t xml:space="preserve"> </w:t>
      </w:r>
    </w:p>
    <w:p w:rsidR="005A1B9D" w:rsidRDefault="005A1B9D" w:rsidP="007B4D4E">
      <w:pPr>
        <w:jc w:val="center"/>
        <w:rPr>
          <w:rFonts w:cs="Simplified Arabic"/>
          <w:sz w:val="32"/>
          <w:szCs w:val="32"/>
          <w:rtl/>
          <w:lang w:bidi="ar-IQ"/>
        </w:rPr>
      </w:pPr>
      <w:r>
        <w:rPr>
          <w:rFonts w:cs="Simplified Arabic" w:hint="cs"/>
          <w:sz w:val="32"/>
          <w:szCs w:val="32"/>
          <w:rtl/>
          <w:lang w:bidi="ar-IQ"/>
        </w:rPr>
        <w:t xml:space="preserve">القائم </w:t>
      </w:r>
      <w:r w:rsidR="007F5C4C">
        <w:rPr>
          <w:rFonts w:cs="Simplified Arabic" w:hint="cs"/>
          <w:sz w:val="32"/>
          <w:szCs w:val="32"/>
          <w:rtl/>
          <w:lang w:bidi="ar-IQ"/>
        </w:rPr>
        <w:t xml:space="preserve">يبين </w:t>
      </w:r>
      <w:r>
        <w:rPr>
          <w:rFonts w:cs="Simplified Arabic" w:hint="cs"/>
          <w:sz w:val="32"/>
          <w:szCs w:val="32"/>
          <w:rtl/>
          <w:lang w:bidi="ar-IQ"/>
        </w:rPr>
        <w:t xml:space="preserve">بالاتصال الإسلامي من المفكرين والعلماء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0"/>
        <w:gridCol w:w="1468"/>
        <w:gridCol w:w="1014"/>
        <w:gridCol w:w="1044"/>
        <w:gridCol w:w="968"/>
        <w:gridCol w:w="985"/>
        <w:gridCol w:w="889"/>
        <w:gridCol w:w="1024"/>
      </w:tblGrid>
      <w:tr w:rsidR="00051BB6" w:rsidRPr="00E6341D" w:rsidTr="00E6341D">
        <w:tc>
          <w:tcPr>
            <w:tcW w:w="1137" w:type="dxa"/>
          </w:tcPr>
          <w:p w:rsidR="001F5EDE" w:rsidRPr="00E6341D" w:rsidRDefault="001F5EDE" w:rsidP="00E6341D">
            <w:pPr>
              <w:jc w:val="lowKashida"/>
              <w:rPr>
                <w:rFonts w:cs="Simplified Arabic"/>
                <w:sz w:val="28"/>
                <w:szCs w:val="28"/>
                <w:rtl/>
                <w:lang w:bidi="ar-IQ"/>
              </w:rPr>
            </w:pPr>
            <w:r w:rsidRPr="00E6341D">
              <w:rPr>
                <w:rFonts w:cs="Simplified Arabic" w:hint="cs"/>
                <w:sz w:val="28"/>
                <w:szCs w:val="28"/>
                <w:rtl/>
                <w:lang w:bidi="ar-IQ"/>
              </w:rPr>
              <w:t>الداعية</w:t>
            </w:r>
          </w:p>
        </w:tc>
        <w:tc>
          <w:tcPr>
            <w:tcW w:w="1479" w:type="dxa"/>
          </w:tcPr>
          <w:p w:rsidR="001F5EDE" w:rsidRPr="00E6341D" w:rsidRDefault="001F5EDE" w:rsidP="00E6341D">
            <w:pPr>
              <w:jc w:val="lowKashida"/>
              <w:rPr>
                <w:rFonts w:cs="Simplified Arabic"/>
                <w:sz w:val="28"/>
                <w:szCs w:val="28"/>
                <w:rtl/>
                <w:lang w:bidi="ar-IQ"/>
              </w:rPr>
            </w:pPr>
            <w:r w:rsidRPr="00E6341D">
              <w:rPr>
                <w:rFonts w:cs="Simplified Arabic" w:hint="cs"/>
                <w:sz w:val="28"/>
                <w:szCs w:val="28"/>
                <w:rtl/>
                <w:lang w:bidi="ar-IQ"/>
              </w:rPr>
              <w:t xml:space="preserve">البرنامج </w:t>
            </w:r>
          </w:p>
        </w:tc>
        <w:tc>
          <w:tcPr>
            <w:tcW w:w="1001" w:type="dxa"/>
          </w:tcPr>
          <w:p w:rsidR="001F5EDE" w:rsidRPr="00E6341D" w:rsidRDefault="001F5EDE" w:rsidP="00E6341D">
            <w:pPr>
              <w:jc w:val="lowKashida"/>
              <w:rPr>
                <w:rFonts w:cs="Simplified Arabic"/>
                <w:sz w:val="28"/>
                <w:szCs w:val="28"/>
                <w:rtl/>
                <w:lang w:bidi="ar-IQ"/>
              </w:rPr>
            </w:pPr>
            <w:r w:rsidRPr="00E6341D">
              <w:rPr>
                <w:rFonts w:cs="Simplified Arabic" w:hint="cs"/>
                <w:sz w:val="28"/>
                <w:szCs w:val="28"/>
                <w:rtl/>
                <w:lang w:bidi="ar-IQ"/>
              </w:rPr>
              <w:t>القناة</w:t>
            </w:r>
          </w:p>
        </w:tc>
        <w:tc>
          <w:tcPr>
            <w:tcW w:w="1009" w:type="dxa"/>
          </w:tcPr>
          <w:p w:rsidR="001F5EDE" w:rsidRPr="00E6341D" w:rsidRDefault="001F5EDE" w:rsidP="00E6341D">
            <w:pPr>
              <w:jc w:val="lowKashida"/>
              <w:rPr>
                <w:rFonts w:cs="Simplified Arabic"/>
                <w:sz w:val="28"/>
                <w:szCs w:val="28"/>
                <w:rtl/>
                <w:lang w:bidi="ar-IQ"/>
              </w:rPr>
            </w:pPr>
            <w:r w:rsidRPr="00E6341D">
              <w:rPr>
                <w:rFonts w:cs="Simplified Arabic" w:hint="cs"/>
                <w:sz w:val="28"/>
                <w:szCs w:val="28"/>
                <w:rtl/>
                <w:lang w:bidi="ar-IQ"/>
              </w:rPr>
              <w:t xml:space="preserve">الفئة المستهدفة </w:t>
            </w:r>
          </w:p>
        </w:tc>
        <w:tc>
          <w:tcPr>
            <w:tcW w:w="985" w:type="dxa"/>
          </w:tcPr>
          <w:p w:rsidR="001F5EDE" w:rsidRPr="00E6341D" w:rsidRDefault="001F5EDE" w:rsidP="00E6341D">
            <w:pPr>
              <w:jc w:val="lowKashida"/>
              <w:rPr>
                <w:rFonts w:cs="Simplified Arabic"/>
                <w:sz w:val="28"/>
                <w:szCs w:val="28"/>
                <w:rtl/>
                <w:lang w:bidi="ar-IQ"/>
              </w:rPr>
            </w:pPr>
            <w:r w:rsidRPr="00E6341D">
              <w:rPr>
                <w:rFonts w:cs="Simplified Arabic" w:hint="cs"/>
                <w:sz w:val="28"/>
                <w:szCs w:val="28"/>
                <w:rtl/>
                <w:lang w:bidi="ar-IQ"/>
              </w:rPr>
              <w:t>الشكل البرامجي</w:t>
            </w:r>
          </w:p>
        </w:tc>
        <w:tc>
          <w:tcPr>
            <w:tcW w:w="991" w:type="dxa"/>
          </w:tcPr>
          <w:p w:rsidR="001F5EDE" w:rsidRPr="00E6341D" w:rsidRDefault="001F5EDE" w:rsidP="00E6341D">
            <w:pPr>
              <w:jc w:val="lowKashida"/>
              <w:rPr>
                <w:rFonts w:cs="Simplified Arabic"/>
                <w:sz w:val="28"/>
                <w:szCs w:val="28"/>
                <w:rtl/>
                <w:lang w:bidi="ar-IQ"/>
              </w:rPr>
            </w:pPr>
            <w:r w:rsidRPr="00E6341D">
              <w:rPr>
                <w:rFonts w:cs="Simplified Arabic" w:hint="cs"/>
                <w:sz w:val="28"/>
                <w:szCs w:val="28"/>
                <w:rtl/>
                <w:lang w:bidi="ar-IQ"/>
              </w:rPr>
              <w:t>الموعد</w:t>
            </w:r>
          </w:p>
        </w:tc>
        <w:tc>
          <w:tcPr>
            <w:tcW w:w="898" w:type="dxa"/>
          </w:tcPr>
          <w:p w:rsidR="001F5EDE" w:rsidRPr="00E6341D" w:rsidRDefault="001F5EDE" w:rsidP="00E6341D">
            <w:pPr>
              <w:jc w:val="lowKashida"/>
              <w:rPr>
                <w:rFonts w:cs="Simplified Arabic"/>
                <w:sz w:val="28"/>
                <w:szCs w:val="28"/>
                <w:rtl/>
                <w:lang w:bidi="ar-IQ"/>
              </w:rPr>
            </w:pPr>
            <w:r w:rsidRPr="00E6341D">
              <w:rPr>
                <w:rFonts w:cs="Simplified Arabic" w:hint="cs"/>
                <w:sz w:val="28"/>
                <w:szCs w:val="28"/>
                <w:rtl/>
                <w:lang w:bidi="ar-IQ"/>
              </w:rPr>
              <w:t xml:space="preserve">مدة البرنامج </w:t>
            </w:r>
          </w:p>
        </w:tc>
        <w:tc>
          <w:tcPr>
            <w:tcW w:w="1022" w:type="dxa"/>
          </w:tcPr>
          <w:p w:rsidR="001F5EDE" w:rsidRPr="00E6341D" w:rsidRDefault="00051BB6" w:rsidP="00E6341D">
            <w:pPr>
              <w:jc w:val="lowKashida"/>
              <w:rPr>
                <w:rFonts w:cs="Simplified Arabic"/>
                <w:sz w:val="28"/>
                <w:szCs w:val="28"/>
                <w:rtl/>
                <w:lang w:bidi="ar-IQ"/>
              </w:rPr>
            </w:pPr>
            <w:r w:rsidRPr="00E6341D">
              <w:rPr>
                <w:rFonts w:cs="Simplified Arabic" w:hint="cs"/>
                <w:sz w:val="28"/>
                <w:szCs w:val="28"/>
                <w:rtl/>
                <w:lang w:bidi="ar-IQ"/>
              </w:rPr>
              <w:t>موضوعه</w:t>
            </w:r>
          </w:p>
        </w:tc>
      </w:tr>
      <w:tr w:rsidR="00051BB6" w:rsidRPr="00E6341D" w:rsidTr="00E6341D">
        <w:tc>
          <w:tcPr>
            <w:tcW w:w="1137" w:type="dxa"/>
          </w:tcPr>
          <w:p w:rsidR="001F5EDE" w:rsidRPr="00E6341D" w:rsidRDefault="001F5EDE" w:rsidP="00E6341D">
            <w:pPr>
              <w:jc w:val="lowKashida"/>
              <w:rPr>
                <w:rFonts w:cs="Simplified Arabic"/>
                <w:sz w:val="28"/>
                <w:szCs w:val="28"/>
                <w:rtl/>
                <w:lang w:bidi="ar-IQ"/>
              </w:rPr>
            </w:pPr>
            <w:r w:rsidRPr="00E6341D">
              <w:rPr>
                <w:rFonts w:cs="Simplified Arabic" w:hint="cs"/>
                <w:sz w:val="28"/>
                <w:szCs w:val="28"/>
                <w:rtl/>
                <w:lang w:bidi="ar-IQ"/>
              </w:rPr>
              <w:t xml:space="preserve">زغلول النجار </w:t>
            </w:r>
          </w:p>
        </w:tc>
        <w:tc>
          <w:tcPr>
            <w:tcW w:w="1479" w:type="dxa"/>
          </w:tcPr>
          <w:p w:rsidR="001F5EDE" w:rsidRPr="00E6341D" w:rsidRDefault="002437D4" w:rsidP="00E6341D">
            <w:pPr>
              <w:jc w:val="lowKashida"/>
              <w:rPr>
                <w:rFonts w:cs="Simplified Arabic"/>
                <w:sz w:val="32"/>
                <w:szCs w:val="32"/>
                <w:rtl/>
                <w:lang w:bidi="ar-IQ"/>
              </w:rPr>
            </w:pPr>
            <w:r w:rsidRPr="00E6341D">
              <w:rPr>
                <w:rFonts w:cs="Simplified Arabic" w:hint="cs"/>
                <w:sz w:val="32"/>
                <w:szCs w:val="32"/>
                <w:rtl/>
                <w:lang w:bidi="ar-IQ"/>
              </w:rPr>
              <w:t>الإعجاز</w:t>
            </w:r>
            <w:r w:rsidR="001F5EDE" w:rsidRPr="00E6341D">
              <w:rPr>
                <w:rFonts w:cs="Simplified Arabic" w:hint="cs"/>
                <w:sz w:val="32"/>
                <w:szCs w:val="32"/>
                <w:rtl/>
                <w:lang w:bidi="ar-IQ"/>
              </w:rPr>
              <w:t xml:space="preserve"> والقرآن</w:t>
            </w:r>
          </w:p>
        </w:tc>
        <w:tc>
          <w:tcPr>
            <w:tcW w:w="1001" w:type="dxa"/>
          </w:tcPr>
          <w:p w:rsidR="001F5EDE" w:rsidRPr="00E6341D" w:rsidRDefault="002437D4" w:rsidP="00E6341D">
            <w:pPr>
              <w:jc w:val="lowKashida"/>
              <w:rPr>
                <w:rFonts w:cs="Simplified Arabic"/>
                <w:sz w:val="32"/>
                <w:szCs w:val="32"/>
                <w:rtl/>
                <w:lang w:bidi="ar-IQ"/>
              </w:rPr>
            </w:pPr>
            <w:r w:rsidRPr="00E6341D">
              <w:rPr>
                <w:rFonts w:cs="Simplified Arabic" w:hint="cs"/>
                <w:sz w:val="32"/>
                <w:szCs w:val="32"/>
                <w:rtl/>
                <w:lang w:bidi="ar-IQ"/>
              </w:rPr>
              <w:t>اقرأ</w:t>
            </w:r>
          </w:p>
        </w:tc>
        <w:tc>
          <w:tcPr>
            <w:tcW w:w="1009" w:type="dxa"/>
          </w:tcPr>
          <w:p w:rsidR="001F5EDE" w:rsidRPr="00E6341D" w:rsidRDefault="002437D4" w:rsidP="00E6341D">
            <w:pPr>
              <w:jc w:val="lowKashida"/>
              <w:rPr>
                <w:rFonts w:cs="Simplified Arabic"/>
                <w:sz w:val="32"/>
                <w:szCs w:val="32"/>
                <w:rtl/>
                <w:lang w:bidi="ar-IQ"/>
              </w:rPr>
            </w:pPr>
            <w:r w:rsidRPr="00E6341D">
              <w:rPr>
                <w:rFonts w:cs="Simplified Arabic" w:hint="cs"/>
                <w:sz w:val="32"/>
                <w:szCs w:val="32"/>
                <w:rtl/>
                <w:lang w:bidi="ar-IQ"/>
              </w:rPr>
              <w:t xml:space="preserve">عام </w:t>
            </w:r>
          </w:p>
        </w:tc>
        <w:tc>
          <w:tcPr>
            <w:tcW w:w="985" w:type="dxa"/>
          </w:tcPr>
          <w:p w:rsidR="001F5EDE" w:rsidRPr="00E6341D" w:rsidRDefault="002437D4" w:rsidP="00E6341D">
            <w:pPr>
              <w:jc w:val="lowKashida"/>
              <w:rPr>
                <w:rFonts w:cs="Simplified Arabic"/>
                <w:sz w:val="32"/>
                <w:szCs w:val="32"/>
                <w:rtl/>
                <w:lang w:bidi="ar-IQ"/>
              </w:rPr>
            </w:pPr>
            <w:r w:rsidRPr="00E6341D">
              <w:rPr>
                <w:rFonts w:cs="Simplified Arabic" w:hint="cs"/>
                <w:sz w:val="32"/>
                <w:szCs w:val="32"/>
                <w:rtl/>
                <w:lang w:bidi="ar-IQ"/>
              </w:rPr>
              <w:t>حواري</w:t>
            </w:r>
          </w:p>
        </w:tc>
        <w:tc>
          <w:tcPr>
            <w:tcW w:w="991" w:type="dxa"/>
          </w:tcPr>
          <w:p w:rsidR="001F5EDE" w:rsidRPr="00E6341D" w:rsidRDefault="002437D4" w:rsidP="00E6341D">
            <w:pPr>
              <w:jc w:val="lowKashida"/>
              <w:rPr>
                <w:rFonts w:cs="Simplified Arabic"/>
                <w:sz w:val="32"/>
                <w:szCs w:val="32"/>
                <w:rtl/>
                <w:lang w:bidi="ar-IQ"/>
              </w:rPr>
            </w:pPr>
            <w:r w:rsidRPr="00E6341D">
              <w:rPr>
                <w:rFonts w:cs="Simplified Arabic" w:hint="cs"/>
                <w:sz w:val="32"/>
                <w:szCs w:val="32"/>
                <w:rtl/>
                <w:lang w:bidi="ar-IQ"/>
              </w:rPr>
              <w:t>اسبوعي</w:t>
            </w:r>
          </w:p>
        </w:tc>
        <w:tc>
          <w:tcPr>
            <w:tcW w:w="898" w:type="dxa"/>
          </w:tcPr>
          <w:p w:rsidR="001F5EDE" w:rsidRPr="00E6341D" w:rsidRDefault="002437D4" w:rsidP="00E6341D">
            <w:pPr>
              <w:jc w:val="lowKashida"/>
              <w:rPr>
                <w:rFonts w:cs="Simplified Arabic"/>
                <w:sz w:val="32"/>
                <w:szCs w:val="32"/>
                <w:rtl/>
                <w:lang w:bidi="ar-IQ"/>
              </w:rPr>
            </w:pPr>
            <w:r w:rsidRPr="00E6341D">
              <w:rPr>
                <w:rFonts w:cs="Simplified Arabic" w:hint="cs"/>
                <w:sz w:val="32"/>
                <w:szCs w:val="32"/>
                <w:rtl/>
                <w:lang w:bidi="ar-IQ"/>
              </w:rPr>
              <w:t>30د</w:t>
            </w:r>
          </w:p>
        </w:tc>
        <w:tc>
          <w:tcPr>
            <w:tcW w:w="1022" w:type="dxa"/>
          </w:tcPr>
          <w:p w:rsidR="001F5EDE" w:rsidRPr="00E6341D" w:rsidRDefault="00051BB6" w:rsidP="00E6341D">
            <w:pPr>
              <w:jc w:val="lowKashida"/>
              <w:rPr>
                <w:rFonts w:cs="Simplified Arabic"/>
                <w:sz w:val="32"/>
                <w:szCs w:val="32"/>
                <w:rtl/>
                <w:lang w:bidi="ar-IQ"/>
              </w:rPr>
            </w:pPr>
            <w:r w:rsidRPr="00E6341D">
              <w:rPr>
                <w:rFonts w:cs="Simplified Arabic" w:hint="cs"/>
                <w:sz w:val="32"/>
                <w:szCs w:val="32"/>
                <w:rtl/>
                <w:lang w:bidi="ar-IQ"/>
              </w:rPr>
              <w:t xml:space="preserve">الاعجاز العلمي </w:t>
            </w:r>
          </w:p>
        </w:tc>
      </w:tr>
      <w:tr w:rsidR="00051BB6" w:rsidRPr="00E6341D" w:rsidTr="00E6341D">
        <w:tc>
          <w:tcPr>
            <w:tcW w:w="1137" w:type="dxa"/>
          </w:tcPr>
          <w:p w:rsidR="001F5EDE" w:rsidRPr="00E6341D" w:rsidRDefault="002437D4" w:rsidP="00E6341D">
            <w:pPr>
              <w:jc w:val="lowKashida"/>
              <w:rPr>
                <w:rFonts w:cs="Simplified Arabic"/>
                <w:sz w:val="32"/>
                <w:szCs w:val="32"/>
                <w:rtl/>
                <w:lang w:bidi="ar-IQ"/>
              </w:rPr>
            </w:pPr>
            <w:r w:rsidRPr="00E6341D">
              <w:rPr>
                <w:rFonts w:cs="Simplified Arabic" w:hint="cs"/>
                <w:sz w:val="32"/>
                <w:szCs w:val="32"/>
                <w:rtl/>
                <w:lang w:bidi="ar-IQ"/>
              </w:rPr>
              <w:t>محمد هداية</w:t>
            </w:r>
          </w:p>
        </w:tc>
        <w:tc>
          <w:tcPr>
            <w:tcW w:w="1479" w:type="dxa"/>
          </w:tcPr>
          <w:p w:rsidR="001F5EDE" w:rsidRPr="00E6341D" w:rsidRDefault="002437D4" w:rsidP="00E6341D">
            <w:pPr>
              <w:jc w:val="lowKashida"/>
              <w:rPr>
                <w:rFonts w:cs="Simplified Arabic"/>
                <w:sz w:val="32"/>
                <w:szCs w:val="32"/>
                <w:rtl/>
                <w:lang w:bidi="ar-IQ"/>
              </w:rPr>
            </w:pPr>
            <w:r w:rsidRPr="00E6341D">
              <w:rPr>
                <w:rFonts w:cs="Simplified Arabic" w:hint="cs"/>
                <w:sz w:val="32"/>
                <w:szCs w:val="32"/>
                <w:rtl/>
                <w:lang w:bidi="ar-IQ"/>
              </w:rPr>
              <w:t>طريق الهداية</w:t>
            </w:r>
          </w:p>
        </w:tc>
        <w:tc>
          <w:tcPr>
            <w:tcW w:w="1001" w:type="dxa"/>
          </w:tcPr>
          <w:p w:rsidR="001F5EDE" w:rsidRPr="00E6341D" w:rsidRDefault="002437D4" w:rsidP="00E6341D">
            <w:pPr>
              <w:jc w:val="lowKashida"/>
              <w:rPr>
                <w:rFonts w:cs="Simplified Arabic"/>
                <w:sz w:val="32"/>
                <w:szCs w:val="32"/>
                <w:rtl/>
                <w:lang w:bidi="ar-IQ"/>
              </w:rPr>
            </w:pPr>
            <w:r w:rsidRPr="00E6341D">
              <w:rPr>
                <w:rFonts w:cs="Simplified Arabic" w:hint="cs"/>
                <w:sz w:val="32"/>
                <w:szCs w:val="32"/>
                <w:rtl/>
                <w:lang w:bidi="ar-IQ"/>
              </w:rPr>
              <w:t xml:space="preserve"> دريم</w:t>
            </w:r>
          </w:p>
        </w:tc>
        <w:tc>
          <w:tcPr>
            <w:tcW w:w="1009" w:type="dxa"/>
          </w:tcPr>
          <w:p w:rsidR="001F5EDE" w:rsidRPr="00E6341D" w:rsidRDefault="002437D4" w:rsidP="00E6341D">
            <w:pPr>
              <w:jc w:val="lowKashida"/>
              <w:rPr>
                <w:rFonts w:cs="Simplified Arabic"/>
                <w:sz w:val="32"/>
                <w:szCs w:val="32"/>
                <w:rtl/>
                <w:lang w:bidi="ar-IQ"/>
              </w:rPr>
            </w:pPr>
            <w:r w:rsidRPr="00E6341D">
              <w:rPr>
                <w:rFonts w:cs="Simplified Arabic" w:hint="cs"/>
                <w:sz w:val="32"/>
                <w:szCs w:val="32"/>
                <w:rtl/>
                <w:lang w:bidi="ar-IQ"/>
              </w:rPr>
              <w:t>عام</w:t>
            </w:r>
          </w:p>
        </w:tc>
        <w:tc>
          <w:tcPr>
            <w:tcW w:w="985" w:type="dxa"/>
          </w:tcPr>
          <w:p w:rsidR="001F5EDE" w:rsidRPr="00E6341D" w:rsidRDefault="002437D4" w:rsidP="00E6341D">
            <w:pPr>
              <w:jc w:val="lowKashida"/>
              <w:rPr>
                <w:rFonts w:cs="Simplified Arabic"/>
                <w:sz w:val="32"/>
                <w:szCs w:val="32"/>
                <w:rtl/>
                <w:lang w:bidi="ar-IQ"/>
              </w:rPr>
            </w:pPr>
            <w:r w:rsidRPr="00E6341D">
              <w:rPr>
                <w:rFonts w:cs="Simplified Arabic" w:hint="cs"/>
                <w:sz w:val="32"/>
                <w:szCs w:val="32"/>
                <w:rtl/>
                <w:lang w:bidi="ar-IQ"/>
              </w:rPr>
              <w:t>حواري</w:t>
            </w:r>
          </w:p>
        </w:tc>
        <w:tc>
          <w:tcPr>
            <w:tcW w:w="991" w:type="dxa"/>
          </w:tcPr>
          <w:p w:rsidR="001F5EDE" w:rsidRPr="00E6341D" w:rsidRDefault="002437D4" w:rsidP="00E6341D">
            <w:pPr>
              <w:jc w:val="lowKashida"/>
              <w:rPr>
                <w:rFonts w:cs="Simplified Arabic"/>
                <w:sz w:val="32"/>
                <w:szCs w:val="32"/>
                <w:rtl/>
                <w:lang w:bidi="ar-IQ"/>
              </w:rPr>
            </w:pPr>
            <w:r w:rsidRPr="00E6341D">
              <w:rPr>
                <w:rFonts w:cs="Simplified Arabic" w:hint="cs"/>
                <w:sz w:val="32"/>
                <w:szCs w:val="32"/>
                <w:rtl/>
                <w:lang w:bidi="ar-IQ"/>
              </w:rPr>
              <w:t>اسبوعي</w:t>
            </w:r>
          </w:p>
        </w:tc>
        <w:tc>
          <w:tcPr>
            <w:tcW w:w="898" w:type="dxa"/>
          </w:tcPr>
          <w:p w:rsidR="001F5EDE" w:rsidRPr="00E6341D" w:rsidRDefault="002437D4" w:rsidP="00E6341D">
            <w:pPr>
              <w:jc w:val="lowKashida"/>
              <w:rPr>
                <w:rFonts w:cs="Simplified Arabic"/>
                <w:sz w:val="32"/>
                <w:szCs w:val="32"/>
                <w:rtl/>
                <w:lang w:bidi="ar-IQ"/>
              </w:rPr>
            </w:pPr>
            <w:r w:rsidRPr="00E6341D">
              <w:rPr>
                <w:rFonts w:cs="Simplified Arabic" w:hint="cs"/>
                <w:sz w:val="32"/>
                <w:szCs w:val="32"/>
                <w:rtl/>
                <w:lang w:bidi="ar-IQ"/>
              </w:rPr>
              <w:t>60د</w:t>
            </w:r>
          </w:p>
        </w:tc>
        <w:tc>
          <w:tcPr>
            <w:tcW w:w="1022" w:type="dxa"/>
          </w:tcPr>
          <w:p w:rsidR="001F5EDE" w:rsidRPr="00E6341D" w:rsidRDefault="00051BB6" w:rsidP="00E6341D">
            <w:pPr>
              <w:jc w:val="lowKashida"/>
              <w:rPr>
                <w:rFonts w:cs="Simplified Arabic"/>
                <w:sz w:val="32"/>
                <w:szCs w:val="32"/>
                <w:rtl/>
                <w:lang w:bidi="ar-IQ"/>
              </w:rPr>
            </w:pPr>
            <w:r w:rsidRPr="00E6341D">
              <w:rPr>
                <w:rFonts w:cs="Simplified Arabic" w:hint="cs"/>
                <w:sz w:val="32"/>
                <w:szCs w:val="32"/>
                <w:rtl/>
                <w:lang w:bidi="ar-IQ"/>
              </w:rPr>
              <w:t>العقيدة</w:t>
            </w:r>
          </w:p>
        </w:tc>
      </w:tr>
      <w:tr w:rsidR="00051BB6" w:rsidRPr="00E6341D" w:rsidTr="00E6341D">
        <w:tc>
          <w:tcPr>
            <w:tcW w:w="1137" w:type="dxa"/>
          </w:tcPr>
          <w:p w:rsidR="001F5EDE" w:rsidRPr="00E6341D" w:rsidRDefault="002437D4" w:rsidP="00E6341D">
            <w:pPr>
              <w:jc w:val="lowKashida"/>
              <w:rPr>
                <w:rFonts w:cs="Simplified Arabic"/>
                <w:sz w:val="32"/>
                <w:szCs w:val="32"/>
                <w:rtl/>
                <w:lang w:bidi="ar-IQ"/>
              </w:rPr>
            </w:pPr>
            <w:r w:rsidRPr="00E6341D">
              <w:rPr>
                <w:rFonts w:cs="Simplified Arabic" w:hint="cs"/>
                <w:sz w:val="32"/>
                <w:szCs w:val="32"/>
                <w:rtl/>
                <w:lang w:bidi="ar-IQ"/>
              </w:rPr>
              <w:t xml:space="preserve">محمد عمارة </w:t>
            </w:r>
          </w:p>
        </w:tc>
        <w:tc>
          <w:tcPr>
            <w:tcW w:w="1479" w:type="dxa"/>
          </w:tcPr>
          <w:p w:rsidR="001F5EDE" w:rsidRPr="00E6341D" w:rsidRDefault="002437D4" w:rsidP="00E6341D">
            <w:pPr>
              <w:jc w:val="lowKashida"/>
              <w:rPr>
                <w:rFonts w:cs="Simplified Arabic"/>
                <w:sz w:val="32"/>
                <w:szCs w:val="32"/>
                <w:rtl/>
                <w:lang w:bidi="ar-IQ"/>
              </w:rPr>
            </w:pPr>
            <w:r w:rsidRPr="00E6341D">
              <w:rPr>
                <w:rFonts w:cs="Simplified Arabic" w:hint="cs"/>
                <w:sz w:val="32"/>
                <w:szCs w:val="32"/>
                <w:rtl/>
                <w:lang w:bidi="ar-IQ"/>
              </w:rPr>
              <w:t>الرد الجميل</w:t>
            </w:r>
          </w:p>
        </w:tc>
        <w:tc>
          <w:tcPr>
            <w:tcW w:w="1001" w:type="dxa"/>
          </w:tcPr>
          <w:p w:rsidR="001F5EDE" w:rsidRPr="00E6341D" w:rsidRDefault="002437D4" w:rsidP="00E6341D">
            <w:pPr>
              <w:jc w:val="lowKashida"/>
              <w:rPr>
                <w:rFonts w:cs="Simplified Arabic"/>
                <w:sz w:val="32"/>
                <w:szCs w:val="32"/>
                <w:rtl/>
                <w:lang w:bidi="ar-IQ"/>
              </w:rPr>
            </w:pPr>
            <w:r w:rsidRPr="00E6341D">
              <w:rPr>
                <w:rFonts w:cs="Simplified Arabic" w:hint="cs"/>
                <w:sz w:val="32"/>
                <w:szCs w:val="32"/>
                <w:rtl/>
                <w:lang w:bidi="ar-IQ"/>
              </w:rPr>
              <w:t>اقرأ</w:t>
            </w:r>
          </w:p>
        </w:tc>
        <w:tc>
          <w:tcPr>
            <w:tcW w:w="1009" w:type="dxa"/>
          </w:tcPr>
          <w:p w:rsidR="001F5EDE" w:rsidRPr="00E6341D" w:rsidRDefault="002437D4" w:rsidP="00E6341D">
            <w:pPr>
              <w:jc w:val="lowKashida"/>
              <w:rPr>
                <w:rFonts w:cs="Simplified Arabic"/>
                <w:sz w:val="32"/>
                <w:szCs w:val="32"/>
                <w:rtl/>
                <w:lang w:bidi="ar-IQ"/>
              </w:rPr>
            </w:pPr>
            <w:r w:rsidRPr="00E6341D">
              <w:rPr>
                <w:rFonts w:cs="Simplified Arabic" w:hint="cs"/>
                <w:sz w:val="32"/>
                <w:szCs w:val="32"/>
                <w:rtl/>
                <w:lang w:bidi="ar-IQ"/>
              </w:rPr>
              <w:t xml:space="preserve">عام </w:t>
            </w:r>
          </w:p>
        </w:tc>
        <w:tc>
          <w:tcPr>
            <w:tcW w:w="985" w:type="dxa"/>
          </w:tcPr>
          <w:p w:rsidR="001F5EDE" w:rsidRPr="00E6341D" w:rsidRDefault="002437D4" w:rsidP="00E6341D">
            <w:pPr>
              <w:jc w:val="lowKashida"/>
              <w:rPr>
                <w:rFonts w:cs="Simplified Arabic"/>
                <w:sz w:val="32"/>
                <w:szCs w:val="32"/>
                <w:rtl/>
                <w:lang w:bidi="ar-IQ"/>
              </w:rPr>
            </w:pPr>
            <w:r w:rsidRPr="00E6341D">
              <w:rPr>
                <w:rFonts w:cs="Simplified Arabic" w:hint="cs"/>
                <w:sz w:val="32"/>
                <w:szCs w:val="32"/>
                <w:rtl/>
                <w:lang w:bidi="ar-IQ"/>
              </w:rPr>
              <w:t>حواري</w:t>
            </w:r>
          </w:p>
        </w:tc>
        <w:tc>
          <w:tcPr>
            <w:tcW w:w="991" w:type="dxa"/>
          </w:tcPr>
          <w:p w:rsidR="001F5EDE" w:rsidRPr="00E6341D" w:rsidRDefault="002437D4" w:rsidP="00E6341D">
            <w:pPr>
              <w:jc w:val="lowKashida"/>
              <w:rPr>
                <w:rFonts w:cs="Simplified Arabic"/>
                <w:sz w:val="32"/>
                <w:szCs w:val="32"/>
                <w:rtl/>
                <w:lang w:bidi="ar-IQ"/>
              </w:rPr>
            </w:pPr>
            <w:r w:rsidRPr="00E6341D">
              <w:rPr>
                <w:rFonts w:cs="Simplified Arabic" w:hint="cs"/>
                <w:sz w:val="32"/>
                <w:szCs w:val="32"/>
                <w:rtl/>
                <w:lang w:bidi="ar-IQ"/>
              </w:rPr>
              <w:t xml:space="preserve">اسبوعي </w:t>
            </w:r>
          </w:p>
        </w:tc>
        <w:tc>
          <w:tcPr>
            <w:tcW w:w="898" w:type="dxa"/>
          </w:tcPr>
          <w:p w:rsidR="001F5EDE" w:rsidRPr="00E6341D" w:rsidRDefault="002437D4" w:rsidP="00E6341D">
            <w:pPr>
              <w:jc w:val="lowKashida"/>
              <w:rPr>
                <w:rFonts w:cs="Simplified Arabic"/>
                <w:sz w:val="32"/>
                <w:szCs w:val="32"/>
                <w:rtl/>
                <w:lang w:bidi="ar-IQ"/>
              </w:rPr>
            </w:pPr>
            <w:r w:rsidRPr="00E6341D">
              <w:rPr>
                <w:rFonts w:cs="Simplified Arabic" w:hint="cs"/>
                <w:sz w:val="32"/>
                <w:szCs w:val="32"/>
                <w:rtl/>
                <w:lang w:bidi="ar-IQ"/>
              </w:rPr>
              <w:t>60د</w:t>
            </w:r>
          </w:p>
        </w:tc>
        <w:tc>
          <w:tcPr>
            <w:tcW w:w="1022" w:type="dxa"/>
          </w:tcPr>
          <w:p w:rsidR="001F5EDE" w:rsidRPr="00E6341D" w:rsidRDefault="00051BB6" w:rsidP="00E6341D">
            <w:pPr>
              <w:jc w:val="lowKashida"/>
              <w:rPr>
                <w:rFonts w:cs="Simplified Arabic"/>
                <w:sz w:val="32"/>
                <w:szCs w:val="32"/>
                <w:rtl/>
                <w:lang w:bidi="ar-IQ"/>
              </w:rPr>
            </w:pPr>
            <w:r w:rsidRPr="00E6341D">
              <w:rPr>
                <w:rFonts w:cs="Simplified Arabic" w:hint="cs"/>
                <w:sz w:val="32"/>
                <w:szCs w:val="32"/>
                <w:rtl/>
                <w:lang w:bidi="ar-IQ"/>
              </w:rPr>
              <w:t>اسلام سياسي</w:t>
            </w:r>
          </w:p>
        </w:tc>
      </w:tr>
      <w:tr w:rsidR="00051BB6" w:rsidRPr="00E6341D" w:rsidTr="00E6341D">
        <w:tc>
          <w:tcPr>
            <w:tcW w:w="1137" w:type="dxa"/>
          </w:tcPr>
          <w:p w:rsidR="001F5EDE" w:rsidRPr="00E6341D" w:rsidRDefault="002437D4" w:rsidP="00E6341D">
            <w:pPr>
              <w:jc w:val="lowKashida"/>
              <w:rPr>
                <w:rFonts w:cs="Simplified Arabic"/>
                <w:sz w:val="32"/>
                <w:szCs w:val="32"/>
                <w:rtl/>
                <w:lang w:bidi="ar-IQ"/>
              </w:rPr>
            </w:pPr>
            <w:r w:rsidRPr="00E6341D">
              <w:rPr>
                <w:rFonts w:cs="Simplified Arabic" w:hint="cs"/>
                <w:sz w:val="32"/>
                <w:szCs w:val="32"/>
                <w:rtl/>
                <w:lang w:bidi="ar-IQ"/>
              </w:rPr>
              <w:t>عمر عبد الكافي</w:t>
            </w:r>
          </w:p>
        </w:tc>
        <w:tc>
          <w:tcPr>
            <w:tcW w:w="1479" w:type="dxa"/>
          </w:tcPr>
          <w:p w:rsidR="001F5EDE" w:rsidRPr="00E6341D" w:rsidRDefault="002437D4" w:rsidP="00E6341D">
            <w:pPr>
              <w:jc w:val="lowKashida"/>
              <w:rPr>
                <w:rFonts w:cs="Simplified Arabic"/>
                <w:sz w:val="32"/>
                <w:szCs w:val="32"/>
                <w:rtl/>
                <w:lang w:bidi="ar-IQ"/>
              </w:rPr>
            </w:pPr>
            <w:r w:rsidRPr="00E6341D">
              <w:rPr>
                <w:rFonts w:cs="Simplified Arabic" w:hint="cs"/>
                <w:sz w:val="32"/>
                <w:szCs w:val="32"/>
                <w:rtl/>
                <w:lang w:bidi="ar-IQ"/>
              </w:rPr>
              <w:t>امهات المؤمنين</w:t>
            </w:r>
          </w:p>
        </w:tc>
        <w:tc>
          <w:tcPr>
            <w:tcW w:w="1001" w:type="dxa"/>
          </w:tcPr>
          <w:p w:rsidR="001F5EDE" w:rsidRPr="00E6341D" w:rsidRDefault="002437D4" w:rsidP="00E6341D">
            <w:pPr>
              <w:jc w:val="lowKashida"/>
              <w:rPr>
                <w:rFonts w:cs="Simplified Arabic"/>
                <w:sz w:val="32"/>
                <w:szCs w:val="32"/>
                <w:rtl/>
                <w:lang w:bidi="ar-IQ"/>
              </w:rPr>
            </w:pPr>
            <w:r w:rsidRPr="00E6341D">
              <w:rPr>
                <w:rFonts w:cs="Simplified Arabic" w:hint="cs"/>
                <w:sz w:val="32"/>
                <w:szCs w:val="32"/>
                <w:rtl/>
                <w:lang w:bidi="ar-IQ"/>
              </w:rPr>
              <w:t>الشارقة</w:t>
            </w:r>
          </w:p>
        </w:tc>
        <w:tc>
          <w:tcPr>
            <w:tcW w:w="1009" w:type="dxa"/>
          </w:tcPr>
          <w:p w:rsidR="001F5EDE" w:rsidRPr="00E6341D" w:rsidRDefault="002437D4" w:rsidP="00E6341D">
            <w:pPr>
              <w:jc w:val="lowKashida"/>
              <w:rPr>
                <w:rFonts w:cs="Simplified Arabic"/>
                <w:sz w:val="32"/>
                <w:szCs w:val="32"/>
                <w:rtl/>
                <w:lang w:bidi="ar-IQ"/>
              </w:rPr>
            </w:pPr>
            <w:r w:rsidRPr="00E6341D">
              <w:rPr>
                <w:rFonts w:cs="Simplified Arabic" w:hint="cs"/>
                <w:sz w:val="32"/>
                <w:szCs w:val="32"/>
                <w:rtl/>
                <w:lang w:bidi="ar-IQ"/>
              </w:rPr>
              <w:t>عام</w:t>
            </w:r>
          </w:p>
        </w:tc>
        <w:tc>
          <w:tcPr>
            <w:tcW w:w="985" w:type="dxa"/>
          </w:tcPr>
          <w:p w:rsidR="001F5EDE" w:rsidRPr="00E6341D" w:rsidRDefault="002437D4" w:rsidP="00E6341D">
            <w:pPr>
              <w:jc w:val="lowKashida"/>
              <w:rPr>
                <w:rFonts w:cs="Simplified Arabic"/>
                <w:sz w:val="32"/>
                <w:szCs w:val="32"/>
                <w:rtl/>
                <w:lang w:bidi="ar-IQ"/>
              </w:rPr>
            </w:pPr>
            <w:r w:rsidRPr="00E6341D">
              <w:rPr>
                <w:rFonts w:cs="Simplified Arabic" w:hint="cs"/>
                <w:sz w:val="32"/>
                <w:szCs w:val="32"/>
                <w:rtl/>
                <w:lang w:bidi="ar-IQ"/>
              </w:rPr>
              <w:t>حديث مباشر</w:t>
            </w:r>
          </w:p>
        </w:tc>
        <w:tc>
          <w:tcPr>
            <w:tcW w:w="991" w:type="dxa"/>
          </w:tcPr>
          <w:p w:rsidR="001F5EDE" w:rsidRPr="00E6341D" w:rsidRDefault="002437D4" w:rsidP="00E6341D">
            <w:pPr>
              <w:jc w:val="lowKashida"/>
              <w:rPr>
                <w:rFonts w:cs="Simplified Arabic"/>
                <w:sz w:val="32"/>
                <w:szCs w:val="32"/>
                <w:rtl/>
                <w:lang w:bidi="ar-IQ"/>
              </w:rPr>
            </w:pPr>
            <w:r w:rsidRPr="00E6341D">
              <w:rPr>
                <w:rFonts w:cs="Simplified Arabic" w:hint="cs"/>
                <w:sz w:val="32"/>
                <w:szCs w:val="32"/>
                <w:rtl/>
                <w:lang w:bidi="ar-IQ"/>
              </w:rPr>
              <w:t>اسبوعي</w:t>
            </w:r>
          </w:p>
        </w:tc>
        <w:tc>
          <w:tcPr>
            <w:tcW w:w="898" w:type="dxa"/>
          </w:tcPr>
          <w:p w:rsidR="001F5EDE" w:rsidRPr="00E6341D" w:rsidRDefault="002437D4" w:rsidP="00E6341D">
            <w:pPr>
              <w:jc w:val="lowKashida"/>
              <w:rPr>
                <w:rFonts w:cs="Simplified Arabic"/>
                <w:sz w:val="32"/>
                <w:szCs w:val="32"/>
                <w:rtl/>
                <w:lang w:bidi="ar-IQ"/>
              </w:rPr>
            </w:pPr>
            <w:r w:rsidRPr="00E6341D">
              <w:rPr>
                <w:rFonts w:cs="Simplified Arabic" w:hint="cs"/>
                <w:sz w:val="32"/>
                <w:szCs w:val="32"/>
                <w:rtl/>
                <w:lang w:bidi="ar-IQ"/>
              </w:rPr>
              <w:t>60د</w:t>
            </w:r>
          </w:p>
        </w:tc>
        <w:tc>
          <w:tcPr>
            <w:tcW w:w="1022" w:type="dxa"/>
          </w:tcPr>
          <w:p w:rsidR="001F5EDE" w:rsidRPr="00E6341D" w:rsidRDefault="00051BB6" w:rsidP="00E6341D">
            <w:pPr>
              <w:jc w:val="lowKashida"/>
              <w:rPr>
                <w:rFonts w:cs="Simplified Arabic"/>
                <w:sz w:val="32"/>
                <w:szCs w:val="32"/>
                <w:rtl/>
                <w:lang w:bidi="ar-IQ"/>
              </w:rPr>
            </w:pPr>
            <w:r w:rsidRPr="00E6341D">
              <w:rPr>
                <w:rFonts w:cs="Simplified Arabic" w:hint="cs"/>
                <w:sz w:val="32"/>
                <w:szCs w:val="32"/>
                <w:rtl/>
                <w:lang w:bidi="ar-IQ"/>
              </w:rPr>
              <w:t>حكم ومواعظ</w:t>
            </w:r>
          </w:p>
        </w:tc>
      </w:tr>
      <w:tr w:rsidR="00051BB6" w:rsidRPr="00E6341D" w:rsidTr="00E6341D">
        <w:tc>
          <w:tcPr>
            <w:tcW w:w="1137" w:type="dxa"/>
          </w:tcPr>
          <w:p w:rsidR="001F5EDE" w:rsidRPr="00E6341D" w:rsidRDefault="002437D4" w:rsidP="00E6341D">
            <w:pPr>
              <w:jc w:val="lowKashida"/>
              <w:rPr>
                <w:rFonts w:cs="Simplified Arabic"/>
                <w:sz w:val="32"/>
                <w:szCs w:val="32"/>
                <w:rtl/>
                <w:lang w:bidi="ar-IQ"/>
              </w:rPr>
            </w:pPr>
            <w:r w:rsidRPr="00E6341D">
              <w:rPr>
                <w:rFonts w:cs="Simplified Arabic" w:hint="cs"/>
                <w:sz w:val="32"/>
                <w:szCs w:val="32"/>
                <w:rtl/>
                <w:lang w:bidi="ar-IQ"/>
              </w:rPr>
              <w:t>محمد سعيد رمضان البوطي</w:t>
            </w:r>
          </w:p>
        </w:tc>
        <w:tc>
          <w:tcPr>
            <w:tcW w:w="1479" w:type="dxa"/>
          </w:tcPr>
          <w:p w:rsidR="001F5EDE" w:rsidRPr="00E6341D" w:rsidRDefault="002437D4" w:rsidP="00E6341D">
            <w:pPr>
              <w:jc w:val="lowKashida"/>
              <w:rPr>
                <w:rFonts w:cs="Simplified Arabic"/>
                <w:sz w:val="32"/>
                <w:szCs w:val="32"/>
                <w:rtl/>
                <w:lang w:bidi="ar-IQ"/>
              </w:rPr>
            </w:pPr>
            <w:r w:rsidRPr="00E6341D">
              <w:rPr>
                <w:rFonts w:cs="Simplified Arabic" w:hint="cs"/>
                <w:sz w:val="32"/>
                <w:szCs w:val="32"/>
                <w:rtl/>
                <w:lang w:bidi="ar-IQ"/>
              </w:rPr>
              <w:t xml:space="preserve">كرسي العلماء </w:t>
            </w:r>
          </w:p>
        </w:tc>
        <w:tc>
          <w:tcPr>
            <w:tcW w:w="1001" w:type="dxa"/>
          </w:tcPr>
          <w:p w:rsidR="002437D4" w:rsidRPr="00E6341D" w:rsidRDefault="002437D4" w:rsidP="00E6341D">
            <w:pPr>
              <w:jc w:val="lowKashida"/>
              <w:rPr>
                <w:rFonts w:cs="Simplified Arabic"/>
                <w:sz w:val="32"/>
                <w:szCs w:val="32"/>
                <w:rtl/>
                <w:lang w:bidi="ar-IQ"/>
              </w:rPr>
            </w:pPr>
            <w:r w:rsidRPr="00E6341D">
              <w:rPr>
                <w:rFonts w:cs="Simplified Arabic" w:hint="cs"/>
                <w:sz w:val="32"/>
                <w:szCs w:val="32"/>
                <w:rtl/>
                <w:lang w:bidi="ar-IQ"/>
              </w:rPr>
              <w:t>الرسالة</w:t>
            </w:r>
          </w:p>
          <w:p w:rsidR="001F5EDE" w:rsidRPr="00E6341D" w:rsidRDefault="002437D4" w:rsidP="00E6341D">
            <w:pPr>
              <w:jc w:val="lowKashida"/>
              <w:rPr>
                <w:rFonts w:cs="Simplified Arabic"/>
                <w:sz w:val="32"/>
                <w:szCs w:val="32"/>
                <w:rtl/>
                <w:lang w:bidi="ar-IQ"/>
              </w:rPr>
            </w:pPr>
            <w:r w:rsidRPr="00E6341D">
              <w:rPr>
                <w:rFonts w:cs="Simplified Arabic" w:hint="cs"/>
                <w:sz w:val="32"/>
                <w:szCs w:val="32"/>
                <w:rtl/>
                <w:lang w:bidi="ar-IQ"/>
              </w:rPr>
              <w:t xml:space="preserve">اقرأ </w:t>
            </w:r>
          </w:p>
        </w:tc>
        <w:tc>
          <w:tcPr>
            <w:tcW w:w="1009" w:type="dxa"/>
          </w:tcPr>
          <w:p w:rsidR="001F5EDE" w:rsidRPr="00E6341D" w:rsidRDefault="002437D4" w:rsidP="00E6341D">
            <w:pPr>
              <w:jc w:val="lowKashida"/>
              <w:rPr>
                <w:rFonts w:cs="Simplified Arabic"/>
                <w:sz w:val="32"/>
                <w:szCs w:val="32"/>
                <w:rtl/>
                <w:lang w:bidi="ar-IQ"/>
              </w:rPr>
            </w:pPr>
            <w:r w:rsidRPr="00E6341D">
              <w:rPr>
                <w:rFonts w:cs="Simplified Arabic" w:hint="cs"/>
                <w:sz w:val="32"/>
                <w:szCs w:val="32"/>
                <w:rtl/>
                <w:lang w:bidi="ar-IQ"/>
              </w:rPr>
              <w:t>عام</w:t>
            </w:r>
          </w:p>
        </w:tc>
        <w:tc>
          <w:tcPr>
            <w:tcW w:w="985" w:type="dxa"/>
          </w:tcPr>
          <w:p w:rsidR="001F5EDE" w:rsidRPr="00E6341D" w:rsidRDefault="002437D4" w:rsidP="00E6341D">
            <w:pPr>
              <w:jc w:val="lowKashida"/>
              <w:rPr>
                <w:rFonts w:cs="Simplified Arabic"/>
                <w:sz w:val="32"/>
                <w:szCs w:val="32"/>
                <w:rtl/>
                <w:lang w:bidi="ar-IQ"/>
              </w:rPr>
            </w:pPr>
            <w:r w:rsidRPr="00E6341D">
              <w:rPr>
                <w:rFonts w:cs="Simplified Arabic" w:hint="cs"/>
                <w:sz w:val="32"/>
                <w:szCs w:val="32"/>
                <w:rtl/>
                <w:lang w:bidi="ar-IQ"/>
              </w:rPr>
              <w:t>حديث مباشر</w:t>
            </w:r>
          </w:p>
        </w:tc>
        <w:tc>
          <w:tcPr>
            <w:tcW w:w="991" w:type="dxa"/>
          </w:tcPr>
          <w:p w:rsidR="001F5EDE" w:rsidRPr="00E6341D" w:rsidRDefault="002437D4" w:rsidP="00E6341D">
            <w:pPr>
              <w:jc w:val="lowKashida"/>
              <w:rPr>
                <w:rFonts w:cs="Simplified Arabic"/>
                <w:sz w:val="32"/>
                <w:szCs w:val="32"/>
                <w:rtl/>
                <w:lang w:bidi="ar-IQ"/>
              </w:rPr>
            </w:pPr>
            <w:r w:rsidRPr="00E6341D">
              <w:rPr>
                <w:rFonts w:cs="Simplified Arabic" w:hint="cs"/>
                <w:sz w:val="32"/>
                <w:szCs w:val="32"/>
                <w:rtl/>
                <w:lang w:bidi="ar-IQ"/>
              </w:rPr>
              <w:t xml:space="preserve">اسبوعي </w:t>
            </w:r>
          </w:p>
        </w:tc>
        <w:tc>
          <w:tcPr>
            <w:tcW w:w="898" w:type="dxa"/>
          </w:tcPr>
          <w:p w:rsidR="001F5EDE" w:rsidRPr="00E6341D" w:rsidRDefault="002437D4" w:rsidP="00E6341D">
            <w:pPr>
              <w:jc w:val="lowKashida"/>
              <w:rPr>
                <w:rFonts w:cs="Simplified Arabic"/>
                <w:sz w:val="32"/>
                <w:szCs w:val="32"/>
                <w:rtl/>
                <w:lang w:bidi="ar-IQ"/>
              </w:rPr>
            </w:pPr>
            <w:r w:rsidRPr="00E6341D">
              <w:rPr>
                <w:rFonts w:cs="Simplified Arabic" w:hint="cs"/>
                <w:sz w:val="32"/>
                <w:szCs w:val="32"/>
                <w:rtl/>
                <w:lang w:bidi="ar-IQ"/>
              </w:rPr>
              <w:t>60</w:t>
            </w:r>
          </w:p>
        </w:tc>
        <w:tc>
          <w:tcPr>
            <w:tcW w:w="1022" w:type="dxa"/>
          </w:tcPr>
          <w:p w:rsidR="001F5EDE" w:rsidRPr="00E6341D" w:rsidRDefault="00051BB6" w:rsidP="00E6341D">
            <w:pPr>
              <w:jc w:val="lowKashida"/>
              <w:rPr>
                <w:rFonts w:cs="Simplified Arabic"/>
                <w:sz w:val="32"/>
                <w:szCs w:val="32"/>
                <w:rtl/>
                <w:lang w:bidi="ar-IQ"/>
              </w:rPr>
            </w:pPr>
            <w:r w:rsidRPr="00E6341D">
              <w:rPr>
                <w:rFonts w:cs="Simplified Arabic" w:hint="cs"/>
                <w:sz w:val="32"/>
                <w:szCs w:val="32"/>
                <w:rtl/>
                <w:lang w:bidi="ar-IQ"/>
              </w:rPr>
              <w:t>فكر اسلامي</w:t>
            </w:r>
          </w:p>
        </w:tc>
      </w:tr>
      <w:tr w:rsidR="00051BB6" w:rsidRPr="00E6341D" w:rsidTr="00E6341D">
        <w:tc>
          <w:tcPr>
            <w:tcW w:w="1137" w:type="dxa"/>
          </w:tcPr>
          <w:p w:rsidR="001F5EDE" w:rsidRPr="00E6341D" w:rsidRDefault="002437D4" w:rsidP="00E6341D">
            <w:pPr>
              <w:jc w:val="lowKashida"/>
              <w:rPr>
                <w:rFonts w:cs="Simplified Arabic"/>
                <w:sz w:val="32"/>
                <w:szCs w:val="32"/>
                <w:rtl/>
                <w:lang w:bidi="ar-IQ"/>
              </w:rPr>
            </w:pPr>
            <w:r w:rsidRPr="00E6341D">
              <w:rPr>
                <w:rFonts w:cs="Simplified Arabic" w:hint="cs"/>
                <w:sz w:val="32"/>
                <w:szCs w:val="32"/>
                <w:rtl/>
                <w:lang w:bidi="ar-IQ"/>
              </w:rPr>
              <w:lastRenderedPageBreak/>
              <w:t>الحبيب علي الجفري</w:t>
            </w:r>
          </w:p>
        </w:tc>
        <w:tc>
          <w:tcPr>
            <w:tcW w:w="1479" w:type="dxa"/>
          </w:tcPr>
          <w:p w:rsidR="001F5EDE" w:rsidRPr="00E6341D" w:rsidRDefault="002437D4" w:rsidP="00E6341D">
            <w:pPr>
              <w:jc w:val="lowKashida"/>
              <w:rPr>
                <w:rFonts w:cs="Simplified Arabic"/>
                <w:sz w:val="32"/>
                <w:szCs w:val="32"/>
                <w:rtl/>
                <w:lang w:bidi="ar-IQ"/>
              </w:rPr>
            </w:pPr>
            <w:r w:rsidRPr="00E6341D">
              <w:rPr>
                <w:rFonts w:cs="Simplified Arabic" w:hint="cs"/>
                <w:sz w:val="32"/>
                <w:szCs w:val="32"/>
                <w:rtl/>
                <w:lang w:bidi="ar-IQ"/>
              </w:rPr>
              <w:t>لحب المصطفى</w:t>
            </w:r>
          </w:p>
        </w:tc>
        <w:tc>
          <w:tcPr>
            <w:tcW w:w="1001" w:type="dxa"/>
          </w:tcPr>
          <w:p w:rsidR="001F5EDE" w:rsidRPr="00E6341D" w:rsidRDefault="002437D4" w:rsidP="00E6341D">
            <w:pPr>
              <w:jc w:val="lowKashida"/>
              <w:rPr>
                <w:rFonts w:cs="Simplified Arabic"/>
                <w:sz w:val="32"/>
                <w:szCs w:val="32"/>
                <w:rtl/>
                <w:lang w:bidi="ar-IQ"/>
              </w:rPr>
            </w:pPr>
            <w:r w:rsidRPr="00E6341D">
              <w:rPr>
                <w:rFonts w:cs="Simplified Arabic" w:hint="cs"/>
                <w:sz w:val="32"/>
                <w:szCs w:val="32"/>
                <w:rtl/>
                <w:lang w:bidi="ar-IQ"/>
              </w:rPr>
              <w:t>دريم</w:t>
            </w:r>
          </w:p>
        </w:tc>
        <w:tc>
          <w:tcPr>
            <w:tcW w:w="1009" w:type="dxa"/>
          </w:tcPr>
          <w:p w:rsidR="001F5EDE" w:rsidRPr="00E6341D" w:rsidRDefault="002437D4" w:rsidP="00E6341D">
            <w:pPr>
              <w:jc w:val="lowKashida"/>
              <w:rPr>
                <w:rFonts w:cs="Simplified Arabic"/>
                <w:sz w:val="32"/>
                <w:szCs w:val="32"/>
                <w:rtl/>
                <w:lang w:bidi="ar-IQ"/>
              </w:rPr>
            </w:pPr>
            <w:r w:rsidRPr="00E6341D">
              <w:rPr>
                <w:rFonts w:cs="Simplified Arabic" w:hint="cs"/>
                <w:sz w:val="32"/>
                <w:szCs w:val="32"/>
                <w:rtl/>
                <w:lang w:bidi="ar-IQ"/>
              </w:rPr>
              <w:t xml:space="preserve">عام </w:t>
            </w:r>
          </w:p>
        </w:tc>
        <w:tc>
          <w:tcPr>
            <w:tcW w:w="985" w:type="dxa"/>
          </w:tcPr>
          <w:p w:rsidR="001F5EDE" w:rsidRPr="00E6341D" w:rsidRDefault="002437D4" w:rsidP="00E6341D">
            <w:pPr>
              <w:jc w:val="lowKashida"/>
              <w:rPr>
                <w:rFonts w:cs="Simplified Arabic"/>
                <w:sz w:val="32"/>
                <w:szCs w:val="32"/>
                <w:rtl/>
                <w:lang w:bidi="ar-IQ"/>
              </w:rPr>
            </w:pPr>
            <w:r w:rsidRPr="00E6341D">
              <w:rPr>
                <w:rFonts w:cs="Simplified Arabic" w:hint="cs"/>
                <w:sz w:val="32"/>
                <w:szCs w:val="32"/>
                <w:rtl/>
                <w:lang w:bidi="ar-IQ"/>
              </w:rPr>
              <w:t>حديث مباشر</w:t>
            </w:r>
          </w:p>
        </w:tc>
        <w:tc>
          <w:tcPr>
            <w:tcW w:w="991" w:type="dxa"/>
          </w:tcPr>
          <w:p w:rsidR="001F5EDE" w:rsidRPr="00E6341D" w:rsidRDefault="000301CB" w:rsidP="00E6341D">
            <w:pPr>
              <w:jc w:val="lowKashida"/>
              <w:rPr>
                <w:rFonts w:cs="Simplified Arabic"/>
                <w:sz w:val="32"/>
                <w:szCs w:val="32"/>
                <w:rtl/>
                <w:lang w:bidi="ar-IQ"/>
              </w:rPr>
            </w:pPr>
            <w:r w:rsidRPr="00E6341D">
              <w:rPr>
                <w:rFonts w:cs="Simplified Arabic" w:hint="cs"/>
                <w:sz w:val="32"/>
                <w:szCs w:val="32"/>
                <w:rtl/>
                <w:lang w:bidi="ar-IQ"/>
              </w:rPr>
              <w:t xml:space="preserve">اسبوعي </w:t>
            </w:r>
          </w:p>
        </w:tc>
        <w:tc>
          <w:tcPr>
            <w:tcW w:w="898" w:type="dxa"/>
          </w:tcPr>
          <w:p w:rsidR="001F5EDE" w:rsidRPr="00E6341D" w:rsidRDefault="000301CB" w:rsidP="00E6341D">
            <w:pPr>
              <w:jc w:val="lowKashida"/>
              <w:rPr>
                <w:rFonts w:cs="Simplified Arabic"/>
                <w:sz w:val="32"/>
                <w:szCs w:val="32"/>
                <w:rtl/>
                <w:lang w:bidi="ar-IQ"/>
              </w:rPr>
            </w:pPr>
            <w:r w:rsidRPr="00E6341D">
              <w:rPr>
                <w:rFonts w:cs="Simplified Arabic" w:hint="cs"/>
                <w:sz w:val="32"/>
                <w:szCs w:val="32"/>
                <w:rtl/>
                <w:lang w:bidi="ar-IQ"/>
              </w:rPr>
              <w:t>60د</w:t>
            </w:r>
          </w:p>
        </w:tc>
        <w:tc>
          <w:tcPr>
            <w:tcW w:w="1022" w:type="dxa"/>
          </w:tcPr>
          <w:p w:rsidR="001F5EDE" w:rsidRPr="00E6341D" w:rsidRDefault="00051BB6" w:rsidP="00E6341D">
            <w:pPr>
              <w:jc w:val="lowKashida"/>
              <w:rPr>
                <w:rFonts w:cs="Simplified Arabic"/>
                <w:sz w:val="32"/>
                <w:szCs w:val="32"/>
                <w:rtl/>
                <w:lang w:bidi="ar-IQ"/>
              </w:rPr>
            </w:pPr>
            <w:r w:rsidRPr="00E6341D">
              <w:rPr>
                <w:rFonts w:cs="Simplified Arabic" w:hint="cs"/>
                <w:sz w:val="32"/>
                <w:szCs w:val="32"/>
                <w:rtl/>
                <w:lang w:bidi="ar-IQ"/>
              </w:rPr>
              <w:t xml:space="preserve">حكم </w:t>
            </w:r>
          </w:p>
        </w:tc>
      </w:tr>
      <w:tr w:rsidR="00051BB6" w:rsidRPr="00E6341D" w:rsidTr="00E6341D">
        <w:tc>
          <w:tcPr>
            <w:tcW w:w="1137" w:type="dxa"/>
          </w:tcPr>
          <w:p w:rsidR="001F5EDE" w:rsidRPr="00E6341D" w:rsidRDefault="000301CB" w:rsidP="00E6341D">
            <w:pPr>
              <w:jc w:val="lowKashida"/>
              <w:rPr>
                <w:rFonts w:cs="Simplified Arabic"/>
                <w:sz w:val="32"/>
                <w:szCs w:val="32"/>
                <w:rtl/>
                <w:lang w:bidi="ar-IQ"/>
              </w:rPr>
            </w:pPr>
            <w:r w:rsidRPr="00E6341D">
              <w:rPr>
                <w:rFonts w:cs="Simplified Arabic" w:hint="cs"/>
                <w:sz w:val="32"/>
                <w:szCs w:val="32"/>
                <w:rtl/>
                <w:lang w:bidi="ar-IQ"/>
              </w:rPr>
              <w:t xml:space="preserve">علي جمعة </w:t>
            </w:r>
          </w:p>
        </w:tc>
        <w:tc>
          <w:tcPr>
            <w:tcW w:w="1479" w:type="dxa"/>
          </w:tcPr>
          <w:p w:rsidR="001F5EDE" w:rsidRPr="00E6341D" w:rsidRDefault="000301CB" w:rsidP="00E6341D">
            <w:pPr>
              <w:jc w:val="lowKashida"/>
              <w:rPr>
                <w:rFonts w:cs="Simplified Arabic"/>
                <w:sz w:val="32"/>
                <w:szCs w:val="32"/>
                <w:rtl/>
                <w:lang w:bidi="ar-IQ"/>
              </w:rPr>
            </w:pPr>
            <w:r w:rsidRPr="00E6341D">
              <w:rPr>
                <w:rFonts w:cs="Simplified Arabic" w:hint="cs"/>
                <w:sz w:val="32"/>
                <w:szCs w:val="32"/>
                <w:rtl/>
                <w:lang w:bidi="ar-IQ"/>
              </w:rPr>
              <w:t>مفاهيم افتائية</w:t>
            </w:r>
          </w:p>
        </w:tc>
        <w:tc>
          <w:tcPr>
            <w:tcW w:w="1001" w:type="dxa"/>
          </w:tcPr>
          <w:p w:rsidR="001F5EDE" w:rsidRPr="00E6341D" w:rsidRDefault="000301CB" w:rsidP="00E6341D">
            <w:pPr>
              <w:jc w:val="lowKashida"/>
              <w:rPr>
                <w:rFonts w:cs="Simplified Arabic"/>
                <w:sz w:val="32"/>
                <w:szCs w:val="32"/>
                <w:rtl/>
                <w:lang w:bidi="ar-IQ"/>
              </w:rPr>
            </w:pPr>
            <w:r w:rsidRPr="00E6341D">
              <w:rPr>
                <w:rFonts w:cs="Simplified Arabic" w:hint="cs"/>
                <w:sz w:val="32"/>
                <w:szCs w:val="32"/>
                <w:rtl/>
                <w:lang w:bidi="ar-IQ"/>
              </w:rPr>
              <w:t xml:space="preserve">اقرأ </w:t>
            </w:r>
          </w:p>
          <w:p w:rsidR="000301CB" w:rsidRPr="00E6341D" w:rsidRDefault="000301CB" w:rsidP="00E6341D">
            <w:pPr>
              <w:jc w:val="lowKashida"/>
              <w:rPr>
                <w:rFonts w:cs="Simplified Arabic"/>
                <w:sz w:val="32"/>
                <w:szCs w:val="32"/>
                <w:rtl/>
                <w:lang w:bidi="ar-IQ"/>
              </w:rPr>
            </w:pPr>
            <w:r w:rsidRPr="00E6341D">
              <w:rPr>
                <w:rFonts w:cs="Simplified Arabic" w:hint="cs"/>
                <w:sz w:val="32"/>
                <w:szCs w:val="32"/>
                <w:rtl/>
                <w:lang w:bidi="ar-IQ"/>
              </w:rPr>
              <w:t>الرسالة</w:t>
            </w:r>
          </w:p>
        </w:tc>
        <w:tc>
          <w:tcPr>
            <w:tcW w:w="1009" w:type="dxa"/>
          </w:tcPr>
          <w:p w:rsidR="001F5EDE" w:rsidRPr="00E6341D" w:rsidRDefault="000301CB" w:rsidP="00E6341D">
            <w:pPr>
              <w:jc w:val="lowKashida"/>
              <w:rPr>
                <w:rFonts w:cs="Simplified Arabic"/>
                <w:sz w:val="32"/>
                <w:szCs w:val="32"/>
                <w:rtl/>
                <w:lang w:bidi="ar-IQ"/>
              </w:rPr>
            </w:pPr>
            <w:r w:rsidRPr="00E6341D">
              <w:rPr>
                <w:rFonts w:cs="Simplified Arabic" w:hint="cs"/>
                <w:sz w:val="32"/>
                <w:szCs w:val="32"/>
                <w:rtl/>
                <w:lang w:bidi="ar-IQ"/>
              </w:rPr>
              <w:t>عام</w:t>
            </w:r>
          </w:p>
        </w:tc>
        <w:tc>
          <w:tcPr>
            <w:tcW w:w="985" w:type="dxa"/>
          </w:tcPr>
          <w:p w:rsidR="001F5EDE" w:rsidRPr="00E6341D" w:rsidRDefault="000301CB" w:rsidP="00E6341D">
            <w:pPr>
              <w:jc w:val="lowKashida"/>
              <w:rPr>
                <w:rFonts w:cs="Simplified Arabic"/>
                <w:sz w:val="32"/>
                <w:szCs w:val="32"/>
                <w:rtl/>
                <w:lang w:bidi="ar-IQ"/>
              </w:rPr>
            </w:pPr>
            <w:r w:rsidRPr="00E6341D">
              <w:rPr>
                <w:rFonts w:cs="Simplified Arabic" w:hint="cs"/>
                <w:sz w:val="32"/>
                <w:szCs w:val="32"/>
                <w:rtl/>
                <w:lang w:bidi="ar-IQ"/>
              </w:rPr>
              <w:t>حواري</w:t>
            </w:r>
          </w:p>
        </w:tc>
        <w:tc>
          <w:tcPr>
            <w:tcW w:w="991" w:type="dxa"/>
          </w:tcPr>
          <w:p w:rsidR="001F5EDE" w:rsidRPr="00E6341D" w:rsidRDefault="000301CB" w:rsidP="00E6341D">
            <w:pPr>
              <w:jc w:val="lowKashida"/>
              <w:rPr>
                <w:rFonts w:cs="Simplified Arabic"/>
                <w:sz w:val="32"/>
                <w:szCs w:val="32"/>
                <w:rtl/>
                <w:lang w:bidi="ar-IQ"/>
              </w:rPr>
            </w:pPr>
            <w:r w:rsidRPr="00E6341D">
              <w:rPr>
                <w:rFonts w:cs="Simplified Arabic" w:hint="cs"/>
                <w:sz w:val="32"/>
                <w:szCs w:val="32"/>
                <w:rtl/>
                <w:lang w:bidi="ar-IQ"/>
              </w:rPr>
              <w:t>اسبوعي</w:t>
            </w:r>
          </w:p>
        </w:tc>
        <w:tc>
          <w:tcPr>
            <w:tcW w:w="898" w:type="dxa"/>
          </w:tcPr>
          <w:p w:rsidR="001F5EDE" w:rsidRPr="00E6341D" w:rsidRDefault="000301CB" w:rsidP="00E6341D">
            <w:pPr>
              <w:jc w:val="lowKashida"/>
              <w:rPr>
                <w:rFonts w:cs="Simplified Arabic"/>
                <w:sz w:val="32"/>
                <w:szCs w:val="32"/>
                <w:rtl/>
                <w:lang w:bidi="ar-IQ"/>
              </w:rPr>
            </w:pPr>
            <w:r w:rsidRPr="00E6341D">
              <w:rPr>
                <w:rFonts w:cs="Simplified Arabic" w:hint="cs"/>
                <w:sz w:val="32"/>
                <w:szCs w:val="32"/>
                <w:rtl/>
                <w:lang w:bidi="ar-IQ"/>
              </w:rPr>
              <w:t>60د</w:t>
            </w:r>
          </w:p>
        </w:tc>
        <w:tc>
          <w:tcPr>
            <w:tcW w:w="1022" w:type="dxa"/>
          </w:tcPr>
          <w:p w:rsidR="001F5EDE" w:rsidRPr="00E6341D" w:rsidRDefault="00051BB6" w:rsidP="00E6341D">
            <w:pPr>
              <w:jc w:val="lowKashida"/>
              <w:rPr>
                <w:rFonts w:cs="Simplified Arabic"/>
                <w:sz w:val="32"/>
                <w:szCs w:val="32"/>
                <w:rtl/>
                <w:lang w:bidi="ar-IQ"/>
              </w:rPr>
            </w:pPr>
            <w:r w:rsidRPr="00E6341D">
              <w:rPr>
                <w:rFonts w:cs="Simplified Arabic" w:hint="cs"/>
                <w:sz w:val="32"/>
                <w:szCs w:val="32"/>
                <w:rtl/>
                <w:lang w:bidi="ar-IQ"/>
              </w:rPr>
              <w:t xml:space="preserve">مفاهيم </w:t>
            </w:r>
          </w:p>
        </w:tc>
      </w:tr>
      <w:tr w:rsidR="00051BB6" w:rsidRPr="00E6341D" w:rsidTr="00E6341D">
        <w:tc>
          <w:tcPr>
            <w:tcW w:w="1137" w:type="dxa"/>
          </w:tcPr>
          <w:p w:rsidR="001F5EDE" w:rsidRPr="00E6341D" w:rsidRDefault="0020478D" w:rsidP="00E6341D">
            <w:pPr>
              <w:jc w:val="lowKashida"/>
              <w:rPr>
                <w:rFonts w:cs="Simplified Arabic"/>
                <w:sz w:val="32"/>
                <w:szCs w:val="32"/>
                <w:rtl/>
                <w:lang w:bidi="ar-IQ"/>
              </w:rPr>
            </w:pPr>
            <w:r w:rsidRPr="00E6341D">
              <w:rPr>
                <w:rFonts w:cs="Simplified Arabic" w:hint="cs"/>
                <w:sz w:val="32"/>
                <w:szCs w:val="32"/>
                <w:rtl/>
                <w:lang w:bidi="ar-IQ"/>
              </w:rPr>
              <w:t>عايض القرني</w:t>
            </w:r>
          </w:p>
        </w:tc>
        <w:tc>
          <w:tcPr>
            <w:tcW w:w="1479" w:type="dxa"/>
          </w:tcPr>
          <w:p w:rsidR="001F5EDE" w:rsidRPr="00E6341D" w:rsidRDefault="0020478D" w:rsidP="00E6341D">
            <w:pPr>
              <w:jc w:val="lowKashida"/>
              <w:rPr>
                <w:rFonts w:cs="Simplified Arabic"/>
                <w:sz w:val="32"/>
                <w:szCs w:val="32"/>
                <w:rtl/>
                <w:lang w:bidi="ar-IQ"/>
              </w:rPr>
            </w:pPr>
            <w:r w:rsidRPr="00E6341D">
              <w:rPr>
                <w:rFonts w:cs="Simplified Arabic" w:hint="cs"/>
                <w:sz w:val="32"/>
                <w:szCs w:val="32"/>
                <w:rtl/>
                <w:lang w:bidi="ar-IQ"/>
              </w:rPr>
              <w:t>سيرة الصالحين</w:t>
            </w:r>
          </w:p>
        </w:tc>
        <w:tc>
          <w:tcPr>
            <w:tcW w:w="1001" w:type="dxa"/>
          </w:tcPr>
          <w:p w:rsidR="001F5EDE" w:rsidRPr="00E6341D" w:rsidRDefault="0020478D" w:rsidP="00E6341D">
            <w:pPr>
              <w:jc w:val="lowKashida"/>
              <w:rPr>
                <w:rFonts w:cs="Simplified Arabic"/>
                <w:sz w:val="32"/>
                <w:szCs w:val="32"/>
                <w:rtl/>
                <w:lang w:bidi="ar-IQ"/>
              </w:rPr>
            </w:pPr>
            <w:r w:rsidRPr="00E6341D">
              <w:rPr>
                <w:rFonts w:cs="Simplified Arabic" w:hint="cs"/>
                <w:sz w:val="32"/>
                <w:szCs w:val="32"/>
                <w:rtl/>
                <w:lang w:bidi="ar-IQ"/>
              </w:rPr>
              <w:t xml:space="preserve"> اقرأ</w:t>
            </w:r>
          </w:p>
        </w:tc>
        <w:tc>
          <w:tcPr>
            <w:tcW w:w="1009" w:type="dxa"/>
          </w:tcPr>
          <w:p w:rsidR="001F5EDE" w:rsidRPr="00E6341D" w:rsidRDefault="0020478D" w:rsidP="00E6341D">
            <w:pPr>
              <w:jc w:val="lowKashida"/>
              <w:rPr>
                <w:rFonts w:cs="Simplified Arabic"/>
                <w:sz w:val="32"/>
                <w:szCs w:val="32"/>
                <w:rtl/>
                <w:lang w:bidi="ar-IQ"/>
              </w:rPr>
            </w:pPr>
            <w:r w:rsidRPr="00E6341D">
              <w:rPr>
                <w:rFonts w:cs="Simplified Arabic" w:hint="cs"/>
                <w:sz w:val="32"/>
                <w:szCs w:val="32"/>
                <w:rtl/>
                <w:lang w:bidi="ar-IQ"/>
              </w:rPr>
              <w:t>للشباب</w:t>
            </w:r>
          </w:p>
        </w:tc>
        <w:tc>
          <w:tcPr>
            <w:tcW w:w="985" w:type="dxa"/>
          </w:tcPr>
          <w:p w:rsidR="001F5EDE" w:rsidRPr="00E6341D" w:rsidRDefault="0020478D" w:rsidP="00E6341D">
            <w:pPr>
              <w:jc w:val="lowKashida"/>
              <w:rPr>
                <w:rFonts w:cs="Simplified Arabic"/>
                <w:sz w:val="32"/>
                <w:szCs w:val="32"/>
                <w:rtl/>
                <w:lang w:bidi="ar-IQ"/>
              </w:rPr>
            </w:pPr>
            <w:r w:rsidRPr="00E6341D">
              <w:rPr>
                <w:rFonts w:cs="Simplified Arabic" w:hint="cs"/>
                <w:sz w:val="32"/>
                <w:szCs w:val="32"/>
                <w:rtl/>
                <w:lang w:bidi="ar-IQ"/>
              </w:rPr>
              <w:t>حديث مباشر</w:t>
            </w:r>
          </w:p>
        </w:tc>
        <w:tc>
          <w:tcPr>
            <w:tcW w:w="991" w:type="dxa"/>
          </w:tcPr>
          <w:p w:rsidR="001F5EDE" w:rsidRPr="00E6341D" w:rsidRDefault="0020478D" w:rsidP="00E6341D">
            <w:pPr>
              <w:jc w:val="lowKashida"/>
              <w:rPr>
                <w:rFonts w:cs="Simplified Arabic"/>
                <w:sz w:val="32"/>
                <w:szCs w:val="32"/>
                <w:rtl/>
                <w:lang w:bidi="ar-IQ"/>
              </w:rPr>
            </w:pPr>
            <w:r w:rsidRPr="00E6341D">
              <w:rPr>
                <w:rFonts w:cs="Simplified Arabic" w:hint="cs"/>
                <w:sz w:val="32"/>
                <w:szCs w:val="32"/>
                <w:rtl/>
                <w:lang w:bidi="ar-IQ"/>
              </w:rPr>
              <w:t>اسبوعي</w:t>
            </w:r>
          </w:p>
        </w:tc>
        <w:tc>
          <w:tcPr>
            <w:tcW w:w="898" w:type="dxa"/>
          </w:tcPr>
          <w:p w:rsidR="001F5EDE" w:rsidRPr="00E6341D" w:rsidRDefault="0020478D" w:rsidP="00E6341D">
            <w:pPr>
              <w:jc w:val="lowKashida"/>
              <w:rPr>
                <w:rFonts w:cs="Simplified Arabic"/>
                <w:sz w:val="32"/>
                <w:szCs w:val="32"/>
                <w:rtl/>
                <w:lang w:bidi="ar-IQ"/>
              </w:rPr>
            </w:pPr>
            <w:r w:rsidRPr="00E6341D">
              <w:rPr>
                <w:rFonts w:cs="Simplified Arabic" w:hint="cs"/>
                <w:sz w:val="32"/>
                <w:szCs w:val="32"/>
                <w:rtl/>
                <w:lang w:bidi="ar-IQ"/>
              </w:rPr>
              <w:t>60د</w:t>
            </w:r>
          </w:p>
        </w:tc>
        <w:tc>
          <w:tcPr>
            <w:tcW w:w="1022" w:type="dxa"/>
          </w:tcPr>
          <w:p w:rsidR="001F5EDE" w:rsidRPr="00E6341D" w:rsidRDefault="00051BB6" w:rsidP="00E6341D">
            <w:pPr>
              <w:jc w:val="lowKashida"/>
              <w:rPr>
                <w:rFonts w:cs="Simplified Arabic"/>
                <w:sz w:val="32"/>
                <w:szCs w:val="32"/>
                <w:rtl/>
                <w:lang w:bidi="ar-IQ"/>
              </w:rPr>
            </w:pPr>
            <w:r w:rsidRPr="00E6341D">
              <w:rPr>
                <w:rFonts w:cs="Simplified Arabic" w:hint="cs"/>
                <w:sz w:val="32"/>
                <w:szCs w:val="32"/>
                <w:rtl/>
                <w:lang w:bidi="ar-IQ"/>
              </w:rPr>
              <w:t>حكم ومواعظ</w:t>
            </w:r>
          </w:p>
        </w:tc>
      </w:tr>
      <w:tr w:rsidR="00051BB6" w:rsidRPr="00E6341D" w:rsidTr="00E6341D">
        <w:tc>
          <w:tcPr>
            <w:tcW w:w="1137" w:type="dxa"/>
          </w:tcPr>
          <w:p w:rsidR="001F5EDE" w:rsidRPr="00E6341D" w:rsidRDefault="000301CB" w:rsidP="00E6341D">
            <w:pPr>
              <w:jc w:val="lowKashida"/>
              <w:rPr>
                <w:rFonts w:cs="Simplified Arabic"/>
                <w:sz w:val="32"/>
                <w:szCs w:val="32"/>
                <w:rtl/>
                <w:lang w:bidi="ar-IQ"/>
              </w:rPr>
            </w:pPr>
            <w:r w:rsidRPr="00E6341D">
              <w:rPr>
                <w:rFonts w:cs="Simplified Arabic" w:hint="cs"/>
                <w:sz w:val="32"/>
                <w:szCs w:val="32"/>
                <w:rtl/>
                <w:lang w:bidi="ar-IQ"/>
              </w:rPr>
              <w:t>محمد بن موسى الشريف</w:t>
            </w:r>
          </w:p>
        </w:tc>
        <w:tc>
          <w:tcPr>
            <w:tcW w:w="1479" w:type="dxa"/>
          </w:tcPr>
          <w:p w:rsidR="001F5EDE" w:rsidRPr="00E6341D" w:rsidRDefault="000301CB" w:rsidP="00E6341D">
            <w:pPr>
              <w:jc w:val="lowKashida"/>
              <w:rPr>
                <w:rFonts w:cs="Simplified Arabic"/>
                <w:sz w:val="32"/>
                <w:szCs w:val="32"/>
                <w:rtl/>
                <w:lang w:bidi="ar-IQ"/>
              </w:rPr>
            </w:pPr>
            <w:r w:rsidRPr="00E6341D">
              <w:rPr>
                <w:rFonts w:cs="Simplified Arabic" w:hint="cs"/>
                <w:sz w:val="32"/>
                <w:szCs w:val="32"/>
                <w:rtl/>
                <w:lang w:bidi="ar-IQ"/>
              </w:rPr>
              <w:t xml:space="preserve">قصص </w:t>
            </w:r>
            <w:r w:rsidR="006A0DD0" w:rsidRPr="00E6341D">
              <w:rPr>
                <w:rFonts w:cs="Simplified Arabic" w:hint="cs"/>
                <w:sz w:val="32"/>
                <w:szCs w:val="32"/>
                <w:rtl/>
                <w:lang w:bidi="ar-IQ"/>
              </w:rPr>
              <w:t>الأولين</w:t>
            </w:r>
          </w:p>
        </w:tc>
        <w:tc>
          <w:tcPr>
            <w:tcW w:w="1001" w:type="dxa"/>
          </w:tcPr>
          <w:p w:rsidR="001F5EDE" w:rsidRPr="00E6341D" w:rsidRDefault="000301CB" w:rsidP="00E6341D">
            <w:pPr>
              <w:jc w:val="lowKashida"/>
              <w:rPr>
                <w:rFonts w:cs="Simplified Arabic"/>
                <w:sz w:val="32"/>
                <w:szCs w:val="32"/>
                <w:rtl/>
                <w:lang w:bidi="ar-IQ"/>
              </w:rPr>
            </w:pPr>
            <w:r w:rsidRPr="00E6341D">
              <w:rPr>
                <w:rFonts w:cs="Simplified Arabic" w:hint="cs"/>
                <w:sz w:val="32"/>
                <w:szCs w:val="32"/>
                <w:rtl/>
                <w:lang w:bidi="ar-IQ"/>
              </w:rPr>
              <w:t>اقرأ</w:t>
            </w:r>
          </w:p>
        </w:tc>
        <w:tc>
          <w:tcPr>
            <w:tcW w:w="1009" w:type="dxa"/>
          </w:tcPr>
          <w:p w:rsidR="001F5EDE" w:rsidRPr="00E6341D" w:rsidRDefault="000301CB" w:rsidP="00E6341D">
            <w:pPr>
              <w:jc w:val="lowKashida"/>
              <w:rPr>
                <w:rFonts w:cs="Simplified Arabic"/>
                <w:sz w:val="32"/>
                <w:szCs w:val="32"/>
                <w:rtl/>
                <w:lang w:bidi="ar-IQ"/>
              </w:rPr>
            </w:pPr>
            <w:r w:rsidRPr="00E6341D">
              <w:rPr>
                <w:rFonts w:cs="Simplified Arabic" w:hint="cs"/>
                <w:sz w:val="32"/>
                <w:szCs w:val="32"/>
                <w:rtl/>
                <w:lang w:bidi="ar-IQ"/>
              </w:rPr>
              <w:t>للشباب</w:t>
            </w:r>
          </w:p>
        </w:tc>
        <w:tc>
          <w:tcPr>
            <w:tcW w:w="985" w:type="dxa"/>
          </w:tcPr>
          <w:p w:rsidR="001F5EDE" w:rsidRPr="00E6341D" w:rsidRDefault="000301CB" w:rsidP="00E6341D">
            <w:pPr>
              <w:jc w:val="lowKashida"/>
              <w:rPr>
                <w:rFonts w:cs="Simplified Arabic"/>
                <w:sz w:val="32"/>
                <w:szCs w:val="32"/>
                <w:rtl/>
                <w:lang w:bidi="ar-IQ"/>
              </w:rPr>
            </w:pPr>
            <w:r w:rsidRPr="00E6341D">
              <w:rPr>
                <w:rFonts w:cs="Simplified Arabic" w:hint="cs"/>
                <w:sz w:val="32"/>
                <w:szCs w:val="32"/>
                <w:rtl/>
                <w:lang w:bidi="ar-IQ"/>
              </w:rPr>
              <w:t>حديث مباشر</w:t>
            </w:r>
          </w:p>
        </w:tc>
        <w:tc>
          <w:tcPr>
            <w:tcW w:w="991" w:type="dxa"/>
          </w:tcPr>
          <w:p w:rsidR="001F5EDE" w:rsidRPr="00E6341D" w:rsidRDefault="006A0DD0" w:rsidP="00E6341D">
            <w:pPr>
              <w:jc w:val="lowKashida"/>
              <w:rPr>
                <w:rFonts w:cs="Simplified Arabic"/>
                <w:sz w:val="32"/>
                <w:szCs w:val="32"/>
                <w:rtl/>
                <w:lang w:bidi="ar-IQ"/>
              </w:rPr>
            </w:pPr>
            <w:r w:rsidRPr="00E6341D">
              <w:rPr>
                <w:rFonts w:cs="Simplified Arabic" w:hint="cs"/>
                <w:sz w:val="32"/>
                <w:szCs w:val="32"/>
                <w:rtl/>
                <w:lang w:bidi="ar-IQ"/>
              </w:rPr>
              <w:t>أسبوعي</w:t>
            </w:r>
          </w:p>
        </w:tc>
        <w:tc>
          <w:tcPr>
            <w:tcW w:w="898" w:type="dxa"/>
          </w:tcPr>
          <w:p w:rsidR="001F5EDE" w:rsidRPr="00E6341D" w:rsidRDefault="000301CB" w:rsidP="00E6341D">
            <w:pPr>
              <w:jc w:val="lowKashida"/>
              <w:rPr>
                <w:rFonts w:cs="Simplified Arabic"/>
                <w:sz w:val="32"/>
                <w:szCs w:val="32"/>
                <w:rtl/>
                <w:lang w:bidi="ar-IQ"/>
              </w:rPr>
            </w:pPr>
            <w:r w:rsidRPr="00E6341D">
              <w:rPr>
                <w:rFonts w:cs="Simplified Arabic" w:hint="cs"/>
                <w:sz w:val="32"/>
                <w:szCs w:val="32"/>
                <w:rtl/>
                <w:lang w:bidi="ar-IQ"/>
              </w:rPr>
              <w:t>60د</w:t>
            </w:r>
          </w:p>
        </w:tc>
        <w:tc>
          <w:tcPr>
            <w:tcW w:w="1022" w:type="dxa"/>
          </w:tcPr>
          <w:p w:rsidR="001F5EDE" w:rsidRPr="00E6341D" w:rsidRDefault="00051BB6" w:rsidP="00E6341D">
            <w:pPr>
              <w:jc w:val="lowKashida"/>
              <w:rPr>
                <w:rFonts w:cs="Simplified Arabic"/>
                <w:sz w:val="32"/>
                <w:szCs w:val="32"/>
                <w:rtl/>
                <w:lang w:bidi="ar-IQ"/>
              </w:rPr>
            </w:pPr>
            <w:r w:rsidRPr="00E6341D">
              <w:rPr>
                <w:rFonts w:cs="Simplified Arabic" w:hint="cs"/>
                <w:sz w:val="32"/>
                <w:szCs w:val="32"/>
                <w:rtl/>
                <w:lang w:bidi="ar-IQ"/>
              </w:rPr>
              <w:t>تاريخ اسلامي</w:t>
            </w:r>
          </w:p>
        </w:tc>
      </w:tr>
      <w:tr w:rsidR="00051BB6" w:rsidRPr="00E6341D" w:rsidTr="00E6341D">
        <w:tc>
          <w:tcPr>
            <w:tcW w:w="1137" w:type="dxa"/>
          </w:tcPr>
          <w:p w:rsidR="001F5EDE" w:rsidRPr="00E6341D" w:rsidRDefault="000301CB" w:rsidP="00E6341D">
            <w:pPr>
              <w:jc w:val="lowKashida"/>
              <w:rPr>
                <w:rFonts w:cs="Simplified Arabic"/>
                <w:sz w:val="32"/>
                <w:szCs w:val="32"/>
                <w:rtl/>
                <w:lang w:bidi="ar-IQ"/>
              </w:rPr>
            </w:pPr>
            <w:r w:rsidRPr="00E6341D">
              <w:rPr>
                <w:rFonts w:cs="Simplified Arabic" w:hint="cs"/>
                <w:sz w:val="32"/>
                <w:szCs w:val="32"/>
                <w:rtl/>
                <w:lang w:bidi="ar-IQ"/>
              </w:rPr>
              <w:t xml:space="preserve">طارق سويدان </w:t>
            </w:r>
          </w:p>
        </w:tc>
        <w:tc>
          <w:tcPr>
            <w:tcW w:w="1479" w:type="dxa"/>
          </w:tcPr>
          <w:p w:rsidR="001F5EDE" w:rsidRPr="00E6341D" w:rsidRDefault="000301CB" w:rsidP="00E6341D">
            <w:pPr>
              <w:jc w:val="lowKashida"/>
              <w:rPr>
                <w:rFonts w:cs="Simplified Arabic"/>
                <w:sz w:val="32"/>
                <w:szCs w:val="32"/>
                <w:rtl/>
                <w:lang w:bidi="ar-IQ"/>
              </w:rPr>
            </w:pPr>
            <w:r w:rsidRPr="00E6341D">
              <w:rPr>
                <w:rFonts w:cs="Simplified Arabic" w:hint="cs"/>
                <w:sz w:val="32"/>
                <w:szCs w:val="32"/>
                <w:rtl/>
                <w:lang w:bidi="ar-IQ"/>
              </w:rPr>
              <w:t>صناعة القادة</w:t>
            </w:r>
          </w:p>
        </w:tc>
        <w:tc>
          <w:tcPr>
            <w:tcW w:w="1001" w:type="dxa"/>
          </w:tcPr>
          <w:p w:rsidR="001F5EDE" w:rsidRPr="00E6341D" w:rsidRDefault="000301CB" w:rsidP="00E6341D">
            <w:pPr>
              <w:jc w:val="lowKashida"/>
              <w:rPr>
                <w:rFonts w:cs="Simplified Arabic"/>
                <w:sz w:val="32"/>
                <w:szCs w:val="32"/>
                <w:rtl/>
                <w:lang w:bidi="ar-IQ"/>
              </w:rPr>
            </w:pPr>
            <w:r w:rsidRPr="00E6341D">
              <w:rPr>
                <w:rFonts w:cs="Simplified Arabic" w:hint="cs"/>
                <w:sz w:val="32"/>
                <w:szCs w:val="32"/>
                <w:rtl/>
                <w:lang w:bidi="ar-IQ"/>
              </w:rPr>
              <w:t xml:space="preserve">الرسالة </w:t>
            </w:r>
          </w:p>
        </w:tc>
        <w:tc>
          <w:tcPr>
            <w:tcW w:w="1009" w:type="dxa"/>
          </w:tcPr>
          <w:p w:rsidR="001F5EDE" w:rsidRPr="00E6341D" w:rsidRDefault="000301CB" w:rsidP="00E6341D">
            <w:pPr>
              <w:jc w:val="lowKashida"/>
              <w:rPr>
                <w:rFonts w:cs="Simplified Arabic"/>
                <w:sz w:val="32"/>
                <w:szCs w:val="32"/>
                <w:rtl/>
                <w:lang w:bidi="ar-IQ"/>
              </w:rPr>
            </w:pPr>
            <w:r w:rsidRPr="00E6341D">
              <w:rPr>
                <w:rFonts w:cs="Simplified Arabic" w:hint="cs"/>
                <w:sz w:val="32"/>
                <w:szCs w:val="32"/>
                <w:rtl/>
                <w:lang w:bidi="ar-IQ"/>
              </w:rPr>
              <w:t>للشباب</w:t>
            </w:r>
          </w:p>
        </w:tc>
        <w:tc>
          <w:tcPr>
            <w:tcW w:w="985" w:type="dxa"/>
          </w:tcPr>
          <w:p w:rsidR="001F5EDE" w:rsidRPr="00E6341D" w:rsidRDefault="000301CB" w:rsidP="00E6341D">
            <w:pPr>
              <w:jc w:val="lowKashida"/>
              <w:rPr>
                <w:rFonts w:cs="Simplified Arabic"/>
                <w:sz w:val="32"/>
                <w:szCs w:val="32"/>
                <w:rtl/>
                <w:lang w:bidi="ar-IQ"/>
              </w:rPr>
            </w:pPr>
            <w:r w:rsidRPr="00E6341D">
              <w:rPr>
                <w:rFonts w:cs="Simplified Arabic" w:hint="cs"/>
                <w:sz w:val="32"/>
                <w:szCs w:val="32"/>
                <w:rtl/>
                <w:lang w:bidi="ar-IQ"/>
              </w:rPr>
              <w:t>حديث مباشر</w:t>
            </w:r>
          </w:p>
        </w:tc>
        <w:tc>
          <w:tcPr>
            <w:tcW w:w="991" w:type="dxa"/>
          </w:tcPr>
          <w:p w:rsidR="001F5EDE" w:rsidRPr="00E6341D" w:rsidRDefault="006A0DD0" w:rsidP="00E6341D">
            <w:pPr>
              <w:jc w:val="lowKashida"/>
              <w:rPr>
                <w:rFonts w:cs="Simplified Arabic"/>
                <w:sz w:val="32"/>
                <w:szCs w:val="32"/>
                <w:rtl/>
                <w:lang w:bidi="ar-IQ"/>
              </w:rPr>
            </w:pPr>
            <w:r w:rsidRPr="00E6341D">
              <w:rPr>
                <w:rFonts w:cs="Simplified Arabic" w:hint="cs"/>
                <w:sz w:val="32"/>
                <w:szCs w:val="32"/>
                <w:rtl/>
                <w:lang w:bidi="ar-IQ"/>
              </w:rPr>
              <w:t>أسبوعي</w:t>
            </w:r>
          </w:p>
        </w:tc>
        <w:tc>
          <w:tcPr>
            <w:tcW w:w="898" w:type="dxa"/>
          </w:tcPr>
          <w:p w:rsidR="001F5EDE" w:rsidRPr="00E6341D" w:rsidRDefault="000301CB" w:rsidP="00E6341D">
            <w:pPr>
              <w:jc w:val="lowKashida"/>
              <w:rPr>
                <w:rFonts w:cs="Simplified Arabic"/>
                <w:sz w:val="32"/>
                <w:szCs w:val="32"/>
                <w:rtl/>
                <w:lang w:bidi="ar-IQ"/>
              </w:rPr>
            </w:pPr>
            <w:r w:rsidRPr="00E6341D">
              <w:rPr>
                <w:rFonts w:cs="Simplified Arabic" w:hint="cs"/>
                <w:sz w:val="32"/>
                <w:szCs w:val="32"/>
                <w:rtl/>
                <w:lang w:bidi="ar-IQ"/>
              </w:rPr>
              <w:t>60د</w:t>
            </w:r>
          </w:p>
        </w:tc>
        <w:tc>
          <w:tcPr>
            <w:tcW w:w="1022" w:type="dxa"/>
          </w:tcPr>
          <w:p w:rsidR="001F5EDE" w:rsidRPr="00E6341D" w:rsidRDefault="007B5FF8" w:rsidP="00E6341D">
            <w:pPr>
              <w:jc w:val="lowKashida"/>
              <w:rPr>
                <w:rFonts w:cs="Simplified Arabic"/>
                <w:sz w:val="32"/>
                <w:szCs w:val="32"/>
                <w:rtl/>
                <w:lang w:bidi="ar-IQ"/>
              </w:rPr>
            </w:pPr>
            <w:r w:rsidRPr="00E6341D">
              <w:rPr>
                <w:rFonts w:cs="Simplified Arabic" w:hint="cs"/>
                <w:sz w:val="32"/>
                <w:szCs w:val="32"/>
                <w:rtl/>
                <w:lang w:bidi="ar-IQ"/>
              </w:rPr>
              <w:t>سيرة</w:t>
            </w:r>
          </w:p>
        </w:tc>
      </w:tr>
      <w:tr w:rsidR="00051BB6" w:rsidRPr="00E6341D" w:rsidTr="00E6341D">
        <w:tc>
          <w:tcPr>
            <w:tcW w:w="1137" w:type="dxa"/>
          </w:tcPr>
          <w:p w:rsidR="001F5EDE" w:rsidRPr="00E6341D" w:rsidRDefault="000301CB" w:rsidP="00E6341D">
            <w:pPr>
              <w:jc w:val="lowKashida"/>
              <w:rPr>
                <w:rFonts w:cs="Simplified Arabic"/>
                <w:sz w:val="32"/>
                <w:szCs w:val="32"/>
                <w:rtl/>
                <w:lang w:bidi="ar-IQ"/>
              </w:rPr>
            </w:pPr>
            <w:r w:rsidRPr="00E6341D">
              <w:rPr>
                <w:rFonts w:cs="Simplified Arabic" w:hint="cs"/>
                <w:sz w:val="32"/>
                <w:szCs w:val="32"/>
                <w:rtl/>
                <w:lang w:bidi="ar-IQ"/>
              </w:rPr>
              <w:t>عمرو خالد</w:t>
            </w:r>
          </w:p>
        </w:tc>
        <w:tc>
          <w:tcPr>
            <w:tcW w:w="1479" w:type="dxa"/>
          </w:tcPr>
          <w:p w:rsidR="001F5EDE" w:rsidRPr="00E6341D" w:rsidRDefault="000301CB" w:rsidP="00E6341D">
            <w:pPr>
              <w:jc w:val="lowKashida"/>
              <w:rPr>
                <w:rFonts w:cs="Simplified Arabic"/>
                <w:sz w:val="32"/>
                <w:szCs w:val="32"/>
                <w:rtl/>
                <w:lang w:bidi="ar-IQ"/>
              </w:rPr>
            </w:pPr>
            <w:r w:rsidRPr="00E6341D">
              <w:rPr>
                <w:rFonts w:cs="Simplified Arabic" w:hint="cs"/>
                <w:sz w:val="32"/>
                <w:szCs w:val="32"/>
                <w:rtl/>
                <w:lang w:bidi="ar-IQ"/>
              </w:rPr>
              <w:t xml:space="preserve">خواطر </w:t>
            </w:r>
            <w:r w:rsidR="006A0DD0" w:rsidRPr="00E6341D">
              <w:rPr>
                <w:rFonts w:cs="Simplified Arabic" w:hint="cs"/>
                <w:sz w:val="32"/>
                <w:szCs w:val="32"/>
                <w:rtl/>
                <w:lang w:bidi="ar-IQ"/>
              </w:rPr>
              <w:t>قرآنية</w:t>
            </w:r>
            <w:r w:rsidRPr="00E6341D">
              <w:rPr>
                <w:rFonts w:cs="Simplified Arabic" w:hint="cs"/>
                <w:sz w:val="32"/>
                <w:szCs w:val="32"/>
                <w:rtl/>
                <w:lang w:bidi="ar-IQ"/>
              </w:rPr>
              <w:t xml:space="preserve"> ،قصص القرآن،صناع الحياة</w:t>
            </w:r>
          </w:p>
        </w:tc>
        <w:tc>
          <w:tcPr>
            <w:tcW w:w="1001" w:type="dxa"/>
          </w:tcPr>
          <w:p w:rsidR="001F5EDE" w:rsidRPr="00E6341D" w:rsidRDefault="000301CB" w:rsidP="00E6341D">
            <w:pPr>
              <w:jc w:val="lowKashida"/>
              <w:rPr>
                <w:rFonts w:cs="Simplified Arabic"/>
                <w:sz w:val="32"/>
                <w:szCs w:val="32"/>
                <w:rtl/>
                <w:lang w:bidi="ar-IQ"/>
              </w:rPr>
            </w:pPr>
            <w:r w:rsidRPr="00E6341D">
              <w:rPr>
                <w:rFonts w:cs="Simplified Arabic" w:hint="cs"/>
                <w:sz w:val="32"/>
                <w:szCs w:val="32"/>
                <w:rtl/>
                <w:lang w:bidi="ar-IQ"/>
              </w:rPr>
              <w:t>الشارقة</w:t>
            </w:r>
          </w:p>
          <w:p w:rsidR="000301CB" w:rsidRPr="00E6341D" w:rsidRDefault="006A0DD0" w:rsidP="00E6341D">
            <w:pPr>
              <w:jc w:val="lowKashida"/>
              <w:rPr>
                <w:rFonts w:cs="Simplified Arabic"/>
                <w:sz w:val="32"/>
                <w:szCs w:val="32"/>
                <w:rtl/>
                <w:lang w:bidi="ar-IQ"/>
              </w:rPr>
            </w:pPr>
            <w:r w:rsidRPr="00E6341D">
              <w:rPr>
                <w:rFonts w:cs="Simplified Arabic" w:hint="cs"/>
                <w:sz w:val="32"/>
                <w:szCs w:val="32"/>
                <w:rtl/>
                <w:lang w:bidi="ar-IQ"/>
              </w:rPr>
              <w:t>اقرأ</w:t>
            </w:r>
            <w:r w:rsidR="000301CB" w:rsidRPr="00E6341D">
              <w:rPr>
                <w:rFonts w:cs="Simplified Arabic" w:hint="cs"/>
                <w:sz w:val="32"/>
                <w:szCs w:val="32"/>
                <w:rtl/>
                <w:lang w:bidi="ar-IQ"/>
              </w:rPr>
              <w:t xml:space="preserve"> </w:t>
            </w:r>
          </w:p>
          <w:p w:rsidR="000301CB" w:rsidRPr="00E6341D" w:rsidRDefault="000301CB" w:rsidP="00E6341D">
            <w:pPr>
              <w:jc w:val="lowKashida"/>
              <w:rPr>
                <w:rFonts w:cs="Simplified Arabic"/>
                <w:sz w:val="32"/>
                <w:szCs w:val="32"/>
                <w:rtl/>
                <w:lang w:bidi="ar-IQ"/>
              </w:rPr>
            </w:pPr>
            <w:r w:rsidRPr="00E6341D">
              <w:rPr>
                <w:rFonts w:cs="Simplified Arabic" w:hint="cs"/>
                <w:sz w:val="32"/>
                <w:szCs w:val="32"/>
                <w:rtl/>
                <w:lang w:bidi="ar-IQ"/>
              </w:rPr>
              <w:t>ابوضبي</w:t>
            </w:r>
          </w:p>
        </w:tc>
        <w:tc>
          <w:tcPr>
            <w:tcW w:w="1009" w:type="dxa"/>
          </w:tcPr>
          <w:p w:rsidR="001F5EDE" w:rsidRPr="00E6341D" w:rsidRDefault="000301CB" w:rsidP="00E6341D">
            <w:pPr>
              <w:jc w:val="lowKashida"/>
              <w:rPr>
                <w:rFonts w:cs="Simplified Arabic"/>
                <w:sz w:val="32"/>
                <w:szCs w:val="32"/>
                <w:rtl/>
                <w:lang w:bidi="ar-IQ"/>
              </w:rPr>
            </w:pPr>
            <w:r w:rsidRPr="00E6341D">
              <w:rPr>
                <w:rFonts w:cs="Simplified Arabic" w:hint="cs"/>
                <w:sz w:val="32"/>
                <w:szCs w:val="32"/>
                <w:rtl/>
                <w:lang w:bidi="ar-IQ"/>
              </w:rPr>
              <w:t>للشباب</w:t>
            </w:r>
          </w:p>
        </w:tc>
        <w:tc>
          <w:tcPr>
            <w:tcW w:w="985" w:type="dxa"/>
          </w:tcPr>
          <w:p w:rsidR="001F5EDE" w:rsidRPr="00E6341D" w:rsidRDefault="000301CB" w:rsidP="00E6341D">
            <w:pPr>
              <w:jc w:val="lowKashida"/>
              <w:rPr>
                <w:rFonts w:cs="Simplified Arabic"/>
                <w:sz w:val="32"/>
                <w:szCs w:val="32"/>
                <w:rtl/>
                <w:lang w:bidi="ar-IQ"/>
              </w:rPr>
            </w:pPr>
            <w:r w:rsidRPr="00E6341D">
              <w:rPr>
                <w:rFonts w:cs="Simplified Arabic" w:hint="cs"/>
                <w:sz w:val="32"/>
                <w:szCs w:val="32"/>
                <w:rtl/>
                <w:lang w:bidi="ar-IQ"/>
              </w:rPr>
              <w:t xml:space="preserve">حديث مباشر </w:t>
            </w:r>
          </w:p>
        </w:tc>
        <w:tc>
          <w:tcPr>
            <w:tcW w:w="991" w:type="dxa"/>
          </w:tcPr>
          <w:p w:rsidR="001F5EDE" w:rsidRPr="00E6341D" w:rsidRDefault="000301CB" w:rsidP="00E6341D">
            <w:pPr>
              <w:jc w:val="lowKashida"/>
              <w:rPr>
                <w:rFonts w:cs="Simplified Arabic"/>
                <w:sz w:val="32"/>
                <w:szCs w:val="32"/>
                <w:rtl/>
                <w:lang w:bidi="ar-IQ"/>
              </w:rPr>
            </w:pPr>
            <w:r w:rsidRPr="00E6341D">
              <w:rPr>
                <w:rFonts w:cs="Simplified Arabic" w:hint="cs"/>
                <w:sz w:val="32"/>
                <w:szCs w:val="32"/>
                <w:rtl/>
                <w:lang w:bidi="ar-IQ"/>
              </w:rPr>
              <w:t>يومي</w:t>
            </w:r>
          </w:p>
        </w:tc>
        <w:tc>
          <w:tcPr>
            <w:tcW w:w="898" w:type="dxa"/>
          </w:tcPr>
          <w:p w:rsidR="001F5EDE" w:rsidRPr="00E6341D" w:rsidRDefault="000301CB" w:rsidP="00E6341D">
            <w:pPr>
              <w:jc w:val="lowKashida"/>
              <w:rPr>
                <w:rFonts w:cs="Simplified Arabic"/>
                <w:sz w:val="32"/>
                <w:szCs w:val="32"/>
                <w:rtl/>
                <w:lang w:bidi="ar-IQ"/>
              </w:rPr>
            </w:pPr>
            <w:r w:rsidRPr="00E6341D">
              <w:rPr>
                <w:rFonts w:cs="Simplified Arabic" w:hint="cs"/>
                <w:sz w:val="32"/>
                <w:szCs w:val="32"/>
                <w:rtl/>
                <w:lang w:bidi="ar-IQ"/>
              </w:rPr>
              <w:t>60د</w:t>
            </w:r>
          </w:p>
        </w:tc>
        <w:tc>
          <w:tcPr>
            <w:tcW w:w="1022" w:type="dxa"/>
          </w:tcPr>
          <w:p w:rsidR="001F5EDE" w:rsidRPr="00E6341D" w:rsidRDefault="00051BB6" w:rsidP="00E6341D">
            <w:pPr>
              <w:jc w:val="lowKashida"/>
              <w:rPr>
                <w:rFonts w:cs="Simplified Arabic"/>
                <w:sz w:val="32"/>
                <w:szCs w:val="32"/>
                <w:rtl/>
                <w:lang w:bidi="ar-IQ"/>
              </w:rPr>
            </w:pPr>
            <w:r w:rsidRPr="00E6341D">
              <w:rPr>
                <w:rFonts w:cs="Simplified Arabic" w:hint="cs"/>
                <w:sz w:val="32"/>
                <w:szCs w:val="32"/>
                <w:rtl/>
                <w:lang w:bidi="ar-IQ"/>
              </w:rPr>
              <w:t>حكم ومواعظ</w:t>
            </w:r>
          </w:p>
        </w:tc>
      </w:tr>
      <w:tr w:rsidR="00051BB6" w:rsidRPr="00E6341D" w:rsidTr="00E6341D">
        <w:tc>
          <w:tcPr>
            <w:tcW w:w="1137" w:type="dxa"/>
          </w:tcPr>
          <w:p w:rsidR="001F5EDE" w:rsidRPr="00E6341D" w:rsidRDefault="000301CB" w:rsidP="00E6341D">
            <w:pPr>
              <w:jc w:val="lowKashida"/>
              <w:rPr>
                <w:rFonts w:cs="Simplified Arabic"/>
                <w:sz w:val="32"/>
                <w:szCs w:val="32"/>
                <w:rtl/>
                <w:lang w:bidi="ar-IQ"/>
              </w:rPr>
            </w:pPr>
            <w:r w:rsidRPr="00E6341D">
              <w:rPr>
                <w:rFonts w:cs="Simplified Arabic" w:hint="cs"/>
                <w:sz w:val="32"/>
                <w:szCs w:val="32"/>
                <w:rtl/>
                <w:lang w:bidi="ar-IQ"/>
              </w:rPr>
              <w:t xml:space="preserve">محمد جميل القدسي </w:t>
            </w:r>
          </w:p>
        </w:tc>
        <w:tc>
          <w:tcPr>
            <w:tcW w:w="1479" w:type="dxa"/>
          </w:tcPr>
          <w:p w:rsidR="001F5EDE" w:rsidRPr="00E6341D" w:rsidRDefault="000301CB" w:rsidP="00E6341D">
            <w:pPr>
              <w:jc w:val="lowKashida"/>
              <w:rPr>
                <w:rFonts w:cs="Simplified Arabic"/>
                <w:sz w:val="32"/>
                <w:szCs w:val="32"/>
                <w:rtl/>
                <w:lang w:bidi="ar-IQ"/>
              </w:rPr>
            </w:pPr>
            <w:r w:rsidRPr="00E6341D">
              <w:rPr>
                <w:rFonts w:cs="Simplified Arabic" w:hint="cs"/>
                <w:sz w:val="32"/>
                <w:szCs w:val="32"/>
                <w:rtl/>
                <w:lang w:bidi="ar-IQ"/>
              </w:rPr>
              <w:t>غذاؤك دواؤك</w:t>
            </w:r>
          </w:p>
        </w:tc>
        <w:tc>
          <w:tcPr>
            <w:tcW w:w="1001" w:type="dxa"/>
          </w:tcPr>
          <w:p w:rsidR="001F5EDE" w:rsidRPr="00E6341D" w:rsidRDefault="008678B1" w:rsidP="00E6341D">
            <w:pPr>
              <w:jc w:val="lowKashida"/>
              <w:rPr>
                <w:rFonts w:cs="Simplified Arabic"/>
                <w:sz w:val="32"/>
                <w:szCs w:val="32"/>
                <w:rtl/>
                <w:lang w:bidi="ar-IQ"/>
              </w:rPr>
            </w:pPr>
            <w:r w:rsidRPr="00E6341D">
              <w:rPr>
                <w:rFonts w:cs="Simplified Arabic" w:hint="cs"/>
                <w:sz w:val="32"/>
                <w:szCs w:val="32"/>
                <w:rtl/>
                <w:lang w:bidi="ar-IQ"/>
              </w:rPr>
              <w:t>اقرأ</w:t>
            </w:r>
          </w:p>
        </w:tc>
        <w:tc>
          <w:tcPr>
            <w:tcW w:w="1009" w:type="dxa"/>
          </w:tcPr>
          <w:p w:rsidR="001F5EDE" w:rsidRPr="00E6341D" w:rsidRDefault="008678B1" w:rsidP="00E6341D">
            <w:pPr>
              <w:jc w:val="lowKashida"/>
              <w:rPr>
                <w:rFonts w:cs="Simplified Arabic"/>
                <w:sz w:val="32"/>
                <w:szCs w:val="32"/>
                <w:rtl/>
                <w:lang w:bidi="ar-IQ"/>
              </w:rPr>
            </w:pPr>
            <w:r w:rsidRPr="00E6341D">
              <w:rPr>
                <w:rFonts w:cs="Simplified Arabic" w:hint="cs"/>
                <w:sz w:val="32"/>
                <w:szCs w:val="32"/>
                <w:rtl/>
                <w:lang w:bidi="ar-IQ"/>
              </w:rPr>
              <w:t>عام</w:t>
            </w:r>
          </w:p>
        </w:tc>
        <w:tc>
          <w:tcPr>
            <w:tcW w:w="985" w:type="dxa"/>
          </w:tcPr>
          <w:p w:rsidR="001F5EDE" w:rsidRPr="00E6341D" w:rsidRDefault="008678B1" w:rsidP="00E6341D">
            <w:pPr>
              <w:jc w:val="lowKashida"/>
              <w:rPr>
                <w:rFonts w:cs="Simplified Arabic"/>
                <w:sz w:val="32"/>
                <w:szCs w:val="32"/>
                <w:rtl/>
                <w:lang w:bidi="ar-IQ"/>
              </w:rPr>
            </w:pPr>
            <w:r w:rsidRPr="00E6341D">
              <w:rPr>
                <w:rFonts w:cs="Simplified Arabic" w:hint="cs"/>
                <w:sz w:val="32"/>
                <w:szCs w:val="32"/>
                <w:rtl/>
                <w:lang w:bidi="ar-IQ"/>
              </w:rPr>
              <w:t>حواري</w:t>
            </w:r>
          </w:p>
        </w:tc>
        <w:tc>
          <w:tcPr>
            <w:tcW w:w="991" w:type="dxa"/>
          </w:tcPr>
          <w:p w:rsidR="001F5EDE" w:rsidRPr="00E6341D" w:rsidRDefault="006A0DD0" w:rsidP="00E6341D">
            <w:pPr>
              <w:jc w:val="lowKashida"/>
              <w:rPr>
                <w:rFonts w:cs="Simplified Arabic"/>
                <w:sz w:val="32"/>
                <w:szCs w:val="32"/>
                <w:rtl/>
                <w:lang w:bidi="ar-IQ"/>
              </w:rPr>
            </w:pPr>
            <w:r w:rsidRPr="00E6341D">
              <w:rPr>
                <w:rFonts w:cs="Simplified Arabic" w:hint="cs"/>
                <w:sz w:val="32"/>
                <w:szCs w:val="32"/>
                <w:rtl/>
                <w:lang w:bidi="ar-IQ"/>
              </w:rPr>
              <w:t>أسبوعي</w:t>
            </w:r>
          </w:p>
        </w:tc>
        <w:tc>
          <w:tcPr>
            <w:tcW w:w="898" w:type="dxa"/>
          </w:tcPr>
          <w:p w:rsidR="001F5EDE" w:rsidRPr="00E6341D" w:rsidRDefault="008678B1" w:rsidP="00E6341D">
            <w:pPr>
              <w:jc w:val="lowKashida"/>
              <w:rPr>
                <w:rFonts w:cs="Simplified Arabic"/>
                <w:sz w:val="32"/>
                <w:szCs w:val="32"/>
                <w:rtl/>
                <w:lang w:bidi="ar-IQ"/>
              </w:rPr>
            </w:pPr>
            <w:r w:rsidRPr="00E6341D">
              <w:rPr>
                <w:rFonts w:cs="Simplified Arabic" w:hint="cs"/>
                <w:sz w:val="32"/>
                <w:szCs w:val="32"/>
                <w:rtl/>
                <w:lang w:bidi="ar-IQ"/>
              </w:rPr>
              <w:t xml:space="preserve"> 60د</w:t>
            </w:r>
          </w:p>
        </w:tc>
        <w:tc>
          <w:tcPr>
            <w:tcW w:w="1022" w:type="dxa"/>
          </w:tcPr>
          <w:p w:rsidR="007B5FF8" w:rsidRPr="00E6341D" w:rsidRDefault="00051BB6" w:rsidP="00E6341D">
            <w:pPr>
              <w:jc w:val="lowKashida"/>
              <w:rPr>
                <w:rFonts w:cs="Simplified Arabic"/>
                <w:sz w:val="32"/>
                <w:szCs w:val="32"/>
                <w:rtl/>
                <w:lang w:bidi="ar-IQ"/>
              </w:rPr>
            </w:pPr>
            <w:r w:rsidRPr="00E6341D">
              <w:rPr>
                <w:rFonts w:cs="Simplified Arabic" w:hint="cs"/>
                <w:sz w:val="32"/>
                <w:szCs w:val="32"/>
                <w:rtl/>
                <w:lang w:bidi="ar-IQ"/>
              </w:rPr>
              <w:t>الاطعمة والقرآن</w:t>
            </w:r>
            <w:r w:rsidR="007B5FF8" w:rsidRPr="00E6341D">
              <w:rPr>
                <w:rFonts w:cs="Simplified Arabic" w:hint="cs"/>
                <w:sz w:val="32"/>
                <w:szCs w:val="32"/>
                <w:rtl/>
                <w:lang w:bidi="ar-IQ"/>
              </w:rPr>
              <w:t xml:space="preserve"> </w:t>
            </w:r>
          </w:p>
          <w:p w:rsidR="001F5EDE" w:rsidRPr="00E6341D" w:rsidRDefault="007B5FF8" w:rsidP="00E6341D">
            <w:pPr>
              <w:jc w:val="lowKashida"/>
              <w:rPr>
                <w:rFonts w:cs="Simplified Arabic"/>
                <w:sz w:val="32"/>
                <w:szCs w:val="32"/>
                <w:rtl/>
                <w:lang w:bidi="ar-IQ"/>
              </w:rPr>
            </w:pPr>
            <w:r w:rsidRPr="00E6341D">
              <w:rPr>
                <w:rFonts w:cs="Simplified Arabic" w:hint="cs"/>
                <w:sz w:val="32"/>
                <w:szCs w:val="32"/>
                <w:rtl/>
                <w:lang w:bidi="ar-IQ"/>
              </w:rPr>
              <w:t xml:space="preserve">الاعجاز علمي </w:t>
            </w:r>
            <w:r w:rsidR="00051BB6" w:rsidRPr="00E6341D">
              <w:rPr>
                <w:rFonts w:cs="Simplified Arabic" w:hint="cs"/>
                <w:sz w:val="32"/>
                <w:szCs w:val="32"/>
                <w:rtl/>
                <w:lang w:bidi="ar-IQ"/>
              </w:rPr>
              <w:t xml:space="preserve"> </w:t>
            </w:r>
          </w:p>
        </w:tc>
      </w:tr>
      <w:tr w:rsidR="00051BB6" w:rsidRPr="00E6341D" w:rsidTr="00E6341D">
        <w:tc>
          <w:tcPr>
            <w:tcW w:w="1137" w:type="dxa"/>
          </w:tcPr>
          <w:p w:rsidR="001F5EDE" w:rsidRPr="00E6341D" w:rsidRDefault="006A0DD0" w:rsidP="00E6341D">
            <w:pPr>
              <w:jc w:val="lowKashida"/>
              <w:rPr>
                <w:rFonts w:cs="Simplified Arabic"/>
                <w:sz w:val="32"/>
                <w:szCs w:val="32"/>
                <w:rtl/>
                <w:lang w:bidi="ar-IQ"/>
              </w:rPr>
            </w:pPr>
            <w:r w:rsidRPr="00E6341D">
              <w:rPr>
                <w:rFonts w:cs="Simplified Arabic" w:hint="cs"/>
                <w:sz w:val="32"/>
                <w:szCs w:val="32"/>
                <w:rtl/>
                <w:lang w:bidi="ar-IQ"/>
              </w:rPr>
              <w:t>أيمن</w:t>
            </w:r>
            <w:r w:rsidR="008678B1" w:rsidRPr="00E6341D">
              <w:rPr>
                <w:rFonts w:cs="Simplified Arabic" w:hint="cs"/>
                <w:sz w:val="32"/>
                <w:szCs w:val="32"/>
                <w:rtl/>
                <w:lang w:bidi="ar-IQ"/>
              </w:rPr>
              <w:t xml:space="preserve"> سويد</w:t>
            </w:r>
          </w:p>
        </w:tc>
        <w:tc>
          <w:tcPr>
            <w:tcW w:w="1479" w:type="dxa"/>
          </w:tcPr>
          <w:p w:rsidR="001F5EDE" w:rsidRPr="00E6341D" w:rsidRDefault="006A0DD0" w:rsidP="00E6341D">
            <w:pPr>
              <w:jc w:val="lowKashida"/>
              <w:rPr>
                <w:rFonts w:cs="Simplified Arabic"/>
                <w:sz w:val="32"/>
                <w:szCs w:val="32"/>
                <w:rtl/>
                <w:lang w:bidi="ar-IQ"/>
              </w:rPr>
            </w:pPr>
            <w:r w:rsidRPr="00E6341D">
              <w:rPr>
                <w:rFonts w:cs="Simplified Arabic" w:hint="cs"/>
                <w:sz w:val="32"/>
                <w:szCs w:val="32"/>
                <w:rtl/>
                <w:lang w:bidi="ar-IQ"/>
              </w:rPr>
              <w:t>إتقان</w:t>
            </w:r>
            <w:r w:rsidR="008678B1" w:rsidRPr="00E6341D">
              <w:rPr>
                <w:rFonts w:cs="Simplified Arabic" w:hint="cs"/>
                <w:sz w:val="32"/>
                <w:szCs w:val="32"/>
                <w:rtl/>
                <w:lang w:bidi="ar-IQ"/>
              </w:rPr>
              <w:t xml:space="preserve"> تلاوة القرآن</w:t>
            </w:r>
          </w:p>
        </w:tc>
        <w:tc>
          <w:tcPr>
            <w:tcW w:w="1001" w:type="dxa"/>
          </w:tcPr>
          <w:p w:rsidR="001F5EDE" w:rsidRPr="00E6341D" w:rsidRDefault="008678B1" w:rsidP="00E6341D">
            <w:pPr>
              <w:jc w:val="lowKashida"/>
              <w:rPr>
                <w:rFonts w:cs="Simplified Arabic"/>
                <w:sz w:val="32"/>
                <w:szCs w:val="32"/>
                <w:rtl/>
                <w:lang w:bidi="ar-IQ"/>
              </w:rPr>
            </w:pPr>
            <w:r w:rsidRPr="00E6341D">
              <w:rPr>
                <w:rFonts w:cs="Simplified Arabic" w:hint="cs"/>
                <w:sz w:val="32"/>
                <w:szCs w:val="32"/>
                <w:rtl/>
                <w:lang w:bidi="ar-IQ"/>
              </w:rPr>
              <w:t>اقرأ</w:t>
            </w:r>
          </w:p>
        </w:tc>
        <w:tc>
          <w:tcPr>
            <w:tcW w:w="1009" w:type="dxa"/>
          </w:tcPr>
          <w:p w:rsidR="001F5EDE" w:rsidRPr="00E6341D" w:rsidRDefault="008678B1" w:rsidP="00E6341D">
            <w:pPr>
              <w:jc w:val="lowKashida"/>
              <w:rPr>
                <w:rFonts w:cs="Simplified Arabic"/>
                <w:sz w:val="32"/>
                <w:szCs w:val="32"/>
                <w:rtl/>
                <w:lang w:bidi="ar-IQ"/>
              </w:rPr>
            </w:pPr>
            <w:r w:rsidRPr="00E6341D">
              <w:rPr>
                <w:rFonts w:cs="Simplified Arabic" w:hint="cs"/>
                <w:sz w:val="32"/>
                <w:szCs w:val="32"/>
                <w:rtl/>
                <w:lang w:bidi="ar-IQ"/>
              </w:rPr>
              <w:t>للشباب</w:t>
            </w:r>
          </w:p>
        </w:tc>
        <w:tc>
          <w:tcPr>
            <w:tcW w:w="985" w:type="dxa"/>
          </w:tcPr>
          <w:p w:rsidR="001F5EDE" w:rsidRPr="00E6341D" w:rsidRDefault="008678B1" w:rsidP="00E6341D">
            <w:pPr>
              <w:jc w:val="lowKashida"/>
              <w:rPr>
                <w:rFonts w:cs="Simplified Arabic"/>
                <w:sz w:val="32"/>
                <w:szCs w:val="32"/>
                <w:rtl/>
                <w:lang w:bidi="ar-IQ"/>
              </w:rPr>
            </w:pPr>
            <w:r w:rsidRPr="00E6341D">
              <w:rPr>
                <w:rFonts w:cs="Simplified Arabic" w:hint="cs"/>
                <w:sz w:val="32"/>
                <w:szCs w:val="32"/>
                <w:rtl/>
                <w:lang w:bidi="ar-IQ"/>
              </w:rPr>
              <w:t xml:space="preserve">حواري </w:t>
            </w:r>
          </w:p>
        </w:tc>
        <w:tc>
          <w:tcPr>
            <w:tcW w:w="991" w:type="dxa"/>
          </w:tcPr>
          <w:p w:rsidR="001F5EDE" w:rsidRPr="00E6341D" w:rsidRDefault="008678B1" w:rsidP="00E6341D">
            <w:pPr>
              <w:jc w:val="lowKashida"/>
              <w:rPr>
                <w:rFonts w:cs="Simplified Arabic"/>
                <w:sz w:val="32"/>
                <w:szCs w:val="32"/>
                <w:rtl/>
                <w:lang w:bidi="ar-IQ"/>
              </w:rPr>
            </w:pPr>
            <w:r w:rsidRPr="00E6341D">
              <w:rPr>
                <w:rFonts w:cs="Simplified Arabic" w:hint="cs"/>
                <w:sz w:val="32"/>
                <w:szCs w:val="32"/>
                <w:rtl/>
                <w:lang w:bidi="ar-IQ"/>
              </w:rPr>
              <w:t xml:space="preserve">يومين في </w:t>
            </w:r>
            <w:r w:rsidR="006A0DD0" w:rsidRPr="00E6341D">
              <w:rPr>
                <w:rFonts w:cs="Simplified Arabic" w:hint="cs"/>
                <w:sz w:val="32"/>
                <w:szCs w:val="32"/>
                <w:rtl/>
                <w:lang w:bidi="ar-IQ"/>
              </w:rPr>
              <w:t>الأسبوع</w:t>
            </w:r>
          </w:p>
        </w:tc>
        <w:tc>
          <w:tcPr>
            <w:tcW w:w="898" w:type="dxa"/>
          </w:tcPr>
          <w:p w:rsidR="001F5EDE" w:rsidRPr="00E6341D" w:rsidRDefault="008678B1" w:rsidP="00E6341D">
            <w:pPr>
              <w:jc w:val="lowKashida"/>
              <w:rPr>
                <w:rFonts w:cs="Simplified Arabic"/>
                <w:sz w:val="32"/>
                <w:szCs w:val="32"/>
                <w:rtl/>
                <w:lang w:bidi="ar-IQ"/>
              </w:rPr>
            </w:pPr>
            <w:r w:rsidRPr="00E6341D">
              <w:rPr>
                <w:rFonts w:cs="Simplified Arabic" w:hint="cs"/>
                <w:sz w:val="32"/>
                <w:szCs w:val="32"/>
                <w:rtl/>
                <w:lang w:bidi="ar-IQ"/>
              </w:rPr>
              <w:t>90د</w:t>
            </w:r>
          </w:p>
        </w:tc>
        <w:tc>
          <w:tcPr>
            <w:tcW w:w="1022" w:type="dxa"/>
          </w:tcPr>
          <w:p w:rsidR="001F5EDE" w:rsidRPr="00E6341D" w:rsidRDefault="00051BB6" w:rsidP="00E6341D">
            <w:pPr>
              <w:jc w:val="lowKashida"/>
              <w:rPr>
                <w:rFonts w:cs="Simplified Arabic"/>
                <w:sz w:val="32"/>
                <w:szCs w:val="32"/>
                <w:rtl/>
                <w:lang w:bidi="ar-IQ"/>
              </w:rPr>
            </w:pPr>
            <w:r w:rsidRPr="00E6341D">
              <w:rPr>
                <w:rFonts w:cs="Simplified Arabic" w:hint="cs"/>
                <w:sz w:val="32"/>
                <w:szCs w:val="32"/>
                <w:rtl/>
                <w:lang w:bidi="ar-IQ"/>
              </w:rPr>
              <w:t>تلاوة</w:t>
            </w:r>
          </w:p>
        </w:tc>
      </w:tr>
      <w:tr w:rsidR="00051BB6" w:rsidRPr="00E6341D" w:rsidTr="00E6341D">
        <w:tc>
          <w:tcPr>
            <w:tcW w:w="1137" w:type="dxa"/>
          </w:tcPr>
          <w:p w:rsidR="001F5EDE" w:rsidRPr="00E6341D" w:rsidRDefault="008678B1" w:rsidP="00E6341D">
            <w:pPr>
              <w:jc w:val="lowKashida"/>
              <w:rPr>
                <w:rFonts w:cs="Simplified Arabic"/>
                <w:sz w:val="32"/>
                <w:szCs w:val="32"/>
                <w:rtl/>
                <w:lang w:bidi="ar-IQ"/>
              </w:rPr>
            </w:pPr>
            <w:r w:rsidRPr="00E6341D">
              <w:rPr>
                <w:rFonts w:cs="Simplified Arabic" w:hint="cs"/>
                <w:sz w:val="32"/>
                <w:szCs w:val="32"/>
                <w:rtl/>
                <w:lang w:bidi="ar-IQ"/>
              </w:rPr>
              <w:t>عبلة الكحلاوي</w:t>
            </w:r>
          </w:p>
        </w:tc>
        <w:tc>
          <w:tcPr>
            <w:tcW w:w="1479" w:type="dxa"/>
          </w:tcPr>
          <w:p w:rsidR="001F5EDE" w:rsidRPr="00E6341D" w:rsidRDefault="006A0DD0" w:rsidP="00E6341D">
            <w:pPr>
              <w:jc w:val="lowKashida"/>
              <w:rPr>
                <w:rFonts w:cs="Simplified Arabic"/>
                <w:sz w:val="32"/>
                <w:szCs w:val="32"/>
                <w:rtl/>
                <w:lang w:bidi="ar-IQ"/>
              </w:rPr>
            </w:pPr>
            <w:r w:rsidRPr="00E6341D">
              <w:rPr>
                <w:rFonts w:cs="Simplified Arabic" w:hint="cs"/>
                <w:sz w:val="32"/>
                <w:szCs w:val="32"/>
                <w:rtl/>
                <w:lang w:bidi="ar-IQ"/>
              </w:rPr>
              <w:t>فتاوى</w:t>
            </w:r>
            <w:r w:rsidR="008678B1" w:rsidRPr="00E6341D">
              <w:rPr>
                <w:rFonts w:cs="Simplified Arabic" w:hint="cs"/>
                <w:sz w:val="32"/>
                <w:szCs w:val="32"/>
                <w:rtl/>
                <w:lang w:bidi="ar-IQ"/>
              </w:rPr>
              <w:t xml:space="preserve"> النساء </w:t>
            </w:r>
          </w:p>
        </w:tc>
        <w:tc>
          <w:tcPr>
            <w:tcW w:w="1001" w:type="dxa"/>
          </w:tcPr>
          <w:p w:rsidR="001F5EDE" w:rsidRPr="00E6341D" w:rsidRDefault="008678B1" w:rsidP="00E6341D">
            <w:pPr>
              <w:jc w:val="lowKashida"/>
              <w:rPr>
                <w:rFonts w:cs="Simplified Arabic"/>
                <w:sz w:val="32"/>
                <w:szCs w:val="32"/>
                <w:rtl/>
                <w:lang w:bidi="ar-IQ"/>
              </w:rPr>
            </w:pPr>
            <w:r w:rsidRPr="00E6341D">
              <w:rPr>
                <w:rFonts w:cs="Simplified Arabic" w:hint="cs"/>
                <w:sz w:val="32"/>
                <w:szCs w:val="32"/>
                <w:rtl/>
                <w:lang w:bidi="ar-IQ"/>
              </w:rPr>
              <w:t xml:space="preserve">اقرأ </w:t>
            </w:r>
          </w:p>
          <w:p w:rsidR="008678B1" w:rsidRPr="00E6341D" w:rsidRDefault="008678B1" w:rsidP="00E6341D">
            <w:pPr>
              <w:jc w:val="lowKashida"/>
              <w:rPr>
                <w:rFonts w:cs="Simplified Arabic"/>
                <w:sz w:val="32"/>
                <w:szCs w:val="32"/>
                <w:rtl/>
                <w:lang w:bidi="ar-IQ"/>
              </w:rPr>
            </w:pPr>
            <w:r w:rsidRPr="00E6341D">
              <w:rPr>
                <w:rFonts w:cs="Simplified Arabic" w:hint="cs"/>
                <w:sz w:val="32"/>
                <w:szCs w:val="32"/>
                <w:rtl/>
                <w:lang w:bidi="ar-IQ"/>
              </w:rPr>
              <w:t>الرسالة</w:t>
            </w:r>
          </w:p>
        </w:tc>
        <w:tc>
          <w:tcPr>
            <w:tcW w:w="1009" w:type="dxa"/>
          </w:tcPr>
          <w:p w:rsidR="001F5EDE" w:rsidRPr="00E6341D" w:rsidRDefault="008678B1" w:rsidP="00E6341D">
            <w:pPr>
              <w:jc w:val="lowKashida"/>
              <w:rPr>
                <w:rFonts w:cs="Simplified Arabic"/>
                <w:sz w:val="32"/>
                <w:szCs w:val="32"/>
                <w:rtl/>
                <w:lang w:bidi="ar-IQ"/>
              </w:rPr>
            </w:pPr>
            <w:r w:rsidRPr="00E6341D">
              <w:rPr>
                <w:rFonts w:cs="Simplified Arabic" w:hint="cs"/>
                <w:sz w:val="32"/>
                <w:szCs w:val="32"/>
                <w:rtl/>
                <w:lang w:bidi="ar-IQ"/>
              </w:rPr>
              <w:t>للنساء</w:t>
            </w:r>
          </w:p>
        </w:tc>
        <w:tc>
          <w:tcPr>
            <w:tcW w:w="985" w:type="dxa"/>
          </w:tcPr>
          <w:p w:rsidR="001F5EDE" w:rsidRPr="00E6341D" w:rsidRDefault="008678B1" w:rsidP="00E6341D">
            <w:pPr>
              <w:jc w:val="lowKashida"/>
              <w:rPr>
                <w:rFonts w:cs="Simplified Arabic"/>
                <w:sz w:val="32"/>
                <w:szCs w:val="32"/>
                <w:rtl/>
                <w:lang w:bidi="ar-IQ"/>
              </w:rPr>
            </w:pPr>
            <w:r w:rsidRPr="00E6341D">
              <w:rPr>
                <w:rFonts w:cs="Simplified Arabic" w:hint="cs"/>
                <w:sz w:val="32"/>
                <w:szCs w:val="32"/>
                <w:rtl/>
                <w:lang w:bidi="ar-IQ"/>
              </w:rPr>
              <w:t>حواري</w:t>
            </w:r>
          </w:p>
        </w:tc>
        <w:tc>
          <w:tcPr>
            <w:tcW w:w="991" w:type="dxa"/>
          </w:tcPr>
          <w:p w:rsidR="001F5EDE" w:rsidRPr="00E6341D" w:rsidRDefault="006A0DD0" w:rsidP="00E6341D">
            <w:pPr>
              <w:jc w:val="lowKashida"/>
              <w:rPr>
                <w:rFonts w:cs="Simplified Arabic"/>
                <w:sz w:val="32"/>
                <w:szCs w:val="32"/>
                <w:rtl/>
                <w:lang w:bidi="ar-IQ"/>
              </w:rPr>
            </w:pPr>
            <w:r w:rsidRPr="00E6341D">
              <w:rPr>
                <w:rFonts w:cs="Simplified Arabic" w:hint="cs"/>
                <w:sz w:val="32"/>
                <w:szCs w:val="32"/>
                <w:rtl/>
                <w:lang w:bidi="ar-IQ"/>
              </w:rPr>
              <w:t>أسبوعي</w:t>
            </w:r>
          </w:p>
        </w:tc>
        <w:tc>
          <w:tcPr>
            <w:tcW w:w="898" w:type="dxa"/>
          </w:tcPr>
          <w:p w:rsidR="001F5EDE" w:rsidRPr="00E6341D" w:rsidRDefault="008678B1" w:rsidP="00E6341D">
            <w:pPr>
              <w:jc w:val="lowKashida"/>
              <w:rPr>
                <w:rFonts w:cs="Simplified Arabic"/>
                <w:sz w:val="32"/>
                <w:szCs w:val="32"/>
                <w:rtl/>
                <w:lang w:bidi="ar-IQ"/>
              </w:rPr>
            </w:pPr>
            <w:r w:rsidRPr="00E6341D">
              <w:rPr>
                <w:rFonts w:cs="Simplified Arabic" w:hint="cs"/>
                <w:sz w:val="32"/>
                <w:szCs w:val="32"/>
                <w:rtl/>
                <w:lang w:bidi="ar-IQ"/>
              </w:rPr>
              <w:t>60د</w:t>
            </w:r>
          </w:p>
        </w:tc>
        <w:tc>
          <w:tcPr>
            <w:tcW w:w="1022" w:type="dxa"/>
          </w:tcPr>
          <w:p w:rsidR="001F5EDE" w:rsidRPr="00E6341D" w:rsidRDefault="00051BB6" w:rsidP="00E6341D">
            <w:pPr>
              <w:jc w:val="lowKashida"/>
              <w:rPr>
                <w:rFonts w:cs="Simplified Arabic"/>
                <w:sz w:val="32"/>
                <w:szCs w:val="32"/>
                <w:rtl/>
                <w:lang w:bidi="ar-IQ"/>
              </w:rPr>
            </w:pPr>
            <w:r w:rsidRPr="00E6341D">
              <w:rPr>
                <w:rFonts w:cs="Simplified Arabic" w:hint="cs"/>
                <w:sz w:val="32"/>
                <w:szCs w:val="32"/>
                <w:rtl/>
                <w:lang w:bidi="ar-IQ"/>
              </w:rPr>
              <w:t xml:space="preserve"> مواعظ</w:t>
            </w:r>
          </w:p>
        </w:tc>
      </w:tr>
      <w:tr w:rsidR="00051BB6" w:rsidRPr="00E6341D" w:rsidTr="00E6341D">
        <w:tc>
          <w:tcPr>
            <w:tcW w:w="1137" w:type="dxa"/>
          </w:tcPr>
          <w:p w:rsidR="001F5EDE" w:rsidRPr="00E6341D" w:rsidRDefault="008678B1" w:rsidP="00E6341D">
            <w:pPr>
              <w:jc w:val="lowKashida"/>
              <w:rPr>
                <w:rFonts w:cs="Simplified Arabic"/>
                <w:sz w:val="32"/>
                <w:szCs w:val="32"/>
                <w:rtl/>
                <w:lang w:bidi="ar-IQ"/>
              </w:rPr>
            </w:pPr>
            <w:r w:rsidRPr="00E6341D">
              <w:rPr>
                <w:rFonts w:cs="Simplified Arabic" w:hint="cs"/>
                <w:sz w:val="32"/>
                <w:szCs w:val="32"/>
                <w:rtl/>
                <w:lang w:bidi="ar-IQ"/>
              </w:rPr>
              <w:lastRenderedPageBreak/>
              <w:t xml:space="preserve">لينا </w:t>
            </w:r>
            <w:r w:rsidR="006A0DD0" w:rsidRPr="00E6341D">
              <w:rPr>
                <w:rFonts w:cs="Simplified Arabic" w:hint="cs"/>
                <w:sz w:val="32"/>
                <w:szCs w:val="32"/>
                <w:rtl/>
                <w:lang w:bidi="ar-IQ"/>
              </w:rPr>
              <w:t>ألحمصي</w:t>
            </w:r>
          </w:p>
        </w:tc>
        <w:tc>
          <w:tcPr>
            <w:tcW w:w="1479" w:type="dxa"/>
          </w:tcPr>
          <w:p w:rsidR="001F5EDE" w:rsidRPr="00E6341D" w:rsidRDefault="001F5EDE" w:rsidP="00E6341D">
            <w:pPr>
              <w:jc w:val="lowKashida"/>
              <w:rPr>
                <w:rFonts w:cs="Simplified Arabic"/>
                <w:sz w:val="32"/>
                <w:szCs w:val="32"/>
                <w:rtl/>
                <w:lang w:bidi="ar-IQ"/>
              </w:rPr>
            </w:pPr>
          </w:p>
        </w:tc>
        <w:tc>
          <w:tcPr>
            <w:tcW w:w="1001" w:type="dxa"/>
          </w:tcPr>
          <w:p w:rsidR="001F5EDE" w:rsidRPr="00E6341D" w:rsidRDefault="0020478D" w:rsidP="00E6341D">
            <w:pPr>
              <w:jc w:val="lowKashida"/>
              <w:rPr>
                <w:rFonts w:cs="Simplified Arabic"/>
                <w:sz w:val="32"/>
                <w:szCs w:val="32"/>
                <w:rtl/>
                <w:lang w:bidi="ar-IQ"/>
              </w:rPr>
            </w:pPr>
            <w:r w:rsidRPr="00E6341D">
              <w:rPr>
                <w:rFonts w:cs="Simplified Arabic" w:hint="cs"/>
                <w:sz w:val="32"/>
                <w:szCs w:val="32"/>
                <w:rtl/>
                <w:lang w:bidi="ar-IQ"/>
              </w:rPr>
              <w:t>الرسالة</w:t>
            </w:r>
          </w:p>
        </w:tc>
        <w:tc>
          <w:tcPr>
            <w:tcW w:w="1009" w:type="dxa"/>
          </w:tcPr>
          <w:p w:rsidR="001F5EDE" w:rsidRPr="00E6341D" w:rsidRDefault="0020478D" w:rsidP="00E6341D">
            <w:pPr>
              <w:jc w:val="lowKashida"/>
              <w:rPr>
                <w:rFonts w:cs="Simplified Arabic"/>
                <w:sz w:val="32"/>
                <w:szCs w:val="32"/>
                <w:rtl/>
                <w:lang w:bidi="ar-IQ"/>
              </w:rPr>
            </w:pPr>
            <w:r w:rsidRPr="00E6341D">
              <w:rPr>
                <w:rFonts w:cs="Simplified Arabic" w:hint="cs"/>
                <w:sz w:val="32"/>
                <w:szCs w:val="32"/>
                <w:rtl/>
                <w:lang w:bidi="ar-IQ"/>
              </w:rPr>
              <w:t>للنساء</w:t>
            </w:r>
          </w:p>
        </w:tc>
        <w:tc>
          <w:tcPr>
            <w:tcW w:w="985" w:type="dxa"/>
          </w:tcPr>
          <w:p w:rsidR="001F5EDE" w:rsidRPr="00E6341D" w:rsidRDefault="0020478D" w:rsidP="00E6341D">
            <w:pPr>
              <w:jc w:val="lowKashida"/>
              <w:rPr>
                <w:rFonts w:cs="Simplified Arabic"/>
                <w:sz w:val="32"/>
                <w:szCs w:val="32"/>
                <w:rtl/>
                <w:lang w:bidi="ar-IQ"/>
              </w:rPr>
            </w:pPr>
            <w:r w:rsidRPr="00E6341D">
              <w:rPr>
                <w:rFonts w:cs="Simplified Arabic" w:hint="cs"/>
                <w:sz w:val="32"/>
                <w:szCs w:val="32"/>
                <w:rtl/>
                <w:lang w:bidi="ar-IQ"/>
              </w:rPr>
              <w:t>حديث مباشر</w:t>
            </w:r>
          </w:p>
        </w:tc>
        <w:tc>
          <w:tcPr>
            <w:tcW w:w="991" w:type="dxa"/>
          </w:tcPr>
          <w:p w:rsidR="001F5EDE" w:rsidRPr="00E6341D" w:rsidRDefault="0020478D" w:rsidP="00E6341D">
            <w:pPr>
              <w:jc w:val="lowKashida"/>
              <w:rPr>
                <w:rFonts w:cs="Simplified Arabic"/>
                <w:sz w:val="32"/>
                <w:szCs w:val="32"/>
                <w:rtl/>
                <w:lang w:bidi="ar-IQ"/>
              </w:rPr>
            </w:pPr>
            <w:r w:rsidRPr="00E6341D">
              <w:rPr>
                <w:rFonts w:cs="Simplified Arabic" w:hint="cs"/>
                <w:sz w:val="32"/>
                <w:szCs w:val="32"/>
                <w:rtl/>
                <w:lang w:bidi="ar-IQ"/>
              </w:rPr>
              <w:t>يومي</w:t>
            </w:r>
          </w:p>
        </w:tc>
        <w:tc>
          <w:tcPr>
            <w:tcW w:w="898" w:type="dxa"/>
          </w:tcPr>
          <w:p w:rsidR="001F5EDE" w:rsidRPr="00E6341D" w:rsidRDefault="0020478D" w:rsidP="00E6341D">
            <w:pPr>
              <w:jc w:val="lowKashida"/>
              <w:rPr>
                <w:rFonts w:cs="Simplified Arabic"/>
                <w:sz w:val="32"/>
                <w:szCs w:val="32"/>
                <w:rtl/>
                <w:lang w:bidi="ar-IQ"/>
              </w:rPr>
            </w:pPr>
            <w:r w:rsidRPr="00E6341D">
              <w:rPr>
                <w:rFonts w:cs="Simplified Arabic" w:hint="cs"/>
                <w:sz w:val="32"/>
                <w:szCs w:val="32"/>
                <w:rtl/>
                <w:lang w:bidi="ar-IQ"/>
              </w:rPr>
              <w:t>30د</w:t>
            </w:r>
          </w:p>
        </w:tc>
        <w:tc>
          <w:tcPr>
            <w:tcW w:w="1022" w:type="dxa"/>
          </w:tcPr>
          <w:p w:rsidR="001F5EDE" w:rsidRPr="00E6341D" w:rsidRDefault="00051BB6" w:rsidP="00E6341D">
            <w:pPr>
              <w:jc w:val="lowKashida"/>
              <w:rPr>
                <w:rFonts w:cs="Simplified Arabic"/>
                <w:sz w:val="32"/>
                <w:szCs w:val="32"/>
                <w:rtl/>
                <w:lang w:bidi="ar-IQ"/>
              </w:rPr>
            </w:pPr>
            <w:r w:rsidRPr="00E6341D">
              <w:rPr>
                <w:rFonts w:cs="Simplified Arabic" w:hint="cs"/>
                <w:sz w:val="32"/>
                <w:szCs w:val="32"/>
                <w:rtl/>
                <w:lang w:bidi="ar-IQ"/>
              </w:rPr>
              <w:t>مواعظ</w:t>
            </w:r>
          </w:p>
        </w:tc>
      </w:tr>
      <w:tr w:rsidR="00051BB6" w:rsidRPr="00E6341D" w:rsidTr="00E6341D">
        <w:tc>
          <w:tcPr>
            <w:tcW w:w="1137" w:type="dxa"/>
          </w:tcPr>
          <w:p w:rsidR="001F5EDE" w:rsidRPr="00E6341D" w:rsidRDefault="006A0DD0" w:rsidP="00E6341D">
            <w:pPr>
              <w:jc w:val="lowKashida"/>
              <w:rPr>
                <w:rFonts w:cs="Simplified Arabic"/>
                <w:sz w:val="32"/>
                <w:szCs w:val="32"/>
                <w:rtl/>
                <w:lang w:bidi="ar-IQ"/>
              </w:rPr>
            </w:pPr>
            <w:r w:rsidRPr="00E6341D">
              <w:rPr>
                <w:rFonts w:cs="Simplified Arabic" w:hint="cs"/>
                <w:sz w:val="32"/>
                <w:szCs w:val="32"/>
                <w:rtl/>
                <w:lang w:bidi="ar-IQ"/>
              </w:rPr>
              <w:t>نواره</w:t>
            </w:r>
            <w:r w:rsidR="0020478D" w:rsidRPr="00E6341D">
              <w:rPr>
                <w:rFonts w:cs="Simplified Arabic" w:hint="cs"/>
                <w:sz w:val="32"/>
                <w:szCs w:val="32"/>
                <w:rtl/>
                <w:lang w:bidi="ar-IQ"/>
              </w:rPr>
              <w:t xml:space="preserve"> هاشم </w:t>
            </w:r>
          </w:p>
        </w:tc>
        <w:tc>
          <w:tcPr>
            <w:tcW w:w="1479" w:type="dxa"/>
          </w:tcPr>
          <w:p w:rsidR="001F5EDE" w:rsidRPr="00E6341D" w:rsidRDefault="0020478D" w:rsidP="00E6341D">
            <w:pPr>
              <w:jc w:val="lowKashida"/>
              <w:rPr>
                <w:rFonts w:cs="Simplified Arabic"/>
                <w:sz w:val="32"/>
                <w:szCs w:val="32"/>
                <w:rtl/>
                <w:lang w:bidi="ar-IQ"/>
              </w:rPr>
            </w:pPr>
            <w:r w:rsidRPr="00E6341D">
              <w:rPr>
                <w:rFonts w:cs="Simplified Arabic" w:hint="cs"/>
                <w:sz w:val="32"/>
                <w:szCs w:val="32"/>
                <w:rtl/>
                <w:lang w:bidi="ar-IQ"/>
              </w:rPr>
              <w:t>قرة العين</w:t>
            </w:r>
          </w:p>
        </w:tc>
        <w:tc>
          <w:tcPr>
            <w:tcW w:w="1001" w:type="dxa"/>
          </w:tcPr>
          <w:p w:rsidR="001F5EDE" w:rsidRPr="00E6341D" w:rsidRDefault="0020478D" w:rsidP="00E6341D">
            <w:pPr>
              <w:jc w:val="lowKashida"/>
              <w:rPr>
                <w:rFonts w:cs="Simplified Arabic"/>
                <w:sz w:val="32"/>
                <w:szCs w:val="32"/>
                <w:rtl/>
                <w:lang w:bidi="ar-IQ"/>
              </w:rPr>
            </w:pPr>
            <w:r w:rsidRPr="00E6341D">
              <w:rPr>
                <w:rFonts w:cs="Simplified Arabic" w:hint="cs"/>
                <w:sz w:val="32"/>
                <w:szCs w:val="32"/>
                <w:rtl/>
                <w:lang w:bidi="ar-IQ"/>
              </w:rPr>
              <w:t xml:space="preserve">اقرأ </w:t>
            </w:r>
          </w:p>
          <w:p w:rsidR="0020478D" w:rsidRPr="00E6341D" w:rsidRDefault="0020478D" w:rsidP="00E6341D">
            <w:pPr>
              <w:jc w:val="lowKashida"/>
              <w:rPr>
                <w:rFonts w:cs="Simplified Arabic"/>
                <w:sz w:val="32"/>
                <w:szCs w:val="32"/>
                <w:rtl/>
                <w:lang w:bidi="ar-IQ"/>
              </w:rPr>
            </w:pPr>
            <w:r w:rsidRPr="00E6341D">
              <w:rPr>
                <w:rFonts w:cs="Simplified Arabic" w:hint="cs"/>
                <w:sz w:val="32"/>
                <w:szCs w:val="32"/>
                <w:rtl/>
                <w:lang w:bidi="ar-IQ"/>
              </w:rPr>
              <w:t xml:space="preserve">الرسالة </w:t>
            </w:r>
          </w:p>
        </w:tc>
        <w:tc>
          <w:tcPr>
            <w:tcW w:w="1009" w:type="dxa"/>
          </w:tcPr>
          <w:p w:rsidR="001F5EDE" w:rsidRPr="00E6341D" w:rsidRDefault="0020478D" w:rsidP="00E6341D">
            <w:pPr>
              <w:jc w:val="lowKashida"/>
              <w:rPr>
                <w:rFonts w:cs="Simplified Arabic"/>
                <w:sz w:val="32"/>
                <w:szCs w:val="32"/>
                <w:rtl/>
                <w:lang w:bidi="ar-IQ"/>
              </w:rPr>
            </w:pPr>
            <w:r w:rsidRPr="00E6341D">
              <w:rPr>
                <w:rFonts w:cs="Simplified Arabic" w:hint="cs"/>
                <w:sz w:val="32"/>
                <w:szCs w:val="32"/>
                <w:rtl/>
                <w:lang w:bidi="ar-IQ"/>
              </w:rPr>
              <w:t>للشباب</w:t>
            </w:r>
          </w:p>
        </w:tc>
        <w:tc>
          <w:tcPr>
            <w:tcW w:w="985" w:type="dxa"/>
          </w:tcPr>
          <w:p w:rsidR="001F5EDE" w:rsidRPr="00E6341D" w:rsidRDefault="0020478D" w:rsidP="00E6341D">
            <w:pPr>
              <w:jc w:val="lowKashida"/>
              <w:rPr>
                <w:rFonts w:cs="Simplified Arabic"/>
                <w:sz w:val="32"/>
                <w:szCs w:val="32"/>
                <w:rtl/>
                <w:lang w:bidi="ar-IQ"/>
              </w:rPr>
            </w:pPr>
            <w:r w:rsidRPr="00E6341D">
              <w:rPr>
                <w:rFonts w:cs="Simplified Arabic" w:hint="cs"/>
                <w:sz w:val="32"/>
                <w:szCs w:val="32"/>
                <w:rtl/>
                <w:lang w:bidi="ar-IQ"/>
              </w:rPr>
              <w:t>حديث مباشر</w:t>
            </w:r>
          </w:p>
        </w:tc>
        <w:tc>
          <w:tcPr>
            <w:tcW w:w="991" w:type="dxa"/>
          </w:tcPr>
          <w:p w:rsidR="001F5EDE" w:rsidRPr="00E6341D" w:rsidRDefault="006A0DD0" w:rsidP="00E6341D">
            <w:pPr>
              <w:jc w:val="lowKashida"/>
              <w:rPr>
                <w:rFonts w:cs="Simplified Arabic"/>
                <w:sz w:val="32"/>
                <w:szCs w:val="32"/>
                <w:rtl/>
                <w:lang w:bidi="ar-IQ"/>
              </w:rPr>
            </w:pPr>
            <w:r w:rsidRPr="00E6341D">
              <w:rPr>
                <w:rFonts w:cs="Simplified Arabic" w:hint="cs"/>
                <w:sz w:val="32"/>
                <w:szCs w:val="32"/>
                <w:rtl/>
                <w:lang w:bidi="ar-IQ"/>
              </w:rPr>
              <w:t>أسبوعي</w:t>
            </w:r>
          </w:p>
        </w:tc>
        <w:tc>
          <w:tcPr>
            <w:tcW w:w="898" w:type="dxa"/>
          </w:tcPr>
          <w:p w:rsidR="001F5EDE" w:rsidRPr="00E6341D" w:rsidRDefault="0020478D" w:rsidP="00E6341D">
            <w:pPr>
              <w:jc w:val="lowKashida"/>
              <w:rPr>
                <w:rFonts w:cs="Simplified Arabic"/>
                <w:sz w:val="32"/>
                <w:szCs w:val="32"/>
                <w:rtl/>
                <w:lang w:bidi="ar-IQ"/>
              </w:rPr>
            </w:pPr>
            <w:r w:rsidRPr="00E6341D">
              <w:rPr>
                <w:rFonts w:cs="Simplified Arabic" w:hint="cs"/>
                <w:sz w:val="32"/>
                <w:szCs w:val="32"/>
                <w:rtl/>
                <w:lang w:bidi="ar-IQ"/>
              </w:rPr>
              <w:t>30د</w:t>
            </w:r>
          </w:p>
        </w:tc>
        <w:tc>
          <w:tcPr>
            <w:tcW w:w="1022" w:type="dxa"/>
          </w:tcPr>
          <w:p w:rsidR="001F5EDE" w:rsidRPr="00E6341D" w:rsidRDefault="00051BB6" w:rsidP="00E6341D">
            <w:pPr>
              <w:jc w:val="lowKashida"/>
              <w:rPr>
                <w:rFonts w:cs="Simplified Arabic"/>
                <w:sz w:val="32"/>
                <w:szCs w:val="32"/>
                <w:rtl/>
                <w:lang w:bidi="ar-IQ"/>
              </w:rPr>
            </w:pPr>
            <w:r w:rsidRPr="00E6341D">
              <w:rPr>
                <w:rFonts w:cs="Simplified Arabic" w:hint="cs"/>
                <w:sz w:val="32"/>
                <w:szCs w:val="32"/>
                <w:rtl/>
                <w:lang w:bidi="ar-IQ"/>
              </w:rPr>
              <w:t>مواعظ وحكم</w:t>
            </w:r>
          </w:p>
        </w:tc>
      </w:tr>
      <w:tr w:rsidR="00051BB6" w:rsidRPr="00E6341D" w:rsidTr="00E6341D">
        <w:tc>
          <w:tcPr>
            <w:tcW w:w="1137" w:type="dxa"/>
          </w:tcPr>
          <w:p w:rsidR="001F5EDE" w:rsidRPr="00E6341D" w:rsidRDefault="0020478D" w:rsidP="00E6341D">
            <w:pPr>
              <w:jc w:val="lowKashida"/>
              <w:rPr>
                <w:rFonts w:cs="Simplified Arabic"/>
                <w:sz w:val="32"/>
                <w:szCs w:val="32"/>
                <w:rtl/>
                <w:lang w:bidi="ar-IQ"/>
              </w:rPr>
            </w:pPr>
            <w:r w:rsidRPr="00E6341D">
              <w:rPr>
                <w:rFonts w:cs="Simplified Arabic" w:hint="cs"/>
                <w:sz w:val="32"/>
                <w:szCs w:val="32"/>
                <w:rtl/>
                <w:lang w:bidi="ar-IQ"/>
              </w:rPr>
              <w:t>محمود المصري</w:t>
            </w:r>
          </w:p>
        </w:tc>
        <w:tc>
          <w:tcPr>
            <w:tcW w:w="1479" w:type="dxa"/>
          </w:tcPr>
          <w:p w:rsidR="001F5EDE" w:rsidRPr="00E6341D" w:rsidRDefault="0020478D" w:rsidP="00E6341D">
            <w:pPr>
              <w:jc w:val="lowKashida"/>
              <w:rPr>
                <w:rFonts w:cs="Simplified Arabic"/>
                <w:sz w:val="32"/>
                <w:szCs w:val="32"/>
                <w:rtl/>
                <w:lang w:bidi="ar-IQ"/>
              </w:rPr>
            </w:pPr>
            <w:r w:rsidRPr="00E6341D">
              <w:rPr>
                <w:rFonts w:cs="Simplified Arabic" w:hint="cs"/>
                <w:sz w:val="32"/>
                <w:szCs w:val="32"/>
                <w:rtl/>
                <w:lang w:bidi="ar-IQ"/>
              </w:rPr>
              <w:t xml:space="preserve">ليلة في بيت الرسول </w:t>
            </w:r>
          </w:p>
        </w:tc>
        <w:tc>
          <w:tcPr>
            <w:tcW w:w="1001" w:type="dxa"/>
          </w:tcPr>
          <w:p w:rsidR="001F5EDE" w:rsidRPr="00E6341D" w:rsidRDefault="0020478D" w:rsidP="00E6341D">
            <w:pPr>
              <w:jc w:val="lowKashida"/>
              <w:rPr>
                <w:rFonts w:cs="Simplified Arabic"/>
                <w:sz w:val="32"/>
                <w:szCs w:val="32"/>
                <w:rtl/>
                <w:lang w:bidi="ar-IQ"/>
              </w:rPr>
            </w:pPr>
            <w:r w:rsidRPr="00E6341D">
              <w:rPr>
                <w:rFonts w:cs="Simplified Arabic" w:hint="cs"/>
                <w:sz w:val="32"/>
                <w:szCs w:val="32"/>
                <w:rtl/>
                <w:lang w:bidi="ar-IQ"/>
              </w:rPr>
              <w:t>اقرأ</w:t>
            </w:r>
          </w:p>
        </w:tc>
        <w:tc>
          <w:tcPr>
            <w:tcW w:w="1009" w:type="dxa"/>
          </w:tcPr>
          <w:p w:rsidR="001F5EDE" w:rsidRPr="00E6341D" w:rsidRDefault="0020478D" w:rsidP="00E6341D">
            <w:pPr>
              <w:jc w:val="lowKashida"/>
              <w:rPr>
                <w:rFonts w:cs="Simplified Arabic"/>
                <w:sz w:val="32"/>
                <w:szCs w:val="32"/>
                <w:rtl/>
                <w:lang w:bidi="ar-IQ"/>
              </w:rPr>
            </w:pPr>
            <w:r w:rsidRPr="00E6341D">
              <w:rPr>
                <w:rFonts w:cs="Simplified Arabic" w:hint="cs"/>
                <w:sz w:val="32"/>
                <w:szCs w:val="32"/>
                <w:rtl/>
                <w:lang w:bidi="ar-IQ"/>
              </w:rPr>
              <w:t>للشباب</w:t>
            </w:r>
          </w:p>
        </w:tc>
        <w:tc>
          <w:tcPr>
            <w:tcW w:w="985" w:type="dxa"/>
          </w:tcPr>
          <w:p w:rsidR="001F5EDE" w:rsidRPr="00E6341D" w:rsidRDefault="0020478D" w:rsidP="00E6341D">
            <w:pPr>
              <w:jc w:val="lowKashida"/>
              <w:rPr>
                <w:rFonts w:cs="Simplified Arabic"/>
                <w:sz w:val="32"/>
                <w:szCs w:val="32"/>
                <w:rtl/>
                <w:lang w:bidi="ar-IQ"/>
              </w:rPr>
            </w:pPr>
            <w:r w:rsidRPr="00E6341D">
              <w:rPr>
                <w:rFonts w:cs="Simplified Arabic" w:hint="cs"/>
                <w:sz w:val="32"/>
                <w:szCs w:val="32"/>
                <w:rtl/>
                <w:lang w:bidi="ar-IQ"/>
              </w:rPr>
              <w:t>حديث مباشر</w:t>
            </w:r>
          </w:p>
        </w:tc>
        <w:tc>
          <w:tcPr>
            <w:tcW w:w="991" w:type="dxa"/>
          </w:tcPr>
          <w:p w:rsidR="001F5EDE" w:rsidRPr="00E6341D" w:rsidRDefault="006A0DD0" w:rsidP="00E6341D">
            <w:pPr>
              <w:jc w:val="lowKashida"/>
              <w:rPr>
                <w:rFonts w:cs="Simplified Arabic"/>
                <w:sz w:val="32"/>
                <w:szCs w:val="32"/>
                <w:rtl/>
                <w:lang w:bidi="ar-IQ"/>
              </w:rPr>
            </w:pPr>
            <w:r w:rsidRPr="00E6341D">
              <w:rPr>
                <w:rFonts w:cs="Simplified Arabic" w:hint="cs"/>
                <w:sz w:val="32"/>
                <w:szCs w:val="32"/>
                <w:rtl/>
                <w:lang w:bidi="ar-IQ"/>
              </w:rPr>
              <w:t>أسبوعي</w:t>
            </w:r>
          </w:p>
        </w:tc>
        <w:tc>
          <w:tcPr>
            <w:tcW w:w="898" w:type="dxa"/>
          </w:tcPr>
          <w:p w:rsidR="001F5EDE" w:rsidRPr="00E6341D" w:rsidRDefault="0020478D" w:rsidP="00E6341D">
            <w:pPr>
              <w:jc w:val="lowKashida"/>
              <w:rPr>
                <w:rFonts w:cs="Simplified Arabic"/>
                <w:sz w:val="32"/>
                <w:szCs w:val="32"/>
                <w:rtl/>
                <w:lang w:bidi="ar-IQ"/>
              </w:rPr>
            </w:pPr>
            <w:r w:rsidRPr="00E6341D">
              <w:rPr>
                <w:rFonts w:cs="Simplified Arabic" w:hint="cs"/>
                <w:sz w:val="32"/>
                <w:szCs w:val="32"/>
                <w:rtl/>
                <w:lang w:bidi="ar-IQ"/>
              </w:rPr>
              <w:t>30د</w:t>
            </w:r>
          </w:p>
        </w:tc>
        <w:tc>
          <w:tcPr>
            <w:tcW w:w="1022" w:type="dxa"/>
          </w:tcPr>
          <w:p w:rsidR="001F5EDE" w:rsidRPr="00E6341D" w:rsidRDefault="00051BB6" w:rsidP="00E6341D">
            <w:pPr>
              <w:jc w:val="lowKashida"/>
              <w:rPr>
                <w:rFonts w:cs="Simplified Arabic"/>
                <w:sz w:val="32"/>
                <w:szCs w:val="32"/>
                <w:rtl/>
                <w:lang w:bidi="ar-IQ"/>
              </w:rPr>
            </w:pPr>
            <w:r w:rsidRPr="00E6341D">
              <w:rPr>
                <w:rFonts w:cs="Simplified Arabic" w:hint="cs"/>
                <w:sz w:val="32"/>
                <w:szCs w:val="32"/>
                <w:rtl/>
                <w:lang w:bidi="ar-IQ"/>
              </w:rPr>
              <w:t xml:space="preserve">سيرة </w:t>
            </w:r>
          </w:p>
        </w:tc>
      </w:tr>
    </w:tbl>
    <w:p w:rsidR="006A0DD0" w:rsidRDefault="006A0DD0" w:rsidP="0055764D">
      <w:pPr>
        <w:rPr>
          <w:rFonts w:cs="Simplified Arabic"/>
          <w:sz w:val="32"/>
          <w:szCs w:val="32"/>
          <w:rtl/>
          <w:lang w:bidi="ar-IQ"/>
        </w:rPr>
      </w:pPr>
    </w:p>
    <w:p w:rsidR="007B4D4E" w:rsidRDefault="00B239DD" w:rsidP="007B4D4E">
      <w:pPr>
        <w:jc w:val="center"/>
        <w:rPr>
          <w:rFonts w:cs="Simplified Arabic"/>
          <w:sz w:val="32"/>
          <w:szCs w:val="32"/>
          <w:rtl/>
          <w:lang w:bidi="ar-IQ"/>
        </w:rPr>
      </w:pPr>
      <w:r>
        <w:rPr>
          <w:rFonts w:cs="Simplified Arabic" w:hint="cs"/>
          <w:sz w:val="32"/>
          <w:szCs w:val="32"/>
          <w:rtl/>
          <w:lang w:bidi="ar-IQ"/>
        </w:rPr>
        <w:t xml:space="preserve">جدول </w:t>
      </w:r>
      <w:r w:rsidR="007B4D4E">
        <w:rPr>
          <w:rFonts w:cs="Simplified Arabic" w:hint="cs"/>
          <w:sz w:val="32"/>
          <w:szCs w:val="32"/>
          <w:rtl/>
          <w:lang w:bidi="ar-IQ"/>
        </w:rPr>
        <w:t xml:space="preserve">رقم (  </w:t>
      </w:r>
      <w:r w:rsidR="000B126B">
        <w:rPr>
          <w:rFonts w:cs="Simplified Arabic" w:hint="cs"/>
          <w:sz w:val="32"/>
          <w:szCs w:val="32"/>
          <w:rtl/>
          <w:lang w:bidi="ar-IQ"/>
        </w:rPr>
        <w:t>2</w:t>
      </w:r>
      <w:r w:rsidR="007B4D4E">
        <w:rPr>
          <w:rFonts w:cs="Simplified Arabic" w:hint="cs"/>
          <w:sz w:val="32"/>
          <w:szCs w:val="32"/>
          <w:rtl/>
          <w:lang w:bidi="ar-IQ"/>
        </w:rPr>
        <w:t xml:space="preserve"> )</w:t>
      </w:r>
    </w:p>
    <w:p w:rsidR="005A1B9D" w:rsidRDefault="005A1B9D" w:rsidP="005A1B9D">
      <w:pPr>
        <w:rPr>
          <w:rFonts w:cs="Simplified Arabic"/>
          <w:sz w:val="32"/>
          <w:szCs w:val="32"/>
          <w:rtl/>
          <w:lang w:bidi="ar-IQ"/>
        </w:rPr>
      </w:pPr>
      <w:r>
        <w:rPr>
          <w:rFonts w:cs="Simplified Arabic" w:hint="cs"/>
          <w:sz w:val="32"/>
          <w:szCs w:val="32"/>
          <w:rtl/>
          <w:lang w:bidi="ar-IQ"/>
        </w:rPr>
        <w:t xml:space="preserve">القائم بالاتصال من المتخصصين الإعلاميين (المذيع </w:t>
      </w:r>
      <w:r>
        <w:rPr>
          <w:rFonts w:cs="Simplified Arabic"/>
          <w:sz w:val="32"/>
          <w:szCs w:val="32"/>
          <w:rtl/>
          <w:lang w:bidi="ar-IQ"/>
        </w:rPr>
        <w:t>–</w:t>
      </w:r>
      <w:r>
        <w:rPr>
          <w:rFonts w:cs="Simplified Arabic" w:hint="cs"/>
          <w:sz w:val="32"/>
          <w:szCs w:val="32"/>
          <w:rtl/>
          <w:lang w:bidi="ar-IQ"/>
        </w:rPr>
        <w:t xml:space="preserve">مقدم البرامج الدينية ) </w:t>
      </w:r>
    </w:p>
    <w:p w:rsidR="005A1B9D" w:rsidRDefault="005A1B9D" w:rsidP="007B4D4E">
      <w:pPr>
        <w:jc w:val="center"/>
        <w:rPr>
          <w:rFonts w:cs="Simplified Arabic"/>
          <w:sz w:val="32"/>
          <w:szCs w:val="32"/>
          <w:rtl/>
          <w:lang w:bidi="ar-IQ"/>
        </w:rPr>
      </w:pPr>
    </w:p>
    <w:tbl>
      <w:tblPr>
        <w:bidiVisual/>
        <w:tblW w:w="8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4"/>
        <w:gridCol w:w="1072"/>
        <w:gridCol w:w="1073"/>
        <w:gridCol w:w="1095"/>
        <w:gridCol w:w="1073"/>
        <w:gridCol w:w="1072"/>
        <w:gridCol w:w="1070"/>
        <w:gridCol w:w="1066"/>
      </w:tblGrid>
      <w:tr w:rsidR="007B4D4E" w:rsidRPr="00E6341D" w:rsidTr="00E6341D">
        <w:trPr>
          <w:trHeight w:val="901"/>
        </w:trPr>
        <w:tc>
          <w:tcPr>
            <w:tcW w:w="1074" w:type="dxa"/>
          </w:tcPr>
          <w:p w:rsidR="006A0DD0" w:rsidRPr="00E6341D" w:rsidRDefault="00DC04D3" w:rsidP="0055764D">
            <w:pPr>
              <w:rPr>
                <w:rFonts w:cs="Simplified Arabic"/>
                <w:sz w:val="28"/>
                <w:szCs w:val="28"/>
                <w:rtl/>
                <w:lang w:bidi="ar-IQ"/>
              </w:rPr>
            </w:pPr>
            <w:r w:rsidRPr="00E6341D">
              <w:rPr>
                <w:rFonts w:cs="Simplified Arabic" w:hint="cs"/>
                <w:sz w:val="28"/>
                <w:szCs w:val="28"/>
                <w:rtl/>
                <w:lang w:bidi="ar-IQ"/>
              </w:rPr>
              <w:t>القائم بالاتصال</w:t>
            </w:r>
          </w:p>
        </w:tc>
        <w:tc>
          <w:tcPr>
            <w:tcW w:w="1072" w:type="dxa"/>
          </w:tcPr>
          <w:p w:rsidR="006A0DD0" w:rsidRPr="00E6341D" w:rsidRDefault="00DC04D3" w:rsidP="0055764D">
            <w:pPr>
              <w:rPr>
                <w:rFonts w:cs="Simplified Arabic"/>
                <w:sz w:val="28"/>
                <w:szCs w:val="28"/>
                <w:rtl/>
                <w:lang w:bidi="ar-IQ"/>
              </w:rPr>
            </w:pPr>
            <w:r w:rsidRPr="00E6341D">
              <w:rPr>
                <w:rFonts w:cs="Simplified Arabic" w:hint="cs"/>
                <w:sz w:val="28"/>
                <w:szCs w:val="28"/>
                <w:rtl/>
                <w:lang w:bidi="ar-IQ"/>
              </w:rPr>
              <w:t>اسم البرنامج</w:t>
            </w:r>
          </w:p>
        </w:tc>
        <w:tc>
          <w:tcPr>
            <w:tcW w:w="1073" w:type="dxa"/>
          </w:tcPr>
          <w:p w:rsidR="006A0DD0" w:rsidRPr="00E6341D" w:rsidRDefault="00DC04D3" w:rsidP="0055764D">
            <w:pPr>
              <w:rPr>
                <w:rFonts w:cs="Simplified Arabic"/>
                <w:sz w:val="28"/>
                <w:szCs w:val="28"/>
                <w:rtl/>
                <w:lang w:bidi="ar-IQ"/>
              </w:rPr>
            </w:pPr>
            <w:r w:rsidRPr="00E6341D">
              <w:rPr>
                <w:rFonts w:cs="Simplified Arabic" w:hint="cs"/>
                <w:sz w:val="28"/>
                <w:szCs w:val="28"/>
                <w:rtl/>
                <w:lang w:bidi="ar-IQ"/>
              </w:rPr>
              <w:t>القناة</w:t>
            </w:r>
          </w:p>
        </w:tc>
        <w:tc>
          <w:tcPr>
            <w:tcW w:w="1095" w:type="dxa"/>
          </w:tcPr>
          <w:p w:rsidR="006A0DD0" w:rsidRPr="00E6341D" w:rsidRDefault="00DC04D3" w:rsidP="0055764D">
            <w:pPr>
              <w:rPr>
                <w:rFonts w:cs="Simplified Arabic"/>
                <w:sz w:val="28"/>
                <w:szCs w:val="28"/>
                <w:rtl/>
                <w:lang w:bidi="ar-IQ"/>
              </w:rPr>
            </w:pPr>
            <w:r w:rsidRPr="00E6341D">
              <w:rPr>
                <w:rFonts w:cs="Simplified Arabic" w:hint="cs"/>
                <w:sz w:val="28"/>
                <w:szCs w:val="28"/>
                <w:rtl/>
                <w:lang w:bidi="ar-IQ"/>
              </w:rPr>
              <w:t xml:space="preserve">الجمهور المستهدف </w:t>
            </w:r>
          </w:p>
        </w:tc>
        <w:tc>
          <w:tcPr>
            <w:tcW w:w="1073" w:type="dxa"/>
          </w:tcPr>
          <w:p w:rsidR="006A0DD0" w:rsidRPr="00E6341D" w:rsidRDefault="00DC04D3" w:rsidP="0055764D">
            <w:pPr>
              <w:rPr>
                <w:rFonts w:cs="Simplified Arabic"/>
                <w:sz w:val="28"/>
                <w:szCs w:val="28"/>
                <w:rtl/>
                <w:lang w:bidi="ar-IQ"/>
              </w:rPr>
            </w:pPr>
            <w:r w:rsidRPr="00E6341D">
              <w:rPr>
                <w:rFonts w:cs="Simplified Arabic" w:hint="cs"/>
                <w:sz w:val="28"/>
                <w:szCs w:val="28"/>
                <w:rtl/>
                <w:lang w:bidi="ar-IQ"/>
              </w:rPr>
              <w:t xml:space="preserve">الشكل </w:t>
            </w:r>
            <w:r w:rsidR="007B4D4E" w:rsidRPr="00E6341D">
              <w:rPr>
                <w:rFonts w:cs="Simplified Arabic" w:hint="cs"/>
                <w:sz w:val="28"/>
                <w:szCs w:val="28"/>
                <w:rtl/>
                <w:lang w:bidi="ar-IQ"/>
              </w:rPr>
              <w:t>ألبرامجي</w:t>
            </w:r>
            <w:r w:rsidRPr="00E6341D">
              <w:rPr>
                <w:rFonts w:cs="Simplified Arabic" w:hint="cs"/>
                <w:sz w:val="28"/>
                <w:szCs w:val="28"/>
                <w:rtl/>
                <w:lang w:bidi="ar-IQ"/>
              </w:rPr>
              <w:t xml:space="preserve"> </w:t>
            </w:r>
          </w:p>
        </w:tc>
        <w:tc>
          <w:tcPr>
            <w:tcW w:w="1072" w:type="dxa"/>
          </w:tcPr>
          <w:p w:rsidR="006A0DD0" w:rsidRPr="00E6341D" w:rsidRDefault="00DC04D3" w:rsidP="0055764D">
            <w:pPr>
              <w:rPr>
                <w:rFonts w:cs="Simplified Arabic"/>
                <w:sz w:val="28"/>
                <w:szCs w:val="28"/>
                <w:rtl/>
                <w:lang w:bidi="ar-IQ"/>
              </w:rPr>
            </w:pPr>
            <w:r w:rsidRPr="00E6341D">
              <w:rPr>
                <w:rFonts w:cs="Simplified Arabic" w:hint="cs"/>
                <w:sz w:val="28"/>
                <w:szCs w:val="28"/>
                <w:rtl/>
                <w:lang w:bidi="ar-IQ"/>
              </w:rPr>
              <w:t>موعد التقديم</w:t>
            </w:r>
          </w:p>
        </w:tc>
        <w:tc>
          <w:tcPr>
            <w:tcW w:w="1070" w:type="dxa"/>
          </w:tcPr>
          <w:p w:rsidR="006A0DD0" w:rsidRPr="00E6341D" w:rsidRDefault="00DC04D3" w:rsidP="0055764D">
            <w:pPr>
              <w:rPr>
                <w:rFonts w:cs="Simplified Arabic"/>
                <w:sz w:val="28"/>
                <w:szCs w:val="28"/>
                <w:rtl/>
                <w:lang w:bidi="ar-IQ"/>
              </w:rPr>
            </w:pPr>
            <w:r w:rsidRPr="00E6341D">
              <w:rPr>
                <w:rFonts w:cs="Simplified Arabic" w:hint="cs"/>
                <w:sz w:val="28"/>
                <w:szCs w:val="28"/>
                <w:rtl/>
                <w:lang w:bidi="ar-IQ"/>
              </w:rPr>
              <w:t xml:space="preserve">المدة </w:t>
            </w:r>
          </w:p>
        </w:tc>
        <w:tc>
          <w:tcPr>
            <w:tcW w:w="1066" w:type="dxa"/>
          </w:tcPr>
          <w:p w:rsidR="006A0DD0" w:rsidRPr="00E6341D" w:rsidRDefault="006A0DD0" w:rsidP="0055764D">
            <w:pPr>
              <w:rPr>
                <w:rFonts w:cs="Simplified Arabic"/>
                <w:sz w:val="28"/>
                <w:szCs w:val="28"/>
                <w:rtl/>
                <w:lang w:bidi="ar-IQ"/>
              </w:rPr>
            </w:pPr>
          </w:p>
        </w:tc>
      </w:tr>
      <w:tr w:rsidR="007B4D4E" w:rsidRPr="00E6341D" w:rsidTr="00E6341D">
        <w:trPr>
          <w:trHeight w:val="916"/>
        </w:trPr>
        <w:tc>
          <w:tcPr>
            <w:tcW w:w="1074" w:type="dxa"/>
          </w:tcPr>
          <w:p w:rsidR="006A0DD0" w:rsidRPr="00E6341D" w:rsidRDefault="00DC04D3" w:rsidP="0055764D">
            <w:pPr>
              <w:rPr>
                <w:rFonts w:cs="Simplified Arabic"/>
                <w:sz w:val="28"/>
                <w:szCs w:val="28"/>
                <w:rtl/>
                <w:lang w:bidi="ar-IQ"/>
              </w:rPr>
            </w:pPr>
            <w:r w:rsidRPr="00E6341D">
              <w:rPr>
                <w:rFonts w:cs="Simplified Arabic" w:hint="cs"/>
                <w:sz w:val="28"/>
                <w:szCs w:val="28"/>
                <w:rtl/>
                <w:lang w:bidi="ar-IQ"/>
              </w:rPr>
              <w:t>علاء بسيوني</w:t>
            </w:r>
          </w:p>
        </w:tc>
        <w:tc>
          <w:tcPr>
            <w:tcW w:w="1072" w:type="dxa"/>
          </w:tcPr>
          <w:p w:rsidR="006A0DD0" w:rsidRPr="00E6341D" w:rsidRDefault="00DC04D3" w:rsidP="0055764D">
            <w:pPr>
              <w:rPr>
                <w:rFonts w:cs="Simplified Arabic"/>
                <w:sz w:val="28"/>
                <w:szCs w:val="28"/>
                <w:rtl/>
                <w:lang w:bidi="ar-IQ"/>
              </w:rPr>
            </w:pPr>
            <w:r w:rsidRPr="00E6341D">
              <w:rPr>
                <w:rFonts w:cs="Simplified Arabic" w:hint="cs"/>
                <w:sz w:val="28"/>
                <w:szCs w:val="28"/>
                <w:rtl/>
                <w:lang w:bidi="ar-IQ"/>
              </w:rPr>
              <w:t>طريق الهداية</w:t>
            </w:r>
          </w:p>
        </w:tc>
        <w:tc>
          <w:tcPr>
            <w:tcW w:w="1073" w:type="dxa"/>
          </w:tcPr>
          <w:p w:rsidR="006A0DD0" w:rsidRPr="00E6341D" w:rsidRDefault="00DC04D3" w:rsidP="0055764D">
            <w:pPr>
              <w:rPr>
                <w:rFonts w:cs="Simplified Arabic"/>
                <w:sz w:val="28"/>
                <w:szCs w:val="28"/>
                <w:rtl/>
                <w:lang w:bidi="ar-IQ"/>
              </w:rPr>
            </w:pPr>
            <w:r w:rsidRPr="00E6341D">
              <w:rPr>
                <w:rFonts w:cs="Simplified Arabic" w:hint="cs"/>
                <w:sz w:val="28"/>
                <w:szCs w:val="28"/>
                <w:rtl/>
                <w:lang w:bidi="ar-IQ"/>
              </w:rPr>
              <w:t>دريم</w:t>
            </w:r>
          </w:p>
        </w:tc>
        <w:tc>
          <w:tcPr>
            <w:tcW w:w="1095" w:type="dxa"/>
          </w:tcPr>
          <w:p w:rsidR="006A0DD0" w:rsidRPr="00E6341D" w:rsidRDefault="00DC04D3" w:rsidP="0055764D">
            <w:pPr>
              <w:rPr>
                <w:rFonts w:cs="Simplified Arabic"/>
                <w:sz w:val="28"/>
                <w:szCs w:val="28"/>
                <w:rtl/>
                <w:lang w:bidi="ar-IQ"/>
              </w:rPr>
            </w:pPr>
            <w:r w:rsidRPr="00E6341D">
              <w:rPr>
                <w:rFonts w:cs="Simplified Arabic" w:hint="cs"/>
                <w:sz w:val="28"/>
                <w:szCs w:val="28"/>
                <w:rtl/>
                <w:lang w:bidi="ar-IQ"/>
              </w:rPr>
              <w:t xml:space="preserve">عام </w:t>
            </w:r>
          </w:p>
        </w:tc>
        <w:tc>
          <w:tcPr>
            <w:tcW w:w="1073" w:type="dxa"/>
          </w:tcPr>
          <w:p w:rsidR="006A0DD0" w:rsidRPr="00E6341D" w:rsidRDefault="00DC04D3" w:rsidP="0055764D">
            <w:pPr>
              <w:rPr>
                <w:rFonts w:cs="Simplified Arabic"/>
                <w:sz w:val="28"/>
                <w:szCs w:val="28"/>
                <w:rtl/>
                <w:lang w:bidi="ar-IQ"/>
              </w:rPr>
            </w:pPr>
            <w:r w:rsidRPr="00E6341D">
              <w:rPr>
                <w:rFonts w:cs="Simplified Arabic" w:hint="cs"/>
                <w:sz w:val="28"/>
                <w:szCs w:val="28"/>
                <w:rtl/>
                <w:lang w:bidi="ar-IQ"/>
              </w:rPr>
              <w:t xml:space="preserve">حواري </w:t>
            </w:r>
          </w:p>
        </w:tc>
        <w:tc>
          <w:tcPr>
            <w:tcW w:w="1072" w:type="dxa"/>
          </w:tcPr>
          <w:p w:rsidR="006A0DD0" w:rsidRPr="00E6341D" w:rsidRDefault="00DC04D3" w:rsidP="0055764D">
            <w:pPr>
              <w:rPr>
                <w:rFonts w:cs="Simplified Arabic"/>
                <w:sz w:val="28"/>
                <w:szCs w:val="28"/>
                <w:rtl/>
                <w:lang w:bidi="ar-IQ"/>
              </w:rPr>
            </w:pPr>
            <w:r w:rsidRPr="00E6341D">
              <w:rPr>
                <w:rFonts w:cs="Simplified Arabic" w:hint="cs"/>
                <w:sz w:val="28"/>
                <w:szCs w:val="28"/>
                <w:rtl/>
                <w:lang w:bidi="ar-IQ"/>
              </w:rPr>
              <w:t xml:space="preserve">أسبوعي </w:t>
            </w:r>
          </w:p>
        </w:tc>
        <w:tc>
          <w:tcPr>
            <w:tcW w:w="1070" w:type="dxa"/>
          </w:tcPr>
          <w:p w:rsidR="006A0DD0" w:rsidRPr="00E6341D" w:rsidRDefault="00DC04D3" w:rsidP="0055764D">
            <w:pPr>
              <w:rPr>
                <w:rFonts w:cs="Simplified Arabic"/>
                <w:sz w:val="28"/>
                <w:szCs w:val="28"/>
                <w:rtl/>
                <w:lang w:bidi="ar-IQ"/>
              </w:rPr>
            </w:pPr>
            <w:r w:rsidRPr="00E6341D">
              <w:rPr>
                <w:rFonts w:cs="Simplified Arabic" w:hint="cs"/>
                <w:sz w:val="28"/>
                <w:szCs w:val="28"/>
                <w:rtl/>
                <w:lang w:bidi="ar-IQ"/>
              </w:rPr>
              <w:t>60د</w:t>
            </w:r>
          </w:p>
        </w:tc>
        <w:tc>
          <w:tcPr>
            <w:tcW w:w="1066" w:type="dxa"/>
          </w:tcPr>
          <w:p w:rsidR="006A0DD0" w:rsidRPr="00E6341D" w:rsidRDefault="006A0DD0" w:rsidP="0055764D">
            <w:pPr>
              <w:rPr>
                <w:rFonts w:cs="Simplified Arabic"/>
                <w:sz w:val="28"/>
                <w:szCs w:val="28"/>
                <w:rtl/>
                <w:lang w:bidi="ar-IQ"/>
              </w:rPr>
            </w:pPr>
          </w:p>
        </w:tc>
      </w:tr>
      <w:tr w:rsidR="007B4D4E" w:rsidRPr="00E6341D" w:rsidTr="00E6341D">
        <w:trPr>
          <w:trHeight w:val="901"/>
        </w:trPr>
        <w:tc>
          <w:tcPr>
            <w:tcW w:w="1074" w:type="dxa"/>
          </w:tcPr>
          <w:p w:rsidR="006A0DD0" w:rsidRPr="00E6341D" w:rsidRDefault="00DC04D3" w:rsidP="0055764D">
            <w:pPr>
              <w:rPr>
                <w:rFonts w:cs="Simplified Arabic"/>
                <w:sz w:val="28"/>
                <w:szCs w:val="28"/>
                <w:rtl/>
                <w:lang w:bidi="ar-IQ"/>
              </w:rPr>
            </w:pPr>
            <w:r w:rsidRPr="00E6341D">
              <w:rPr>
                <w:rFonts w:cs="Simplified Arabic" w:hint="cs"/>
                <w:sz w:val="28"/>
                <w:szCs w:val="28"/>
                <w:rtl/>
                <w:lang w:bidi="ar-IQ"/>
              </w:rPr>
              <w:t xml:space="preserve">محمد خالد </w:t>
            </w:r>
          </w:p>
        </w:tc>
        <w:tc>
          <w:tcPr>
            <w:tcW w:w="1072" w:type="dxa"/>
          </w:tcPr>
          <w:p w:rsidR="006A0DD0" w:rsidRPr="00E6341D" w:rsidRDefault="00DC04D3" w:rsidP="0055764D">
            <w:pPr>
              <w:rPr>
                <w:rFonts w:cs="Simplified Arabic"/>
                <w:sz w:val="28"/>
                <w:szCs w:val="28"/>
                <w:rtl/>
                <w:lang w:bidi="ar-IQ"/>
              </w:rPr>
            </w:pPr>
            <w:r w:rsidRPr="00E6341D">
              <w:rPr>
                <w:rFonts w:cs="Simplified Arabic" w:hint="cs"/>
                <w:sz w:val="28"/>
                <w:szCs w:val="28"/>
                <w:rtl/>
                <w:lang w:bidi="ar-IQ"/>
              </w:rPr>
              <w:t xml:space="preserve">لمسات بيانية </w:t>
            </w:r>
          </w:p>
        </w:tc>
        <w:tc>
          <w:tcPr>
            <w:tcW w:w="1073" w:type="dxa"/>
          </w:tcPr>
          <w:p w:rsidR="006A0DD0" w:rsidRPr="00E6341D" w:rsidRDefault="00DC04D3" w:rsidP="0055764D">
            <w:pPr>
              <w:rPr>
                <w:rFonts w:cs="Simplified Arabic"/>
                <w:sz w:val="28"/>
                <w:szCs w:val="28"/>
                <w:rtl/>
                <w:lang w:bidi="ar-IQ"/>
              </w:rPr>
            </w:pPr>
            <w:r w:rsidRPr="00E6341D">
              <w:rPr>
                <w:rFonts w:cs="Simplified Arabic" w:hint="cs"/>
                <w:sz w:val="28"/>
                <w:szCs w:val="28"/>
                <w:rtl/>
                <w:lang w:bidi="ar-IQ"/>
              </w:rPr>
              <w:t xml:space="preserve">الشارقة </w:t>
            </w:r>
          </w:p>
        </w:tc>
        <w:tc>
          <w:tcPr>
            <w:tcW w:w="1095" w:type="dxa"/>
          </w:tcPr>
          <w:p w:rsidR="006A0DD0" w:rsidRPr="00E6341D" w:rsidRDefault="00DC04D3" w:rsidP="0055764D">
            <w:pPr>
              <w:rPr>
                <w:rFonts w:cs="Simplified Arabic"/>
                <w:sz w:val="28"/>
                <w:szCs w:val="28"/>
                <w:rtl/>
                <w:lang w:bidi="ar-IQ"/>
              </w:rPr>
            </w:pPr>
            <w:r w:rsidRPr="00E6341D">
              <w:rPr>
                <w:rFonts w:cs="Simplified Arabic" w:hint="cs"/>
                <w:sz w:val="28"/>
                <w:szCs w:val="28"/>
                <w:rtl/>
                <w:lang w:bidi="ar-IQ"/>
              </w:rPr>
              <w:t xml:space="preserve">عام </w:t>
            </w:r>
          </w:p>
        </w:tc>
        <w:tc>
          <w:tcPr>
            <w:tcW w:w="1073" w:type="dxa"/>
          </w:tcPr>
          <w:p w:rsidR="006A0DD0" w:rsidRPr="00E6341D" w:rsidRDefault="00DC04D3" w:rsidP="0055764D">
            <w:pPr>
              <w:rPr>
                <w:rFonts w:cs="Simplified Arabic"/>
                <w:sz w:val="28"/>
                <w:szCs w:val="28"/>
                <w:rtl/>
                <w:lang w:bidi="ar-IQ"/>
              </w:rPr>
            </w:pPr>
            <w:r w:rsidRPr="00E6341D">
              <w:rPr>
                <w:rFonts w:cs="Simplified Arabic" w:hint="cs"/>
                <w:sz w:val="28"/>
                <w:szCs w:val="28"/>
                <w:rtl/>
                <w:lang w:bidi="ar-IQ"/>
              </w:rPr>
              <w:t xml:space="preserve">حواري </w:t>
            </w:r>
          </w:p>
        </w:tc>
        <w:tc>
          <w:tcPr>
            <w:tcW w:w="1072" w:type="dxa"/>
          </w:tcPr>
          <w:p w:rsidR="006A0DD0" w:rsidRPr="00E6341D" w:rsidRDefault="00DC04D3" w:rsidP="0055764D">
            <w:pPr>
              <w:rPr>
                <w:rFonts w:cs="Simplified Arabic"/>
                <w:sz w:val="28"/>
                <w:szCs w:val="28"/>
                <w:rtl/>
                <w:lang w:bidi="ar-IQ"/>
              </w:rPr>
            </w:pPr>
            <w:r w:rsidRPr="00E6341D">
              <w:rPr>
                <w:rFonts w:cs="Simplified Arabic" w:hint="cs"/>
                <w:sz w:val="28"/>
                <w:szCs w:val="28"/>
                <w:rtl/>
                <w:lang w:bidi="ar-IQ"/>
              </w:rPr>
              <w:t xml:space="preserve">أسبوعي </w:t>
            </w:r>
          </w:p>
        </w:tc>
        <w:tc>
          <w:tcPr>
            <w:tcW w:w="1070" w:type="dxa"/>
          </w:tcPr>
          <w:p w:rsidR="006A0DD0" w:rsidRPr="00E6341D" w:rsidRDefault="00DC04D3" w:rsidP="0055764D">
            <w:pPr>
              <w:rPr>
                <w:rFonts w:cs="Simplified Arabic"/>
                <w:sz w:val="28"/>
                <w:szCs w:val="28"/>
                <w:rtl/>
                <w:lang w:bidi="ar-IQ"/>
              </w:rPr>
            </w:pPr>
            <w:r w:rsidRPr="00E6341D">
              <w:rPr>
                <w:rFonts w:cs="Simplified Arabic" w:hint="cs"/>
                <w:sz w:val="28"/>
                <w:szCs w:val="28"/>
                <w:rtl/>
                <w:lang w:bidi="ar-IQ"/>
              </w:rPr>
              <w:t>60د</w:t>
            </w:r>
          </w:p>
        </w:tc>
        <w:tc>
          <w:tcPr>
            <w:tcW w:w="1066" w:type="dxa"/>
          </w:tcPr>
          <w:p w:rsidR="006A0DD0" w:rsidRPr="00E6341D" w:rsidRDefault="006A0DD0" w:rsidP="0055764D">
            <w:pPr>
              <w:rPr>
                <w:rFonts w:cs="Simplified Arabic"/>
                <w:sz w:val="28"/>
                <w:szCs w:val="28"/>
                <w:rtl/>
                <w:lang w:bidi="ar-IQ"/>
              </w:rPr>
            </w:pPr>
          </w:p>
        </w:tc>
      </w:tr>
      <w:tr w:rsidR="007B4D4E" w:rsidRPr="00E6341D" w:rsidTr="00E6341D">
        <w:trPr>
          <w:trHeight w:val="1832"/>
        </w:trPr>
        <w:tc>
          <w:tcPr>
            <w:tcW w:w="1074" w:type="dxa"/>
          </w:tcPr>
          <w:p w:rsidR="006A0DD0" w:rsidRPr="00E6341D" w:rsidRDefault="00DC04D3" w:rsidP="0055764D">
            <w:pPr>
              <w:rPr>
                <w:rFonts w:cs="Simplified Arabic"/>
                <w:sz w:val="28"/>
                <w:szCs w:val="28"/>
                <w:rtl/>
                <w:lang w:bidi="ar-IQ"/>
              </w:rPr>
            </w:pPr>
            <w:r w:rsidRPr="00E6341D">
              <w:rPr>
                <w:rFonts w:cs="Simplified Arabic" w:hint="cs"/>
                <w:sz w:val="28"/>
                <w:szCs w:val="28"/>
                <w:rtl/>
                <w:lang w:bidi="ar-IQ"/>
              </w:rPr>
              <w:t xml:space="preserve">محمد مصطفى كامل </w:t>
            </w:r>
          </w:p>
        </w:tc>
        <w:tc>
          <w:tcPr>
            <w:tcW w:w="1072" w:type="dxa"/>
          </w:tcPr>
          <w:p w:rsidR="006A0DD0" w:rsidRPr="00E6341D" w:rsidRDefault="00DC04D3" w:rsidP="0055764D">
            <w:pPr>
              <w:rPr>
                <w:rFonts w:cs="Simplified Arabic"/>
                <w:sz w:val="28"/>
                <w:szCs w:val="28"/>
                <w:rtl/>
                <w:lang w:bidi="ar-IQ"/>
              </w:rPr>
            </w:pPr>
            <w:r w:rsidRPr="00E6341D">
              <w:rPr>
                <w:rFonts w:cs="Simplified Arabic" w:hint="cs"/>
                <w:sz w:val="28"/>
                <w:szCs w:val="28"/>
                <w:rtl/>
                <w:lang w:bidi="ar-IQ"/>
              </w:rPr>
              <w:t xml:space="preserve">مفاهيم </w:t>
            </w:r>
            <w:r w:rsidR="007B4D4E" w:rsidRPr="00E6341D">
              <w:rPr>
                <w:rFonts w:cs="Simplified Arabic" w:hint="cs"/>
                <w:sz w:val="28"/>
                <w:szCs w:val="28"/>
                <w:rtl/>
                <w:lang w:bidi="ar-IQ"/>
              </w:rPr>
              <w:t>إفتائية</w:t>
            </w:r>
            <w:r w:rsidRPr="00E6341D">
              <w:rPr>
                <w:rFonts w:cs="Simplified Arabic" w:hint="cs"/>
                <w:sz w:val="28"/>
                <w:szCs w:val="28"/>
                <w:rtl/>
                <w:lang w:bidi="ar-IQ"/>
              </w:rPr>
              <w:t xml:space="preserve"> </w:t>
            </w:r>
          </w:p>
        </w:tc>
        <w:tc>
          <w:tcPr>
            <w:tcW w:w="1073" w:type="dxa"/>
          </w:tcPr>
          <w:p w:rsidR="006A0DD0" w:rsidRPr="00E6341D" w:rsidRDefault="00DC04D3" w:rsidP="0055764D">
            <w:pPr>
              <w:rPr>
                <w:rFonts w:cs="Simplified Arabic"/>
                <w:sz w:val="28"/>
                <w:szCs w:val="28"/>
                <w:rtl/>
                <w:lang w:bidi="ar-IQ"/>
              </w:rPr>
            </w:pPr>
            <w:r w:rsidRPr="00E6341D">
              <w:rPr>
                <w:rFonts w:cs="Simplified Arabic" w:hint="cs"/>
                <w:sz w:val="28"/>
                <w:szCs w:val="28"/>
                <w:rtl/>
                <w:lang w:bidi="ar-IQ"/>
              </w:rPr>
              <w:t>اقرأ</w:t>
            </w:r>
          </w:p>
        </w:tc>
        <w:tc>
          <w:tcPr>
            <w:tcW w:w="1095" w:type="dxa"/>
          </w:tcPr>
          <w:p w:rsidR="006A0DD0" w:rsidRPr="00E6341D" w:rsidRDefault="00DC04D3" w:rsidP="0055764D">
            <w:pPr>
              <w:rPr>
                <w:rFonts w:cs="Simplified Arabic"/>
                <w:sz w:val="28"/>
                <w:szCs w:val="28"/>
                <w:rtl/>
                <w:lang w:bidi="ar-IQ"/>
              </w:rPr>
            </w:pPr>
            <w:r w:rsidRPr="00E6341D">
              <w:rPr>
                <w:rFonts w:cs="Simplified Arabic" w:hint="cs"/>
                <w:sz w:val="28"/>
                <w:szCs w:val="28"/>
                <w:rtl/>
                <w:lang w:bidi="ar-IQ"/>
              </w:rPr>
              <w:t xml:space="preserve">عام </w:t>
            </w:r>
          </w:p>
        </w:tc>
        <w:tc>
          <w:tcPr>
            <w:tcW w:w="1073" w:type="dxa"/>
          </w:tcPr>
          <w:p w:rsidR="006A0DD0" w:rsidRPr="00E6341D" w:rsidRDefault="00DC04D3" w:rsidP="0055764D">
            <w:pPr>
              <w:rPr>
                <w:rFonts w:cs="Simplified Arabic"/>
                <w:sz w:val="28"/>
                <w:szCs w:val="28"/>
                <w:rtl/>
                <w:lang w:bidi="ar-IQ"/>
              </w:rPr>
            </w:pPr>
            <w:r w:rsidRPr="00E6341D">
              <w:rPr>
                <w:rFonts w:cs="Simplified Arabic" w:hint="cs"/>
                <w:sz w:val="28"/>
                <w:szCs w:val="28"/>
                <w:rtl/>
                <w:lang w:bidi="ar-IQ"/>
              </w:rPr>
              <w:t>حواري</w:t>
            </w:r>
          </w:p>
        </w:tc>
        <w:tc>
          <w:tcPr>
            <w:tcW w:w="1072" w:type="dxa"/>
          </w:tcPr>
          <w:p w:rsidR="006A0DD0" w:rsidRPr="00E6341D" w:rsidRDefault="00DC04D3" w:rsidP="0055764D">
            <w:pPr>
              <w:rPr>
                <w:rFonts w:cs="Simplified Arabic"/>
                <w:sz w:val="28"/>
                <w:szCs w:val="28"/>
                <w:rtl/>
                <w:lang w:bidi="ar-IQ"/>
              </w:rPr>
            </w:pPr>
            <w:r w:rsidRPr="00E6341D">
              <w:rPr>
                <w:rFonts w:cs="Simplified Arabic" w:hint="cs"/>
                <w:sz w:val="28"/>
                <w:szCs w:val="28"/>
                <w:rtl/>
                <w:lang w:bidi="ar-IQ"/>
              </w:rPr>
              <w:t xml:space="preserve">يومين في </w:t>
            </w:r>
            <w:r w:rsidR="007B4D4E" w:rsidRPr="00E6341D">
              <w:rPr>
                <w:rFonts w:cs="Simplified Arabic" w:hint="cs"/>
                <w:sz w:val="28"/>
                <w:szCs w:val="28"/>
                <w:rtl/>
                <w:lang w:bidi="ar-IQ"/>
              </w:rPr>
              <w:t>الأسبوع</w:t>
            </w:r>
            <w:r w:rsidRPr="00E6341D">
              <w:rPr>
                <w:rFonts w:cs="Simplified Arabic" w:hint="cs"/>
                <w:sz w:val="28"/>
                <w:szCs w:val="28"/>
                <w:rtl/>
                <w:lang w:bidi="ar-IQ"/>
              </w:rPr>
              <w:t xml:space="preserve"> السبت والاثنين </w:t>
            </w:r>
          </w:p>
        </w:tc>
        <w:tc>
          <w:tcPr>
            <w:tcW w:w="1070" w:type="dxa"/>
          </w:tcPr>
          <w:p w:rsidR="006A0DD0" w:rsidRPr="00E6341D" w:rsidRDefault="00DC04D3" w:rsidP="0055764D">
            <w:pPr>
              <w:rPr>
                <w:rFonts w:cs="Simplified Arabic"/>
                <w:sz w:val="28"/>
                <w:szCs w:val="28"/>
                <w:rtl/>
                <w:lang w:bidi="ar-IQ"/>
              </w:rPr>
            </w:pPr>
            <w:r w:rsidRPr="00E6341D">
              <w:rPr>
                <w:rFonts w:cs="Simplified Arabic" w:hint="cs"/>
                <w:sz w:val="28"/>
                <w:szCs w:val="28"/>
                <w:rtl/>
                <w:lang w:bidi="ar-IQ"/>
              </w:rPr>
              <w:t>60د</w:t>
            </w:r>
          </w:p>
        </w:tc>
        <w:tc>
          <w:tcPr>
            <w:tcW w:w="1066" w:type="dxa"/>
          </w:tcPr>
          <w:p w:rsidR="006A0DD0" w:rsidRPr="00E6341D" w:rsidRDefault="006A0DD0" w:rsidP="0055764D">
            <w:pPr>
              <w:rPr>
                <w:rFonts w:cs="Simplified Arabic"/>
                <w:sz w:val="28"/>
                <w:szCs w:val="28"/>
                <w:rtl/>
                <w:lang w:bidi="ar-IQ"/>
              </w:rPr>
            </w:pPr>
          </w:p>
        </w:tc>
      </w:tr>
      <w:tr w:rsidR="007B4D4E" w:rsidRPr="00E6341D" w:rsidTr="00E6341D">
        <w:trPr>
          <w:trHeight w:val="901"/>
        </w:trPr>
        <w:tc>
          <w:tcPr>
            <w:tcW w:w="1074" w:type="dxa"/>
          </w:tcPr>
          <w:p w:rsidR="006A0DD0" w:rsidRPr="00E6341D" w:rsidRDefault="00DC04D3" w:rsidP="0055764D">
            <w:pPr>
              <w:rPr>
                <w:rFonts w:cs="Simplified Arabic"/>
                <w:sz w:val="28"/>
                <w:szCs w:val="28"/>
                <w:rtl/>
                <w:lang w:bidi="ar-IQ"/>
              </w:rPr>
            </w:pPr>
            <w:r w:rsidRPr="00E6341D">
              <w:rPr>
                <w:rFonts w:cs="Simplified Arabic" w:hint="cs"/>
                <w:sz w:val="28"/>
                <w:szCs w:val="28"/>
                <w:rtl/>
                <w:lang w:bidi="ar-IQ"/>
              </w:rPr>
              <w:t xml:space="preserve">راضي سعيد </w:t>
            </w:r>
          </w:p>
        </w:tc>
        <w:tc>
          <w:tcPr>
            <w:tcW w:w="1072" w:type="dxa"/>
          </w:tcPr>
          <w:p w:rsidR="006A0DD0" w:rsidRPr="00E6341D" w:rsidRDefault="00DC04D3" w:rsidP="0055764D">
            <w:pPr>
              <w:rPr>
                <w:rFonts w:cs="Simplified Arabic"/>
                <w:sz w:val="28"/>
                <w:szCs w:val="28"/>
                <w:rtl/>
                <w:lang w:bidi="ar-IQ"/>
              </w:rPr>
            </w:pPr>
            <w:r w:rsidRPr="00E6341D">
              <w:rPr>
                <w:rFonts w:cs="Simplified Arabic" w:hint="cs"/>
                <w:sz w:val="28"/>
                <w:szCs w:val="28"/>
                <w:rtl/>
                <w:lang w:bidi="ar-IQ"/>
              </w:rPr>
              <w:t>الرد الجميل</w:t>
            </w:r>
          </w:p>
        </w:tc>
        <w:tc>
          <w:tcPr>
            <w:tcW w:w="1073" w:type="dxa"/>
          </w:tcPr>
          <w:p w:rsidR="006A0DD0" w:rsidRPr="00E6341D" w:rsidRDefault="00DC04D3" w:rsidP="0055764D">
            <w:pPr>
              <w:rPr>
                <w:rFonts w:cs="Simplified Arabic"/>
                <w:sz w:val="28"/>
                <w:szCs w:val="28"/>
                <w:rtl/>
                <w:lang w:bidi="ar-IQ"/>
              </w:rPr>
            </w:pPr>
            <w:r w:rsidRPr="00E6341D">
              <w:rPr>
                <w:rFonts w:cs="Simplified Arabic" w:hint="cs"/>
                <w:sz w:val="28"/>
                <w:szCs w:val="28"/>
                <w:rtl/>
                <w:lang w:bidi="ar-IQ"/>
              </w:rPr>
              <w:t>اقرأ</w:t>
            </w:r>
          </w:p>
        </w:tc>
        <w:tc>
          <w:tcPr>
            <w:tcW w:w="1095" w:type="dxa"/>
          </w:tcPr>
          <w:p w:rsidR="006A0DD0" w:rsidRPr="00E6341D" w:rsidRDefault="00DC04D3" w:rsidP="0055764D">
            <w:pPr>
              <w:rPr>
                <w:rFonts w:cs="Simplified Arabic"/>
                <w:sz w:val="28"/>
                <w:szCs w:val="28"/>
                <w:rtl/>
                <w:lang w:bidi="ar-IQ"/>
              </w:rPr>
            </w:pPr>
            <w:r w:rsidRPr="00E6341D">
              <w:rPr>
                <w:rFonts w:cs="Simplified Arabic" w:hint="cs"/>
                <w:sz w:val="28"/>
                <w:szCs w:val="28"/>
                <w:rtl/>
                <w:lang w:bidi="ar-IQ"/>
              </w:rPr>
              <w:t xml:space="preserve">عام </w:t>
            </w:r>
          </w:p>
        </w:tc>
        <w:tc>
          <w:tcPr>
            <w:tcW w:w="1073" w:type="dxa"/>
          </w:tcPr>
          <w:p w:rsidR="006A0DD0" w:rsidRPr="00E6341D" w:rsidRDefault="00DC04D3" w:rsidP="0055764D">
            <w:pPr>
              <w:rPr>
                <w:rFonts w:cs="Simplified Arabic"/>
                <w:sz w:val="28"/>
                <w:szCs w:val="28"/>
                <w:rtl/>
                <w:lang w:bidi="ar-IQ"/>
              </w:rPr>
            </w:pPr>
            <w:r w:rsidRPr="00E6341D">
              <w:rPr>
                <w:rFonts w:cs="Simplified Arabic" w:hint="cs"/>
                <w:sz w:val="28"/>
                <w:szCs w:val="28"/>
                <w:rtl/>
                <w:lang w:bidi="ar-IQ"/>
              </w:rPr>
              <w:t xml:space="preserve">حواري </w:t>
            </w:r>
          </w:p>
        </w:tc>
        <w:tc>
          <w:tcPr>
            <w:tcW w:w="1072" w:type="dxa"/>
          </w:tcPr>
          <w:p w:rsidR="006A0DD0" w:rsidRPr="00E6341D" w:rsidRDefault="007B4D4E" w:rsidP="0055764D">
            <w:pPr>
              <w:rPr>
                <w:rFonts w:cs="Simplified Arabic"/>
                <w:sz w:val="28"/>
                <w:szCs w:val="28"/>
                <w:rtl/>
                <w:lang w:bidi="ar-IQ"/>
              </w:rPr>
            </w:pPr>
            <w:r w:rsidRPr="00E6341D">
              <w:rPr>
                <w:rFonts w:cs="Simplified Arabic" w:hint="cs"/>
                <w:sz w:val="28"/>
                <w:szCs w:val="28"/>
                <w:rtl/>
                <w:lang w:bidi="ar-IQ"/>
              </w:rPr>
              <w:t>أسبوعي</w:t>
            </w:r>
            <w:r w:rsidR="00DC04D3" w:rsidRPr="00E6341D">
              <w:rPr>
                <w:rFonts w:cs="Simplified Arabic" w:hint="cs"/>
                <w:sz w:val="28"/>
                <w:szCs w:val="28"/>
                <w:rtl/>
                <w:lang w:bidi="ar-IQ"/>
              </w:rPr>
              <w:t xml:space="preserve"> </w:t>
            </w:r>
          </w:p>
        </w:tc>
        <w:tc>
          <w:tcPr>
            <w:tcW w:w="1070" w:type="dxa"/>
          </w:tcPr>
          <w:p w:rsidR="006A0DD0" w:rsidRPr="00E6341D" w:rsidRDefault="00DC04D3" w:rsidP="0055764D">
            <w:pPr>
              <w:rPr>
                <w:rFonts w:cs="Simplified Arabic"/>
                <w:sz w:val="28"/>
                <w:szCs w:val="28"/>
                <w:rtl/>
                <w:lang w:bidi="ar-IQ"/>
              </w:rPr>
            </w:pPr>
            <w:r w:rsidRPr="00E6341D">
              <w:rPr>
                <w:rFonts w:cs="Simplified Arabic" w:hint="cs"/>
                <w:sz w:val="28"/>
                <w:szCs w:val="28"/>
                <w:rtl/>
                <w:lang w:bidi="ar-IQ"/>
              </w:rPr>
              <w:t>60</w:t>
            </w:r>
          </w:p>
        </w:tc>
        <w:tc>
          <w:tcPr>
            <w:tcW w:w="1066" w:type="dxa"/>
          </w:tcPr>
          <w:p w:rsidR="006A0DD0" w:rsidRPr="00E6341D" w:rsidRDefault="006A0DD0" w:rsidP="0055764D">
            <w:pPr>
              <w:rPr>
                <w:rFonts w:cs="Simplified Arabic"/>
                <w:sz w:val="28"/>
                <w:szCs w:val="28"/>
                <w:rtl/>
                <w:lang w:bidi="ar-IQ"/>
              </w:rPr>
            </w:pPr>
          </w:p>
        </w:tc>
      </w:tr>
      <w:tr w:rsidR="007B4D4E" w:rsidRPr="00E6341D" w:rsidTr="00E6341D">
        <w:trPr>
          <w:trHeight w:val="1832"/>
        </w:trPr>
        <w:tc>
          <w:tcPr>
            <w:tcW w:w="1074" w:type="dxa"/>
          </w:tcPr>
          <w:p w:rsidR="006A0DD0" w:rsidRPr="00E6341D" w:rsidRDefault="00DC04D3" w:rsidP="0055764D">
            <w:pPr>
              <w:rPr>
                <w:rFonts w:cs="Simplified Arabic"/>
                <w:sz w:val="28"/>
                <w:szCs w:val="28"/>
                <w:rtl/>
                <w:lang w:bidi="ar-IQ"/>
              </w:rPr>
            </w:pPr>
            <w:r w:rsidRPr="00E6341D">
              <w:rPr>
                <w:rFonts w:cs="Simplified Arabic" w:hint="cs"/>
                <w:sz w:val="28"/>
                <w:szCs w:val="28"/>
                <w:rtl/>
                <w:lang w:bidi="ar-IQ"/>
              </w:rPr>
              <w:t>مصطفى حسني</w:t>
            </w:r>
          </w:p>
        </w:tc>
        <w:tc>
          <w:tcPr>
            <w:tcW w:w="1072" w:type="dxa"/>
          </w:tcPr>
          <w:p w:rsidR="006A0DD0" w:rsidRPr="00E6341D" w:rsidRDefault="00DC04D3" w:rsidP="0055764D">
            <w:pPr>
              <w:rPr>
                <w:rFonts w:cs="Simplified Arabic"/>
                <w:sz w:val="28"/>
                <w:szCs w:val="28"/>
                <w:rtl/>
                <w:lang w:bidi="ar-IQ"/>
              </w:rPr>
            </w:pPr>
            <w:r w:rsidRPr="00E6341D">
              <w:rPr>
                <w:rFonts w:cs="Simplified Arabic" w:hint="cs"/>
                <w:sz w:val="28"/>
                <w:szCs w:val="28"/>
                <w:rtl/>
                <w:lang w:bidi="ar-IQ"/>
              </w:rPr>
              <w:t>خدعوك فقالوا الجزء الثالث</w:t>
            </w:r>
          </w:p>
        </w:tc>
        <w:tc>
          <w:tcPr>
            <w:tcW w:w="1073" w:type="dxa"/>
          </w:tcPr>
          <w:p w:rsidR="006A0DD0" w:rsidRPr="00E6341D" w:rsidRDefault="00DC04D3" w:rsidP="0055764D">
            <w:pPr>
              <w:rPr>
                <w:rFonts w:cs="Simplified Arabic"/>
                <w:sz w:val="28"/>
                <w:szCs w:val="28"/>
                <w:rtl/>
                <w:lang w:bidi="ar-IQ"/>
              </w:rPr>
            </w:pPr>
            <w:r w:rsidRPr="00E6341D">
              <w:rPr>
                <w:rFonts w:cs="Simplified Arabic" w:hint="cs"/>
                <w:sz w:val="28"/>
                <w:szCs w:val="28"/>
                <w:rtl/>
                <w:lang w:bidi="ar-IQ"/>
              </w:rPr>
              <w:t>اقرأ</w:t>
            </w:r>
          </w:p>
        </w:tc>
        <w:tc>
          <w:tcPr>
            <w:tcW w:w="1095" w:type="dxa"/>
          </w:tcPr>
          <w:p w:rsidR="006A0DD0" w:rsidRPr="00E6341D" w:rsidRDefault="00DC04D3" w:rsidP="0055764D">
            <w:pPr>
              <w:rPr>
                <w:rFonts w:cs="Simplified Arabic"/>
                <w:sz w:val="28"/>
                <w:szCs w:val="28"/>
                <w:rtl/>
                <w:lang w:bidi="ar-IQ"/>
              </w:rPr>
            </w:pPr>
            <w:r w:rsidRPr="00E6341D">
              <w:rPr>
                <w:rFonts w:cs="Simplified Arabic" w:hint="cs"/>
                <w:sz w:val="28"/>
                <w:szCs w:val="28"/>
                <w:rtl/>
                <w:lang w:bidi="ar-IQ"/>
              </w:rPr>
              <w:t>الشباب</w:t>
            </w:r>
          </w:p>
        </w:tc>
        <w:tc>
          <w:tcPr>
            <w:tcW w:w="1073" w:type="dxa"/>
          </w:tcPr>
          <w:p w:rsidR="006A0DD0" w:rsidRPr="00E6341D" w:rsidRDefault="00DC04D3" w:rsidP="0055764D">
            <w:pPr>
              <w:rPr>
                <w:rFonts w:cs="Simplified Arabic"/>
                <w:sz w:val="28"/>
                <w:szCs w:val="28"/>
                <w:rtl/>
                <w:lang w:bidi="ar-IQ"/>
              </w:rPr>
            </w:pPr>
            <w:r w:rsidRPr="00E6341D">
              <w:rPr>
                <w:rFonts w:cs="Simplified Arabic" w:hint="cs"/>
                <w:sz w:val="28"/>
                <w:szCs w:val="28"/>
                <w:rtl/>
                <w:lang w:bidi="ar-IQ"/>
              </w:rPr>
              <w:t xml:space="preserve">متعدد </w:t>
            </w:r>
            <w:r w:rsidR="007B4D4E" w:rsidRPr="00E6341D">
              <w:rPr>
                <w:rFonts w:cs="Simplified Arabic" w:hint="cs"/>
                <w:sz w:val="28"/>
                <w:szCs w:val="28"/>
                <w:rtl/>
                <w:lang w:bidi="ar-IQ"/>
              </w:rPr>
              <w:t>الأشكال</w:t>
            </w:r>
            <w:r w:rsidRPr="00E6341D">
              <w:rPr>
                <w:rFonts w:cs="Simplified Arabic" w:hint="cs"/>
                <w:sz w:val="28"/>
                <w:szCs w:val="28"/>
                <w:rtl/>
                <w:lang w:bidi="ar-IQ"/>
              </w:rPr>
              <w:t xml:space="preserve"> </w:t>
            </w:r>
          </w:p>
          <w:p w:rsidR="00DC04D3" w:rsidRPr="00E6341D" w:rsidRDefault="00DC04D3" w:rsidP="0055764D">
            <w:pPr>
              <w:rPr>
                <w:rFonts w:cs="Simplified Arabic"/>
                <w:sz w:val="28"/>
                <w:szCs w:val="28"/>
                <w:rtl/>
                <w:lang w:bidi="ar-IQ"/>
              </w:rPr>
            </w:pPr>
            <w:r w:rsidRPr="00E6341D">
              <w:rPr>
                <w:rFonts w:cs="Simplified Arabic" w:hint="cs"/>
                <w:sz w:val="28"/>
                <w:szCs w:val="28"/>
                <w:rtl/>
                <w:lang w:bidi="ar-IQ"/>
              </w:rPr>
              <w:t xml:space="preserve">منوع </w:t>
            </w:r>
          </w:p>
        </w:tc>
        <w:tc>
          <w:tcPr>
            <w:tcW w:w="1072" w:type="dxa"/>
          </w:tcPr>
          <w:p w:rsidR="006A0DD0" w:rsidRPr="00E6341D" w:rsidRDefault="007B4D4E" w:rsidP="0055764D">
            <w:pPr>
              <w:rPr>
                <w:rFonts w:cs="Simplified Arabic"/>
                <w:sz w:val="28"/>
                <w:szCs w:val="28"/>
                <w:rtl/>
                <w:lang w:bidi="ar-IQ"/>
              </w:rPr>
            </w:pPr>
            <w:r w:rsidRPr="00E6341D">
              <w:rPr>
                <w:rFonts w:cs="Simplified Arabic" w:hint="cs"/>
                <w:sz w:val="28"/>
                <w:szCs w:val="28"/>
                <w:rtl/>
                <w:lang w:bidi="ar-IQ"/>
              </w:rPr>
              <w:t>أسبوعي</w:t>
            </w:r>
          </w:p>
        </w:tc>
        <w:tc>
          <w:tcPr>
            <w:tcW w:w="1070" w:type="dxa"/>
          </w:tcPr>
          <w:p w:rsidR="006A0DD0" w:rsidRPr="00E6341D" w:rsidRDefault="00DC04D3" w:rsidP="0055764D">
            <w:pPr>
              <w:rPr>
                <w:rFonts w:cs="Simplified Arabic"/>
                <w:sz w:val="28"/>
                <w:szCs w:val="28"/>
                <w:rtl/>
                <w:lang w:bidi="ar-IQ"/>
              </w:rPr>
            </w:pPr>
            <w:r w:rsidRPr="00E6341D">
              <w:rPr>
                <w:rFonts w:cs="Simplified Arabic" w:hint="cs"/>
                <w:sz w:val="28"/>
                <w:szCs w:val="28"/>
                <w:rtl/>
                <w:lang w:bidi="ar-IQ"/>
              </w:rPr>
              <w:t>60</w:t>
            </w:r>
          </w:p>
        </w:tc>
        <w:tc>
          <w:tcPr>
            <w:tcW w:w="1066" w:type="dxa"/>
          </w:tcPr>
          <w:p w:rsidR="006A0DD0" w:rsidRPr="00E6341D" w:rsidRDefault="006A0DD0" w:rsidP="0055764D">
            <w:pPr>
              <w:rPr>
                <w:rFonts w:cs="Simplified Arabic"/>
                <w:sz w:val="28"/>
                <w:szCs w:val="28"/>
                <w:rtl/>
                <w:lang w:bidi="ar-IQ"/>
              </w:rPr>
            </w:pPr>
          </w:p>
        </w:tc>
      </w:tr>
      <w:tr w:rsidR="007B4D4E" w:rsidRPr="00E6341D" w:rsidTr="00E6341D">
        <w:trPr>
          <w:trHeight w:val="901"/>
        </w:trPr>
        <w:tc>
          <w:tcPr>
            <w:tcW w:w="1074" w:type="dxa"/>
          </w:tcPr>
          <w:p w:rsidR="006A0DD0" w:rsidRPr="00E6341D" w:rsidRDefault="007B4D4E" w:rsidP="0055764D">
            <w:pPr>
              <w:rPr>
                <w:rFonts w:cs="Simplified Arabic"/>
                <w:sz w:val="28"/>
                <w:szCs w:val="28"/>
                <w:rtl/>
                <w:lang w:bidi="ar-IQ"/>
              </w:rPr>
            </w:pPr>
            <w:r w:rsidRPr="00E6341D">
              <w:rPr>
                <w:rFonts w:cs="Simplified Arabic" w:hint="cs"/>
                <w:sz w:val="28"/>
                <w:szCs w:val="28"/>
                <w:rtl/>
                <w:lang w:bidi="ar-IQ"/>
              </w:rPr>
              <w:t>نيرمي</w:t>
            </w:r>
            <w:r w:rsidRPr="00E6341D">
              <w:rPr>
                <w:rFonts w:cs="Simplified Arabic" w:hint="eastAsia"/>
                <w:sz w:val="28"/>
                <w:szCs w:val="28"/>
                <w:rtl/>
                <w:lang w:bidi="ar-IQ"/>
              </w:rPr>
              <w:t>ن</w:t>
            </w:r>
          </w:p>
        </w:tc>
        <w:tc>
          <w:tcPr>
            <w:tcW w:w="1072" w:type="dxa"/>
          </w:tcPr>
          <w:p w:rsidR="006A0DD0" w:rsidRPr="00E6341D" w:rsidRDefault="007B4D4E" w:rsidP="0055764D">
            <w:pPr>
              <w:rPr>
                <w:rFonts w:cs="Simplified Arabic"/>
                <w:sz w:val="28"/>
                <w:szCs w:val="28"/>
                <w:rtl/>
                <w:lang w:bidi="ar-IQ"/>
              </w:rPr>
            </w:pPr>
            <w:r w:rsidRPr="00E6341D">
              <w:rPr>
                <w:rFonts w:cs="Simplified Arabic" w:hint="cs"/>
                <w:sz w:val="28"/>
                <w:szCs w:val="28"/>
                <w:rtl/>
                <w:lang w:bidi="ar-IQ"/>
              </w:rPr>
              <w:t>فتاوى</w:t>
            </w:r>
            <w:r w:rsidR="00DC04D3" w:rsidRPr="00E6341D">
              <w:rPr>
                <w:rFonts w:cs="Simplified Arabic" w:hint="cs"/>
                <w:sz w:val="28"/>
                <w:szCs w:val="28"/>
                <w:rtl/>
                <w:lang w:bidi="ar-IQ"/>
              </w:rPr>
              <w:t xml:space="preserve"> النساء</w:t>
            </w:r>
          </w:p>
        </w:tc>
        <w:tc>
          <w:tcPr>
            <w:tcW w:w="1073" w:type="dxa"/>
          </w:tcPr>
          <w:p w:rsidR="006A0DD0" w:rsidRPr="00E6341D" w:rsidRDefault="007B4D4E" w:rsidP="0055764D">
            <w:pPr>
              <w:rPr>
                <w:rFonts w:cs="Simplified Arabic"/>
                <w:sz w:val="28"/>
                <w:szCs w:val="28"/>
                <w:rtl/>
                <w:lang w:bidi="ar-IQ"/>
              </w:rPr>
            </w:pPr>
            <w:r w:rsidRPr="00E6341D">
              <w:rPr>
                <w:rFonts w:cs="Simplified Arabic" w:hint="cs"/>
                <w:sz w:val="28"/>
                <w:szCs w:val="28"/>
                <w:rtl/>
                <w:lang w:bidi="ar-IQ"/>
              </w:rPr>
              <w:t>اقرأ</w:t>
            </w:r>
            <w:r w:rsidR="00DC04D3" w:rsidRPr="00E6341D">
              <w:rPr>
                <w:rFonts w:cs="Simplified Arabic" w:hint="cs"/>
                <w:sz w:val="28"/>
                <w:szCs w:val="28"/>
                <w:rtl/>
                <w:lang w:bidi="ar-IQ"/>
              </w:rPr>
              <w:t xml:space="preserve"> والمحور</w:t>
            </w:r>
          </w:p>
        </w:tc>
        <w:tc>
          <w:tcPr>
            <w:tcW w:w="1095" w:type="dxa"/>
          </w:tcPr>
          <w:p w:rsidR="006A0DD0" w:rsidRPr="00E6341D" w:rsidRDefault="00DC04D3" w:rsidP="0055764D">
            <w:pPr>
              <w:rPr>
                <w:rFonts w:cs="Simplified Arabic"/>
                <w:sz w:val="28"/>
                <w:szCs w:val="28"/>
                <w:rtl/>
                <w:lang w:bidi="ar-IQ"/>
              </w:rPr>
            </w:pPr>
            <w:r w:rsidRPr="00E6341D">
              <w:rPr>
                <w:rFonts w:cs="Simplified Arabic" w:hint="cs"/>
                <w:sz w:val="28"/>
                <w:szCs w:val="28"/>
                <w:rtl/>
                <w:lang w:bidi="ar-IQ"/>
              </w:rPr>
              <w:t>النساء</w:t>
            </w:r>
          </w:p>
        </w:tc>
        <w:tc>
          <w:tcPr>
            <w:tcW w:w="1073" w:type="dxa"/>
          </w:tcPr>
          <w:p w:rsidR="006A0DD0" w:rsidRPr="00E6341D" w:rsidRDefault="00DC04D3" w:rsidP="0055764D">
            <w:pPr>
              <w:rPr>
                <w:rFonts w:cs="Simplified Arabic"/>
                <w:sz w:val="28"/>
                <w:szCs w:val="28"/>
                <w:rtl/>
                <w:lang w:bidi="ar-IQ"/>
              </w:rPr>
            </w:pPr>
            <w:r w:rsidRPr="00E6341D">
              <w:rPr>
                <w:rFonts w:cs="Simplified Arabic" w:hint="cs"/>
                <w:sz w:val="28"/>
                <w:szCs w:val="28"/>
                <w:rtl/>
                <w:lang w:bidi="ar-IQ"/>
              </w:rPr>
              <w:t>حواري</w:t>
            </w:r>
          </w:p>
        </w:tc>
        <w:tc>
          <w:tcPr>
            <w:tcW w:w="1072" w:type="dxa"/>
          </w:tcPr>
          <w:p w:rsidR="006A0DD0" w:rsidRPr="00E6341D" w:rsidRDefault="00DC04D3" w:rsidP="0055764D">
            <w:pPr>
              <w:rPr>
                <w:rFonts w:cs="Simplified Arabic"/>
                <w:sz w:val="28"/>
                <w:szCs w:val="28"/>
                <w:rtl/>
                <w:lang w:bidi="ar-IQ"/>
              </w:rPr>
            </w:pPr>
            <w:r w:rsidRPr="00E6341D">
              <w:rPr>
                <w:rFonts w:cs="Simplified Arabic" w:hint="cs"/>
                <w:sz w:val="28"/>
                <w:szCs w:val="28"/>
                <w:rtl/>
                <w:lang w:bidi="ar-IQ"/>
              </w:rPr>
              <w:t xml:space="preserve"> </w:t>
            </w:r>
            <w:r w:rsidR="007B4D4E" w:rsidRPr="00E6341D">
              <w:rPr>
                <w:rFonts w:cs="Simplified Arabic" w:hint="cs"/>
                <w:sz w:val="28"/>
                <w:szCs w:val="28"/>
                <w:rtl/>
                <w:lang w:bidi="ar-IQ"/>
              </w:rPr>
              <w:t>أسبوعي</w:t>
            </w:r>
          </w:p>
        </w:tc>
        <w:tc>
          <w:tcPr>
            <w:tcW w:w="1070" w:type="dxa"/>
          </w:tcPr>
          <w:p w:rsidR="006A0DD0" w:rsidRPr="00E6341D" w:rsidRDefault="00DC04D3" w:rsidP="0055764D">
            <w:pPr>
              <w:rPr>
                <w:rFonts w:cs="Simplified Arabic"/>
                <w:sz w:val="28"/>
                <w:szCs w:val="28"/>
                <w:rtl/>
                <w:lang w:bidi="ar-IQ"/>
              </w:rPr>
            </w:pPr>
            <w:r w:rsidRPr="00E6341D">
              <w:rPr>
                <w:rFonts w:cs="Simplified Arabic" w:hint="cs"/>
                <w:sz w:val="28"/>
                <w:szCs w:val="28"/>
                <w:rtl/>
                <w:lang w:bidi="ar-IQ"/>
              </w:rPr>
              <w:t>60د</w:t>
            </w:r>
          </w:p>
        </w:tc>
        <w:tc>
          <w:tcPr>
            <w:tcW w:w="1066" w:type="dxa"/>
          </w:tcPr>
          <w:p w:rsidR="006A0DD0" w:rsidRPr="00E6341D" w:rsidRDefault="006A0DD0" w:rsidP="0055764D">
            <w:pPr>
              <w:rPr>
                <w:rFonts w:cs="Simplified Arabic"/>
                <w:sz w:val="28"/>
                <w:szCs w:val="28"/>
                <w:rtl/>
                <w:lang w:bidi="ar-IQ"/>
              </w:rPr>
            </w:pPr>
          </w:p>
        </w:tc>
      </w:tr>
    </w:tbl>
    <w:p w:rsidR="006A0DD0" w:rsidRDefault="00051BB6" w:rsidP="0055764D">
      <w:pPr>
        <w:rPr>
          <w:rFonts w:cs="Simplified Arabic"/>
          <w:sz w:val="28"/>
          <w:szCs w:val="28"/>
          <w:rtl/>
          <w:lang w:bidi="ar-IQ"/>
        </w:rPr>
      </w:pPr>
      <w:r>
        <w:rPr>
          <w:rFonts w:cs="Simplified Arabic" w:hint="cs"/>
          <w:sz w:val="28"/>
          <w:szCs w:val="28"/>
          <w:rtl/>
          <w:lang w:bidi="ar-IQ"/>
        </w:rPr>
        <w:lastRenderedPageBreak/>
        <w:t xml:space="preserve"> </w:t>
      </w:r>
    </w:p>
    <w:p w:rsidR="00051BB6" w:rsidRDefault="00051BB6" w:rsidP="0055764D">
      <w:pPr>
        <w:rPr>
          <w:rFonts w:cs="Simplified Arabic"/>
          <w:sz w:val="28"/>
          <w:szCs w:val="28"/>
          <w:rtl/>
          <w:lang w:bidi="ar-IQ"/>
        </w:rPr>
      </w:pPr>
    </w:p>
    <w:p w:rsidR="00051BB6" w:rsidRDefault="00051BB6" w:rsidP="0055764D">
      <w:pPr>
        <w:rPr>
          <w:rFonts w:cs="Simplified Arabic"/>
          <w:sz w:val="28"/>
          <w:szCs w:val="28"/>
          <w:rtl/>
          <w:lang w:bidi="ar-IQ"/>
        </w:rPr>
      </w:pPr>
      <w:r>
        <w:rPr>
          <w:rFonts w:cs="Simplified Arabic" w:hint="cs"/>
          <w:sz w:val="28"/>
          <w:szCs w:val="28"/>
          <w:rtl/>
          <w:lang w:bidi="ar-IQ"/>
        </w:rPr>
        <w:t xml:space="preserve">وفيما يلي جدول يبين نسبة الاهتمام بالموضوعات : </w:t>
      </w:r>
      <w:r w:rsidR="00B239DD">
        <w:rPr>
          <w:rStyle w:val="FootnoteReference"/>
          <w:rFonts w:cs="Simplified Arabic"/>
          <w:sz w:val="28"/>
          <w:szCs w:val="28"/>
          <w:rtl/>
          <w:lang w:bidi="ar-IQ"/>
        </w:rPr>
        <w:footnoteReference w:customMarkFollows="1" w:id="50"/>
        <w:t>(*)</w:t>
      </w:r>
    </w:p>
    <w:p w:rsidR="00051BB6" w:rsidRDefault="00B239DD" w:rsidP="00B239DD">
      <w:pPr>
        <w:jc w:val="center"/>
        <w:rPr>
          <w:rFonts w:cs="Simplified Arabic"/>
          <w:sz w:val="28"/>
          <w:szCs w:val="28"/>
          <w:rtl/>
          <w:lang w:bidi="ar-IQ"/>
        </w:rPr>
      </w:pPr>
      <w:r>
        <w:rPr>
          <w:rFonts w:cs="Simplified Arabic" w:hint="cs"/>
          <w:sz w:val="28"/>
          <w:szCs w:val="28"/>
          <w:rtl/>
          <w:lang w:bidi="ar-IQ"/>
        </w:rPr>
        <w:t xml:space="preserve">جدول رقم ( </w:t>
      </w:r>
      <w:r w:rsidR="000B126B">
        <w:rPr>
          <w:rFonts w:cs="Simplified Arabic" w:hint="cs"/>
          <w:sz w:val="28"/>
          <w:szCs w:val="28"/>
          <w:rtl/>
          <w:lang w:bidi="ar-IQ"/>
        </w:rPr>
        <w:t>3</w:t>
      </w:r>
      <w:r>
        <w:rPr>
          <w:rFonts w:cs="Simplified Arabic" w:hint="cs"/>
          <w:sz w:val="28"/>
          <w:szCs w:val="28"/>
          <w:rtl/>
          <w:lang w:bidi="ar-IQ"/>
        </w:rPr>
        <w:t xml:space="preserve">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0"/>
        <w:gridCol w:w="2130"/>
        <w:gridCol w:w="2131"/>
      </w:tblGrid>
      <w:tr w:rsidR="00B239DD" w:rsidRPr="00E6341D" w:rsidTr="00E6341D">
        <w:tc>
          <w:tcPr>
            <w:tcW w:w="2130" w:type="dxa"/>
          </w:tcPr>
          <w:p w:rsidR="00B239DD" w:rsidRPr="00E6341D" w:rsidRDefault="00B239DD" w:rsidP="0055764D">
            <w:pPr>
              <w:rPr>
                <w:rFonts w:cs="Simplified Arabic"/>
                <w:sz w:val="28"/>
                <w:szCs w:val="28"/>
                <w:rtl/>
                <w:lang w:bidi="ar-IQ"/>
              </w:rPr>
            </w:pPr>
            <w:r w:rsidRPr="00E6341D">
              <w:rPr>
                <w:rFonts w:cs="Simplified Arabic" w:hint="cs"/>
                <w:sz w:val="28"/>
                <w:szCs w:val="28"/>
                <w:rtl/>
                <w:lang w:bidi="ar-IQ"/>
              </w:rPr>
              <w:t>الموضوع</w:t>
            </w:r>
          </w:p>
        </w:tc>
        <w:tc>
          <w:tcPr>
            <w:tcW w:w="2130" w:type="dxa"/>
          </w:tcPr>
          <w:p w:rsidR="00B239DD" w:rsidRPr="00E6341D" w:rsidRDefault="00B239DD" w:rsidP="0055764D">
            <w:pPr>
              <w:rPr>
                <w:rFonts w:cs="Simplified Arabic"/>
                <w:sz w:val="28"/>
                <w:szCs w:val="28"/>
                <w:rtl/>
                <w:lang w:bidi="ar-IQ"/>
              </w:rPr>
            </w:pPr>
            <w:r w:rsidRPr="00E6341D">
              <w:rPr>
                <w:rFonts w:cs="Simplified Arabic" w:hint="cs"/>
                <w:sz w:val="28"/>
                <w:szCs w:val="28"/>
                <w:rtl/>
                <w:lang w:bidi="ar-IQ"/>
              </w:rPr>
              <w:t>التكرار</w:t>
            </w:r>
          </w:p>
        </w:tc>
        <w:tc>
          <w:tcPr>
            <w:tcW w:w="2131" w:type="dxa"/>
          </w:tcPr>
          <w:p w:rsidR="00B239DD" w:rsidRPr="00E6341D" w:rsidRDefault="00B239DD" w:rsidP="0055764D">
            <w:pPr>
              <w:rPr>
                <w:rFonts w:cs="Simplified Arabic"/>
                <w:sz w:val="28"/>
                <w:szCs w:val="28"/>
                <w:rtl/>
                <w:lang w:bidi="ar-IQ"/>
              </w:rPr>
            </w:pPr>
            <w:r w:rsidRPr="00E6341D">
              <w:rPr>
                <w:rFonts w:cs="Simplified Arabic" w:hint="cs"/>
                <w:sz w:val="28"/>
                <w:szCs w:val="28"/>
                <w:rtl/>
                <w:lang w:bidi="ar-IQ"/>
              </w:rPr>
              <w:t>%</w:t>
            </w:r>
          </w:p>
        </w:tc>
      </w:tr>
      <w:tr w:rsidR="00B239DD" w:rsidRPr="00E6341D" w:rsidTr="00E6341D">
        <w:tc>
          <w:tcPr>
            <w:tcW w:w="2130" w:type="dxa"/>
          </w:tcPr>
          <w:p w:rsidR="00B239DD" w:rsidRPr="00E6341D" w:rsidRDefault="00B239DD" w:rsidP="0055764D">
            <w:pPr>
              <w:rPr>
                <w:rFonts w:cs="Simplified Arabic"/>
                <w:sz w:val="28"/>
                <w:szCs w:val="28"/>
                <w:rtl/>
                <w:lang w:bidi="ar-IQ"/>
              </w:rPr>
            </w:pPr>
            <w:r w:rsidRPr="00E6341D">
              <w:rPr>
                <w:rFonts w:cs="Simplified Arabic" w:hint="cs"/>
                <w:sz w:val="28"/>
                <w:szCs w:val="28"/>
                <w:rtl/>
                <w:lang w:bidi="ar-IQ"/>
              </w:rPr>
              <w:t>حكم ومواعظ</w:t>
            </w:r>
          </w:p>
        </w:tc>
        <w:tc>
          <w:tcPr>
            <w:tcW w:w="2130" w:type="dxa"/>
          </w:tcPr>
          <w:p w:rsidR="00B239DD" w:rsidRPr="00E6341D" w:rsidRDefault="00B239DD" w:rsidP="0055764D">
            <w:pPr>
              <w:rPr>
                <w:rFonts w:cs="Simplified Arabic"/>
                <w:sz w:val="28"/>
                <w:szCs w:val="28"/>
                <w:rtl/>
                <w:lang w:bidi="ar-IQ"/>
              </w:rPr>
            </w:pPr>
            <w:r w:rsidRPr="00E6341D">
              <w:rPr>
                <w:rFonts w:cs="Simplified Arabic" w:hint="cs"/>
                <w:sz w:val="28"/>
                <w:szCs w:val="28"/>
                <w:rtl/>
                <w:lang w:bidi="ar-IQ"/>
              </w:rPr>
              <w:t>7</w:t>
            </w:r>
          </w:p>
        </w:tc>
        <w:tc>
          <w:tcPr>
            <w:tcW w:w="2131" w:type="dxa"/>
          </w:tcPr>
          <w:p w:rsidR="00B239DD" w:rsidRPr="00E6341D" w:rsidRDefault="00B239DD" w:rsidP="0055764D">
            <w:pPr>
              <w:rPr>
                <w:rFonts w:cs="Simplified Arabic"/>
                <w:sz w:val="28"/>
                <w:szCs w:val="28"/>
                <w:rtl/>
                <w:lang w:bidi="ar-IQ"/>
              </w:rPr>
            </w:pPr>
            <w:r w:rsidRPr="00E6341D">
              <w:rPr>
                <w:rFonts w:cs="Simplified Arabic" w:hint="cs"/>
                <w:sz w:val="28"/>
                <w:szCs w:val="28"/>
                <w:rtl/>
                <w:lang w:bidi="ar-IQ"/>
              </w:rPr>
              <w:t>41،18%</w:t>
            </w:r>
          </w:p>
        </w:tc>
      </w:tr>
      <w:tr w:rsidR="00B239DD" w:rsidRPr="00E6341D" w:rsidTr="00E6341D">
        <w:tc>
          <w:tcPr>
            <w:tcW w:w="2130" w:type="dxa"/>
          </w:tcPr>
          <w:p w:rsidR="00B239DD" w:rsidRPr="00E6341D" w:rsidRDefault="00B239DD" w:rsidP="0055764D">
            <w:pPr>
              <w:rPr>
                <w:rFonts w:cs="Simplified Arabic"/>
                <w:sz w:val="28"/>
                <w:szCs w:val="28"/>
                <w:rtl/>
                <w:lang w:bidi="ar-IQ"/>
              </w:rPr>
            </w:pPr>
            <w:r w:rsidRPr="00E6341D">
              <w:rPr>
                <w:rFonts w:cs="Simplified Arabic" w:hint="cs"/>
                <w:sz w:val="28"/>
                <w:szCs w:val="28"/>
                <w:rtl/>
                <w:lang w:bidi="ar-IQ"/>
              </w:rPr>
              <w:t xml:space="preserve">اعجاز علمي </w:t>
            </w:r>
          </w:p>
        </w:tc>
        <w:tc>
          <w:tcPr>
            <w:tcW w:w="2130" w:type="dxa"/>
          </w:tcPr>
          <w:p w:rsidR="00B239DD" w:rsidRPr="00E6341D" w:rsidRDefault="00B239DD" w:rsidP="0055764D">
            <w:pPr>
              <w:rPr>
                <w:rFonts w:cs="Simplified Arabic"/>
                <w:sz w:val="28"/>
                <w:szCs w:val="28"/>
                <w:rtl/>
                <w:lang w:bidi="ar-IQ"/>
              </w:rPr>
            </w:pPr>
            <w:r w:rsidRPr="00E6341D">
              <w:rPr>
                <w:rFonts w:cs="Simplified Arabic" w:hint="cs"/>
                <w:sz w:val="28"/>
                <w:szCs w:val="28"/>
                <w:rtl/>
                <w:lang w:bidi="ar-IQ"/>
              </w:rPr>
              <w:t>2</w:t>
            </w:r>
          </w:p>
        </w:tc>
        <w:tc>
          <w:tcPr>
            <w:tcW w:w="2131" w:type="dxa"/>
          </w:tcPr>
          <w:p w:rsidR="00B239DD" w:rsidRPr="00E6341D" w:rsidRDefault="00B239DD" w:rsidP="0055764D">
            <w:pPr>
              <w:rPr>
                <w:rFonts w:cs="Simplified Arabic"/>
                <w:sz w:val="28"/>
                <w:szCs w:val="28"/>
                <w:rtl/>
                <w:lang w:bidi="ar-IQ"/>
              </w:rPr>
            </w:pPr>
            <w:r w:rsidRPr="00E6341D">
              <w:rPr>
                <w:rFonts w:cs="Simplified Arabic" w:hint="cs"/>
                <w:sz w:val="28"/>
                <w:szCs w:val="28"/>
                <w:rtl/>
                <w:lang w:bidi="ar-IQ"/>
              </w:rPr>
              <w:t>11،77%</w:t>
            </w:r>
          </w:p>
        </w:tc>
      </w:tr>
      <w:tr w:rsidR="00B239DD" w:rsidRPr="00E6341D" w:rsidTr="00E6341D">
        <w:tc>
          <w:tcPr>
            <w:tcW w:w="2130" w:type="dxa"/>
          </w:tcPr>
          <w:p w:rsidR="00B239DD" w:rsidRPr="00E6341D" w:rsidRDefault="00B239DD" w:rsidP="0055764D">
            <w:pPr>
              <w:rPr>
                <w:rFonts w:cs="Simplified Arabic"/>
                <w:sz w:val="28"/>
                <w:szCs w:val="28"/>
                <w:rtl/>
                <w:lang w:bidi="ar-IQ"/>
              </w:rPr>
            </w:pPr>
            <w:r w:rsidRPr="00E6341D">
              <w:rPr>
                <w:rFonts w:cs="Simplified Arabic" w:hint="cs"/>
                <w:sz w:val="28"/>
                <w:szCs w:val="28"/>
                <w:rtl/>
                <w:lang w:bidi="ar-IQ"/>
              </w:rPr>
              <w:t>تاريخ اسلامي</w:t>
            </w:r>
          </w:p>
        </w:tc>
        <w:tc>
          <w:tcPr>
            <w:tcW w:w="2130" w:type="dxa"/>
          </w:tcPr>
          <w:p w:rsidR="00B239DD" w:rsidRPr="00E6341D" w:rsidRDefault="00B239DD" w:rsidP="0055764D">
            <w:pPr>
              <w:rPr>
                <w:rFonts w:cs="Simplified Arabic"/>
                <w:sz w:val="28"/>
                <w:szCs w:val="28"/>
                <w:rtl/>
                <w:lang w:bidi="ar-IQ"/>
              </w:rPr>
            </w:pPr>
            <w:r w:rsidRPr="00E6341D">
              <w:rPr>
                <w:rFonts w:cs="Simplified Arabic" w:hint="cs"/>
                <w:sz w:val="28"/>
                <w:szCs w:val="28"/>
                <w:rtl/>
                <w:lang w:bidi="ar-IQ"/>
              </w:rPr>
              <w:t>1</w:t>
            </w:r>
          </w:p>
        </w:tc>
        <w:tc>
          <w:tcPr>
            <w:tcW w:w="2131" w:type="dxa"/>
          </w:tcPr>
          <w:p w:rsidR="00B239DD" w:rsidRPr="00E6341D" w:rsidRDefault="00B239DD" w:rsidP="0055764D">
            <w:pPr>
              <w:rPr>
                <w:rFonts w:cs="Simplified Arabic"/>
                <w:sz w:val="28"/>
                <w:szCs w:val="28"/>
                <w:rtl/>
                <w:lang w:bidi="ar-IQ"/>
              </w:rPr>
            </w:pPr>
            <w:r w:rsidRPr="00E6341D">
              <w:rPr>
                <w:rFonts w:cs="Simplified Arabic" w:hint="cs"/>
                <w:sz w:val="28"/>
                <w:szCs w:val="28"/>
                <w:rtl/>
                <w:lang w:bidi="ar-IQ"/>
              </w:rPr>
              <w:t>5،88%</w:t>
            </w:r>
          </w:p>
        </w:tc>
      </w:tr>
      <w:tr w:rsidR="00B239DD" w:rsidRPr="00E6341D" w:rsidTr="00E6341D">
        <w:tc>
          <w:tcPr>
            <w:tcW w:w="2130" w:type="dxa"/>
          </w:tcPr>
          <w:p w:rsidR="00B239DD" w:rsidRPr="00E6341D" w:rsidRDefault="00B239DD" w:rsidP="0055764D">
            <w:pPr>
              <w:rPr>
                <w:rFonts w:cs="Simplified Arabic"/>
                <w:sz w:val="28"/>
                <w:szCs w:val="28"/>
                <w:rtl/>
                <w:lang w:bidi="ar-IQ"/>
              </w:rPr>
            </w:pPr>
            <w:r w:rsidRPr="00E6341D">
              <w:rPr>
                <w:rFonts w:cs="Simplified Arabic" w:hint="cs"/>
                <w:sz w:val="28"/>
                <w:szCs w:val="28"/>
                <w:rtl/>
                <w:lang w:bidi="ar-IQ"/>
              </w:rPr>
              <w:t>عقيدة</w:t>
            </w:r>
          </w:p>
        </w:tc>
        <w:tc>
          <w:tcPr>
            <w:tcW w:w="2130" w:type="dxa"/>
          </w:tcPr>
          <w:p w:rsidR="00B239DD" w:rsidRPr="00E6341D" w:rsidRDefault="00B239DD" w:rsidP="0055764D">
            <w:pPr>
              <w:rPr>
                <w:rFonts w:cs="Simplified Arabic"/>
                <w:sz w:val="28"/>
                <w:szCs w:val="28"/>
                <w:rtl/>
                <w:lang w:bidi="ar-IQ"/>
              </w:rPr>
            </w:pPr>
            <w:r w:rsidRPr="00E6341D">
              <w:rPr>
                <w:rFonts w:cs="Simplified Arabic" w:hint="cs"/>
                <w:sz w:val="28"/>
                <w:szCs w:val="28"/>
                <w:rtl/>
                <w:lang w:bidi="ar-IQ"/>
              </w:rPr>
              <w:t>1</w:t>
            </w:r>
          </w:p>
        </w:tc>
        <w:tc>
          <w:tcPr>
            <w:tcW w:w="2131" w:type="dxa"/>
          </w:tcPr>
          <w:p w:rsidR="00B239DD" w:rsidRPr="00E6341D" w:rsidRDefault="00B239DD" w:rsidP="0055764D">
            <w:pPr>
              <w:rPr>
                <w:rFonts w:cs="Simplified Arabic"/>
                <w:sz w:val="28"/>
                <w:szCs w:val="28"/>
                <w:rtl/>
                <w:lang w:bidi="ar-IQ"/>
              </w:rPr>
            </w:pPr>
            <w:r w:rsidRPr="00E6341D">
              <w:rPr>
                <w:rFonts w:cs="Simplified Arabic" w:hint="cs"/>
                <w:sz w:val="28"/>
                <w:szCs w:val="28"/>
                <w:rtl/>
                <w:lang w:bidi="ar-IQ"/>
              </w:rPr>
              <w:t>5،88%</w:t>
            </w:r>
          </w:p>
        </w:tc>
      </w:tr>
      <w:tr w:rsidR="00B239DD" w:rsidRPr="00E6341D" w:rsidTr="00E6341D">
        <w:tc>
          <w:tcPr>
            <w:tcW w:w="2130" w:type="dxa"/>
          </w:tcPr>
          <w:p w:rsidR="00B239DD" w:rsidRPr="00E6341D" w:rsidRDefault="00B239DD" w:rsidP="0055764D">
            <w:pPr>
              <w:rPr>
                <w:rFonts w:cs="Simplified Arabic"/>
                <w:sz w:val="28"/>
                <w:szCs w:val="28"/>
                <w:rtl/>
                <w:lang w:bidi="ar-IQ"/>
              </w:rPr>
            </w:pPr>
            <w:r w:rsidRPr="00E6341D">
              <w:rPr>
                <w:rFonts w:cs="Simplified Arabic" w:hint="cs"/>
                <w:sz w:val="28"/>
                <w:szCs w:val="28"/>
                <w:rtl/>
                <w:lang w:bidi="ar-IQ"/>
              </w:rPr>
              <w:t>مفاهيم</w:t>
            </w:r>
          </w:p>
        </w:tc>
        <w:tc>
          <w:tcPr>
            <w:tcW w:w="2130" w:type="dxa"/>
          </w:tcPr>
          <w:p w:rsidR="00B239DD" w:rsidRPr="00E6341D" w:rsidRDefault="00B239DD" w:rsidP="0055764D">
            <w:pPr>
              <w:rPr>
                <w:rFonts w:cs="Simplified Arabic"/>
                <w:sz w:val="28"/>
                <w:szCs w:val="28"/>
                <w:rtl/>
                <w:lang w:bidi="ar-IQ"/>
              </w:rPr>
            </w:pPr>
            <w:r w:rsidRPr="00E6341D">
              <w:rPr>
                <w:rFonts w:cs="Simplified Arabic" w:hint="cs"/>
                <w:sz w:val="28"/>
                <w:szCs w:val="28"/>
                <w:rtl/>
                <w:lang w:bidi="ar-IQ"/>
              </w:rPr>
              <w:t>1</w:t>
            </w:r>
          </w:p>
        </w:tc>
        <w:tc>
          <w:tcPr>
            <w:tcW w:w="2131" w:type="dxa"/>
          </w:tcPr>
          <w:p w:rsidR="00B239DD" w:rsidRPr="00E6341D" w:rsidRDefault="00B239DD" w:rsidP="0055764D">
            <w:pPr>
              <w:rPr>
                <w:rFonts w:cs="Simplified Arabic"/>
                <w:sz w:val="28"/>
                <w:szCs w:val="28"/>
                <w:rtl/>
                <w:lang w:bidi="ar-IQ"/>
              </w:rPr>
            </w:pPr>
            <w:r w:rsidRPr="00E6341D">
              <w:rPr>
                <w:rFonts w:cs="Simplified Arabic" w:hint="cs"/>
                <w:sz w:val="28"/>
                <w:szCs w:val="28"/>
                <w:rtl/>
                <w:lang w:bidi="ar-IQ"/>
              </w:rPr>
              <w:t>5،88%</w:t>
            </w:r>
          </w:p>
        </w:tc>
      </w:tr>
      <w:tr w:rsidR="00B239DD" w:rsidRPr="00E6341D" w:rsidTr="00E6341D">
        <w:tc>
          <w:tcPr>
            <w:tcW w:w="2130" w:type="dxa"/>
          </w:tcPr>
          <w:p w:rsidR="00B239DD" w:rsidRPr="00E6341D" w:rsidRDefault="00B239DD" w:rsidP="0055764D">
            <w:pPr>
              <w:rPr>
                <w:rFonts w:cs="Simplified Arabic"/>
                <w:sz w:val="28"/>
                <w:szCs w:val="28"/>
                <w:rtl/>
                <w:lang w:bidi="ar-IQ"/>
              </w:rPr>
            </w:pPr>
            <w:r w:rsidRPr="00E6341D">
              <w:rPr>
                <w:rFonts w:cs="Simplified Arabic" w:hint="cs"/>
                <w:sz w:val="28"/>
                <w:szCs w:val="28"/>
                <w:rtl/>
                <w:lang w:bidi="ar-IQ"/>
              </w:rPr>
              <w:t>فكر اسلامي</w:t>
            </w:r>
          </w:p>
        </w:tc>
        <w:tc>
          <w:tcPr>
            <w:tcW w:w="2130" w:type="dxa"/>
          </w:tcPr>
          <w:p w:rsidR="00B239DD" w:rsidRPr="00E6341D" w:rsidRDefault="00B239DD" w:rsidP="0055764D">
            <w:pPr>
              <w:rPr>
                <w:rFonts w:cs="Simplified Arabic"/>
                <w:sz w:val="28"/>
                <w:szCs w:val="28"/>
                <w:rtl/>
                <w:lang w:bidi="ar-IQ"/>
              </w:rPr>
            </w:pPr>
            <w:r w:rsidRPr="00E6341D">
              <w:rPr>
                <w:rFonts w:cs="Simplified Arabic" w:hint="cs"/>
                <w:sz w:val="28"/>
                <w:szCs w:val="28"/>
                <w:rtl/>
                <w:lang w:bidi="ar-IQ"/>
              </w:rPr>
              <w:t>1</w:t>
            </w:r>
          </w:p>
        </w:tc>
        <w:tc>
          <w:tcPr>
            <w:tcW w:w="2131" w:type="dxa"/>
          </w:tcPr>
          <w:p w:rsidR="00B239DD" w:rsidRPr="00E6341D" w:rsidRDefault="00B239DD" w:rsidP="0055764D">
            <w:pPr>
              <w:rPr>
                <w:rFonts w:cs="Simplified Arabic"/>
                <w:sz w:val="28"/>
                <w:szCs w:val="28"/>
                <w:rtl/>
                <w:lang w:bidi="ar-IQ"/>
              </w:rPr>
            </w:pPr>
            <w:r w:rsidRPr="00E6341D">
              <w:rPr>
                <w:rFonts w:cs="Simplified Arabic" w:hint="cs"/>
                <w:sz w:val="28"/>
                <w:szCs w:val="28"/>
                <w:rtl/>
                <w:lang w:bidi="ar-IQ"/>
              </w:rPr>
              <w:t>5،88%</w:t>
            </w:r>
          </w:p>
        </w:tc>
      </w:tr>
      <w:tr w:rsidR="00B239DD" w:rsidRPr="00E6341D" w:rsidTr="00E6341D">
        <w:tc>
          <w:tcPr>
            <w:tcW w:w="2130" w:type="dxa"/>
          </w:tcPr>
          <w:p w:rsidR="00B239DD" w:rsidRPr="00E6341D" w:rsidRDefault="00B239DD" w:rsidP="0055764D">
            <w:pPr>
              <w:rPr>
                <w:rFonts w:cs="Simplified Arabic"/>
                <w:sz w:val="28"/>
                <w:szCs w:val="28"/>
                <w:rtl/>
                <w:lang w:bidi="ar-IQ"/>
              </w:rPr>
            </w:pPr>
            <w:r w:rsidRPr="00E6341D">
              <w:rPr>
                <w:rFonts w:cs="Simplified Arabic" w:hint="cs"/>
                <w:sz w:val="28"/>
                <w:szCs w:val="28"/>
                <w:rtl/>
                <w:lang w:bidi="ar-IQ"/>
              </w:rPr>
              <w:t xml:space="preserve"> تلاوة</w:t>
            </w:r>
          </w:p>
        </w:tc>
        <w:tc>
          <w:tcPr>
            <w:tcW w:w="2130" w:type="dxa"/>
          </w:tcPr>
          <w:p w:rsidR="00B239DD" w:rsidRPr="00E6341D" w:rsidRDefault="00B239DD" w:rsidP="0055764D">
            <w:pPr>
              <w:rPr>
                <w:rFonts w:cs="Simplified Arabic"/>
                <w:sz w:val="28"/>
                <w:szCs w:val="28"/>
                <w:rtl/>
                <w:lang w:bidi="ar-IQ"/>
              </w:rPr>
            </w:pPr>
            <w:r w:rsidRPr="00E6341D">
              <w:rPr>
                <w:rFonts w:cs="Simplified Arabic" w:hint="cs"/>
                <w:sz w:val="28"/>
                <w:szCs w:val="28"/>
                <w:rtl/>
                <w:lang w:bidi="ar-IQ"/>
              </w:rPr>
              <w:t>1</w:t>
            </w:r>
          </w:p>
        </w:tc>
        <w:tc>
          <w:tcPr>
            <w:tcW w:w="2131" w:type="dxa"/>
          </w:tcPr>
          <w:p w:rsidR="00B239DD" w:rsidRPr="00E6341D" w:rsidRDefault="00B239DD" w:rsidP="0055764D">
            <w:pPr>
              <w:rPr>
                <w:rFonts w:cs="Simplified Arabic"/>
                <w:sz w:val="28"/>
                <w:szCs w:val="28"/>
                <w:rtl/>
                <w:lang w:bidi="ar-IQ"/>
              </w:rPr>
            </w:pPr>
            <w:r w:rsidRPr="00E6341D">
              <w:rPr>
                <w:rFonts w:cs="Simplified Arabic" w:hint="cs"/>
                <w:sz w:val="28"/>
                <w:szCs w:val="28"/>
                <w:rtl/>
                <w:lang w:bidi="ar-IQ"/>
              </w:rPr>
              <w:t>5،88%</w:t>
            </w:r>
          </w:p>
        </w:tc>
      </w:tr>
      <w:tr w:rsidR="00B239DD" w:rsidRPr="00E6341D" w:rsidTr="00E6341D">
        <w:tc>
          <w:tcPr>
            <w:tcW w:w="2130" w:type="dxa"/>
          </w:tcPr>
          <w:p w:rsidR="00B239DD" w:rsidRPr="00E6341D" w:rsidRDefault="00B239DD" w:rsidP="0055764D">
            <w:pPr>
              <w:rPr>
                <w:rFonts w:cs="Simplified Arabic"/>
                <w:sz w:val="28"/>
                <w:szCs w:val="28"/>
                <w:rtl/>
                <w:lang w:bidi="ar-IQ"/>
              </w:rPr>
            </w:pPr>
            <w:r w:rsidRPr="00E6341D">
              <w:rPr>
                <w:rFonts w:cs="Simplified Arabic" w:hint="cs"/>
                <w:sz w:val="28"/>
                <w:szCs w:val="28"/>
                <w:rtl/>
                <w:lang w:bidi="ar-IQ"/>
              </w:rPr>
              <w:t>اسلام سياسي</w:t>
            </w:r>
          </w:p>
        </w:tc>
        <w:tc>
          <w:tcPr>
            <w:tcW w:w="2130" w:type="dxa"/>
          </w:tcPr>
          <w:p w:rsidR="00B239DD" w:rsidRPr="00E6341D" w:rsidRDefault="00B239DD" w:rsidP="0055764D">
            <w:pPr>
              <w:rPr>
                <w:rFonts w:cs="Simplified Arabic"/>
                <w:sz w:val="28"/>
                <w:szCs w:val="28"/>
                <w:rtl/>
                <w:lang w:bidi="ar-IQ"/>
              </w:rPr>
            </w:pPr>
            <w:r w:rsidRPr="00E6341D">
              <w:rPr>
                <w:rFonts w:cs="Simplified Arabic" w:hint="cs"/>
                <w:sz w:val="28"/>
                <w:szCs w:val="28"/>
                <w:rtl/>
                <w:lang w:bidi="ar-IQ"/>
              </w:rPr>
              <w:t>1</w:t>
            </w:r>
          </w:p>
        </w:tc>
        <w:tc>
          <w:tcPr>
            <w:tcW w:w="2131" w:type="dxa"/>
          </w:tcPr>
          <w:p w:rsidR="00B239DD" w:rsidRPr="00E6341D" w:rsidRDefault="00B239DD" w:rsidP="0055764D">
            <w:pPr>
              <w:rPr>
                <w:rFonts w:cs="Simplified Arabic"/>
                <w:sz w:val="28"/>
                <w:szCs w:val="28"/>
                <w:rtl/>
                <w:lang w:bidi="ar-IQ"/>
              </w:rPr>
            </w:pPr>
            <w:r w:rsidRPr="00E6341D">
              <w:rPr>
                <w:rFonts w:cs="Simplified Arabic" w:hint="cs"/>
                <w:sz w:val="28"/>
                <w:szCs w:val="28"/>
                <w:rtl/>
                <w:lang w:bidi="ar-IQ"/>
              </w:rPr>
              <w:t>5،88%</w:t>
            </w:r>
          </w:p>
        </w:tc>
      </w:tr>
      <w:tr w:rsidR="00B239DD" w:rsidRPr="00E6341D" w:rsidTr="00E6341D">
        <w:tc>
          <w:tcPr>
            <w:tcW w:w="2130" w:type="dxa"/>
          </w:tcPr>
          <w:p w:rsidR="00B239DD" w:rsidRPr="00E6341D" w:rsidRDefault="00B239DD" w:rsidP="0055764D">
            <w:pPr>
              <w:rPr>
                <w:rFonts w:cs="Simplified Arabic"/>
                <w:sz w:val="28"/>
                <w:szCs w:val="28"/>
                <w:rtl/>
                <w:lang w:bidi="ar-IQ"/>
              </w:rPr>
            </w:pPr>
            <w:r w:rsidRPr="00E6341D">
              <w:rPr>
                <w:rFonts w:cs="Simplified Arabic" w:hint="cs"/>
                <w:sz w:val="28"/>
                <w:szCs w:val="28"/>
                <w:rtl/>
                <w:lang w:bidi="ar-IQ"/>
              </w:rPr>
              <w:t>سيرة</w:t>
            </w:r>
          </w:p>
        </w:tc>
        <w:tc>
          <w:tcPr>
            <w:tcW w:w="2130" w:type="dxa"/>
          </w:tcPr>
          <w:p w:rsidR="00B239DD" w:rsidRPr="00E6341D" w:rsidRDefault="00B239DD" w:rsidP="0055764D">
            <w:pPr>
              <w:rPr>
                <w:rFonts w:cs="Simplified Arabic"/>
                <w:sz w:val="28"/>
                <w:szCs w:val="28"/>
                <w:rtl/>
                <w:lang w:bidi="ar-IQ"/>
              </w:rPr>
            </w:pPr>
            <w:r w:rsidRPr="00E6341D">
              <w:rPr>
                <w:rFonts w:cs="Simplified Arabic" w:hint="cs"/>
                <w:sz w:val="28"/>
                <w:szCs w:val="28"/>
                <w:rtl/>
                <w:lang w:bidi="ar-IQ"/>
              </w:rPr>
              <w:t>2</w:t>
            </w:r>
          </w:p>
        </w:tc>
        <w:tc>
          <w:tcPr>
            <w:tcW w:w="2131" w:type="dxa"/>
          </w:tcPr>
          <w:p w:rsidR="00B239DD" w:rsidRPr="00E6341D" w:rsidRDefault="00B239DD" w:rsidP="0055764D">
            <w:pPr>
              <w:rPr>
                <w:rFonts w:cs="Simplified Arabic"/>
                <w:sz w:val="28"/>
                <w:szCs w:val="28"/>
                <w:rtl/>
                <w:lang w:bidi="ar-IQ"/>
              </w:rPr>
            </w:pPr>
            <w:r w:rsidRPr="00E6341D">
              <w:rPr>
                <w:rFonts w:cs="Simplified Arabic" w:hint="cs"/>
                <w:sz w:val="28"/>
                <w:szCs w:val="28"/>
                <w:rtl/>
                <w:lang w:bidi="ar-IQ"/>
              </w:rPr>
              <w:t>11،77%</w:t>
            </w:r>
          </w:p>
        </w:tc>
      </w:tr>
      <w:tr w:rsidR="00B239DD" w:rsidRPr="00E6341D" w:rsidTr="00E6341D">
        <w:tc>
          <w:tcPr>
            <w:tcW w:w="2130" w:type="dxa"/>
          </w:tcPr>
          <w:p w:rsidR="00B239DD" w:rsidRPr="00E6341D" w:rsidRDefault="00B239DD" w:rsidP="0055764D">
            <w:pPr>
              <w:rPr>
                <w:rFonts w:cs="Simplified Arabic"/>
                <w:sz w:val="28"/>
                <w:szCs w:val="28"/>
                <w:rtl/>
                <w:lang w:bidi="ar-IQ"/>
              </w:rPr>
            </w:pPr>
            <w:r w:rsidRPr="00E6341D">
              <w:rPr>
                <w:rFonts w:cs="Simplified Arabic" w:hint="cs"/>
                <w:sz w:val="28"/>
                <w:szCs w:val="28"/>
                <w:rtl/>
                <w:lang w:bidi="ar-IQ"/>
              </w:rPr>
              <w:t>المجموع</w:t>
            </w:r>
          </w:p>
        </w:tc>
        <w:tc>
          <w:tcPr>
            <w:tcW w:w="2130" w:type="dxa"/>
          </w:tcPr>
          <w:p w:rsidR="00B239DD" w:rsidRPr="00E6341D" w:rsidRDefault="00B239DD" w:rsidP="0055764D">
            <w:pPr>
              <w:rPr>
                <w:rFonts w:cs="Simplified Arabic"/>
                <w:sz w:val="28"/>
                <w:szCs w:val="28"/>
                <w:rtl/>
                <w:lang w:bidi="ar-IQ"/>
              </w:rPr>
            </w:pPr>
            <w:r w:rsidRPr="00E6341D">
              <w:rPr>
                <w:rFonts w:cs="Simplified Arabic" w:hint="cs"/>
                <w:sz w:val="28"/>
                <w:szCs w:val="28"/>
                <w:rtl/>
                <w:lang w:bidi="ar-IQ"/>
              </w:rPr>
              <w:t>17</w:t>
            </w:r>
          </w:p>
        </w:tc>
        <w:tc>
          <w:tcPr>
            <w:tcW w:w="2131" w:type="dxa"/>
          </w:tcPr>
          <w:p w:rsidR="00B239DD" w:rsidRPr="00E6341D" w:rsidRDefault="00B239DD" w:rsidP="0055764D">
            <w:pPr>
              <w:rPr>
                <w:rFonts w:cs="Simplified Arabic"/>
                <w:sz w:val="28"/>
                <w:szCs w:val="28"/>
                <w:rtl/>
                <w:lang w:bidi="ar-IQ"/>
              </w:rPr>
            </w:pPr>
            <w:r w:rsidRPr="00E6341D">
              <w:rPr>
                <w:rFonts w:cs="Simplified Arabic" w:hint="cs"/>
                <w:sz w:val="28"/>
                <w:szCs w:val="28"/>
                <w:rtl/>
                <w:lang w:bidi="ar-IQ"/>
              </w:rPr>
              <w:t>100%</w:t>
            </w:r>
          </w:p>
        </w:tc>
      </w:tr>
    </w:tbl>
    <w:p w:rsidR="00051BB6" w:rsidRPr="00254EEC" w:rsidRDefault="00B239DD" w:rsidP="00CC1543">
      <w:pPr>
        <w:jc w:val="lowKashida"/>
        <w:rPr>
          <w:rFonts w:cs="Simplified Arabic"/>
          <w:sz w:val="32"/>
          <w:szCs w:val="32"/>
          <w:rtl/>
          <w:lang w:bidi="ar-IQ"/>
        </w:rPr>
      </w:pPr>
      <w:r>
        <w:rPr>
          <w:rFonts w:cs="Simplified Arabic" w:hint="cs"/>
          <w:sz w:val="28"/>
          <w:szCs w:val="28"/>
          <w:rtl/>
          <w:lang w:bidi="ar-IQ"/>
        </w:rPr>
        <w:t xml:space="preserve"> </w:t>
      </w:r>
      <w:r w:rsidRPr="00254EEC">
        <w:rPr>
          <w:rFonts w:cs="Simplified Arabic" w:hint="cs"/>
          <w:sz w:val="32"/>
          <w:szCs w:val="32"/>
          <w:rtl/>
          <w:lang w:bidi="ar-IQ"/>
        </w:rPr>
        <w:t xml:space="preserve">في هذا الجدول يتبين لنا القصور في تقديم برامج توضح العقيدة الصحيحة وتشرح للجمهور المسلم </w:t>
      </w:r>
      <w:r w:rsidR="00254EEC" w:rsidRPr="00254EEC">
        <w:rPr>
          <w:rFonts w:cs="Simplified Arabic" w:hint="cs"/>
          <w:sz w:val="32"/>
          <w:szCs w:val="32"/>
          <w:rtl/>
          <w:lang w:bidi="ar-IQ"/>
        </w:rPr>
        <w:t>أهم</w:t>
      </w:r>
      <w:r w:rsidRPr="00254EEC">
        <w:rPr>
          <w:rFonts w:cs="Simplified Arabic" w:hint="cs"/>
          <w:sz w:val="32"/>
          <w:szCs w:val="32"/>
          <w:rtl/>
          <w:lang w:bidi="ar-IQ"/>
        </w:rPr>
        <w:t xml:space="preserve"> الجوانب </w:t>
      </w:r>
      <w:r w:rsidR="00254EEC" w:rsidRPr="00254EEC">
        <w:rPr>
          <w:rFonts w:cs="Simplified Arabic" w:hint="cs"/>
          <w:sz w:val="32"/>
          <w:szCs w:val="32"/>
          <w:rtl/>
          <w:lang w:bidi="ar-IQ"/>
        </w:rPr>
        <w:t>وأخطرها</w:t>
      </w:r>
      <w:r w:rsidRPr="00254EEC">
        <w:rPr>
          <w:rFonts w:cs="Simplified Arabic" w:hint="cs"/>
          <w:sz w:val="32"/>
          <w:szCs w:val="32"/>
          <w:rtl/>
          <w:lang w:bidi="ar-IQ"/>
        </w:rPr>
        <w:t xml:space="preserve"> في الحياة  حيث شكلت نسبة </w:t>
      </w:r>
      <w:r w:rsidR="00254EEC" w:rsidRPr="00254EEC">
        <w:rPr>
          <w:rFonts w:cs="Simplified Arabic" w:hint="cs"/>
          <w:sz w:val="32"/>
          <w:szCs w:val="32"/>
          <w:rtl/>
          <w:lang w:bidi="ar-IQ"/>
        </w:rPr>
        <w:t>5،88% وكذلك البرامج التي توضح المفاهيم الإسلامية الغامضة وتشرحها للجمهور بشكل مناسب ونجد إن اغلب البرامج تركز على جوانب الموعظة والحكم</w:t>
      </w:r>
      <w:r w:rsidR="00CC1543">
        <w:rPr>
          <w:rFonts w:cs="Simplified Arabic" w:hint="cs"/>
          <w:sz w:val="32"/>
          <w:szCs w:val="32"/>
          <w:rtl/>
          <w:lang w:bidi="ar-IQ"/>
        </w:rPr>
        <w:t xml:space="preserve"> </w:t>
      </w:r>
      <w:r w:rsidR="00254EEC" w:rsidRPr="00254EEC">
        <w:rPr>
          <w:rFonts w:cs="Simplified Arabic" w:hint="cs"/>
          <w:sz w:val="32"/>
          <w:szCs w:val="32"/>
          <w:rtl/>
          <w:lang w:bidi="ar-IQ"/>
        </w:rPr>
        <w:t xml:space="preserve">والأمثال وقصص الصالحين </w:t>
      </w:r>
      <w:r w:rsidR="00CC1543">
        <w:rPr>
          <w:rFonts w:cs="Simplified Arabic" w:hint="cs"/>
          <w:sz w:val="32"/>
          <w:szCs w:val="32"/>
          <w:rtl/>
          <w:lang w:bidi="ar-IQ"/>
        </w:rPr>
        <w:t xml:space="preserve"> التي شكلت نسبة (41،18%) </w:t>
      </w:r>
      <w:r w:rsidR="00254EEC" w:rsidRPr="00254EEC">
        <w:rPr>
          <w:rFonts w:cs="Simplified Arabic" w:hint="cs"/>
          <w:sz w:val="32"/>
          <w:szCs w:val="32"/>
          <w:rtl/>
          <w:lang w:bidi="ar-IQ"/>
        </w:rPr>
        <w:t>نعم هي مفيدة في اتخاذ العبر عن الأولين لكن هناك العديد من الجوانب التي يجهلها الجمهور مثل الإعجاز العلمي في القرآن وما وصلت إليه اكتشافات الغرب بإثبات الأدلة والبراهين على علمية القرآ</w:t>
      </w:r>
      <w:r w:rsidR="00254EEC">
        <w:rPr>
          <w:rFonts w:cs="Simplified Arabic" w:hint="cs"/>
          <w:sz w:val="32"/>
          <w:szCs w:val="32"/>
          <w:rtl/>
          <w:lang w:bidi="ar-IQ"/>
        </w:rPr>
        <w:t>ن</w:t>
      </w:r>
      <w:r w:rsidR="00254EEC" w:rsidRPr="00254EEC">
        <w:rPr>
          <w:rFonts w:cs="Simplified Arabic" w:hint="cs"/>
          <w:sz w:val="32"/>
          <w:szCs w:val="32"/>
          <w:rtl/>
          <w:lang w:bidi="ar-IQ"/>
        </w:rPr>
        <w:t xml:space="preserve"> </w:t>
      </w:r>
      <w:r w:rsidR="00254EEC" w:rsidRPr="00254EEC">
        <w:rPr>
          <w:rFonts w:cs="Simplified Arabic" w:hint="cs"/>
          <w:sz w:val="32"/>
          <w:szCs w:val="32"/>
          <w:rtl/>
          <w:lang w:bidi="ar-IQ"/>
        </w:rPr>
        <w:lastRenderedPageBreak/>
        <w:t xml:space="preserve">في خلق الكون والسماء وحكمة الخالق في ذكر بعض أنواع الأطعمة ومرات ذكرها وتفسير ذلك التكرار كلها أمور بحاجة إلى تركيز وبناء علمي جديد بهدف عرضها على الجمهور المسلم  وهنا يبرز دور القائم في الاتصال والطرق الاقناعية التي يتبعها في </w:t>
      </w:r>
      <w:r w:rsidR="00CC1543" w:rsidRPr="00254EEC">
        <w:rPr>
          <w:rFonts w:cs="Simplified Arabic" w:hint="cs"/>
          <w:sz w:val="32"/>
          <w:szCs w:val="32"/>
          <w:rtl/>
          <w:lang w:bidi="ar-IQ"/>
        </w:rPr>
        <w:t>إبراز</w:t>
      </w:r>
      <w:r w:rsidR="00254EEC" w:rsidRPr="00254EEC">
        <w:rPr>
          <w:rFonts w:cs="Simplified Arabic" w:hint="cs"/>
          <w:sz w:val="32"/>
          <w:szCs w:val="32"/>
          <w:rtl/>
          <w:lang w:bidi="ar-IQ"/>
        </w:rPr>
        <w:t xml:space="preserve"> الحجج والبراهين </w:t>
      </w:r>
      <w:r w:rsidR="00CC1543" w:rsidRPr="00254EEC">
        <w:rPr>
          <w:rFonts w:cs="Simplified Arabic" w:hint="cs"/>
          <w:sz w:val="32"/>
          <w:szCs w:val="32"/>
          <w:rtl/>
          <w:lang w:bidi="ar-IQ"/>
        </w:rPr>
        <w:t>للإثبات</w:t>
      </w:r>
      <w:r w:rsidR="00254EEC" w:rsidRPr="00254EEC">
        <w:rPr>
          <w:rFonts w:cs="Simplified Arabic" w:hint="cs"/>
          <w:sz w:val="32"/>
          <w:szCs w:val="32"/>
          <w:rtl/>
          <w:lang w:bidi="ar-IQ"/>
        </w:rPr>
        <w:t xml:space="preserve"> الحقيقة العلمية .</w:t>
      </w:r>
    </w:p>
    <w:p w:rsidR="00DC04D3" w:rsidRDefault="007B4D4E" w:rsidP="00CC1543">
      <w:pPr>
        <w:jc w:val="lowKashida"/>
        <w:rPr>
          <w:rFonts w:cs="Simplified Arabic"/>
          <w:sz w:val="32"/>
          <w:szCs w:val="32"/>
          <w:rtl/>
          <w:lang w:bidi="ar-IQ"/>
        </w:rPr>
      </w:pPr>
      <w:r w:rsidRPr="007B4D4E">
        <w:rPr>
          <w:rFonts w:cs="Simplified Arabic" w:hint="cs"/>
          <w:sz w:val="32"/>
          <w:szCs w:val="32"/>
          <w:rtl/>
          <w:lang w:bidi="ar-IQ"/>
        </w:rPr>
        <w:t xml:space="preserve">وفيما يلي شرح </w:t>
      </w:r>
      <w:r w:rsidR="00850A6C" w:rsidRPr="007B4D4E">
        <w:rPr>
          <w:rFonts w:cs="Simplified Arabic" w:hint="cs"/>
          <w:sz w:val="32"/>
          <w:szCs w:val="32"/>
          <w:rtl/>
          <w:lang w:bidi="ar-IQ"/>
        </w:rPr>
        <w:t>للأفكار</w:t>
      </w:r>
      <w:r w:rsidRPr="007B4D4E">
        <w:rPr>
          <w:rFonts w:cs="Simplified Arabic" w:hint="cs"/>
          <w:sz w:val="32"/>
          <w:szCs w:val="32"/>
          <w:rtl/>
          <w:lang w:bidi="ar-IQ"/>
        </w:rPr>
        <w:t xml:space="preserve"> التي يحاول كل داعية التركيز عليها والفئة التي</w:t>
      </w:r>
      <w:r w:rsidR="00CC1543">
        <w:rPr>
          <w:rFonts w:cs="Simplified Arabic" w:hint="cs"/>
          <w:sz w:val="32"/>
          <w:szCs w:val="32"/>
          <w:rtl/>
          <w:lang w:bidi="ar-IQ"/>
        </w:rPr>
        <w:t xml:space="preserve"> يستهدفها </w:t>
      </w:r>
      <w:r w:rsidRPr="007B4D4E">
        <w:rPr>
          <w:rFonts w:cs="Simplified Arabic" w:hint="cs"/>
          <w:sz w:val="32"/>
          <w:szCs w:val="32"/>
          <w:rtl/>
          <w:lang w:bidi="ar-IQ"/>
        </w:rPr>
        <w:t xml:space="preserve">:- </w:t>
      </w:r>
      <w:r w:rsidR="00CC1543">
        <w:rPr>
          <w:rStyle w:val="FootnoteReference"/>
          <w:rFonts w:cs="Simplified Arabic"/>
          <w:sz w:val="32"/>
          <w:szCs w:val="32"/>
          <w:rtl/>
          <w:lang w:bidi="ar-IQ"/>
        </w:rPr>
        <w:footnoteReference w:customMarkFollows="1" w:id="51"/>
        <w:t>(*)</w:t>
      </w:r>
    </w:p>
    <w:p w:rsidR="007B4D4E" w:rsidRDefault="007B4D4E" w:rsidP="00EB6DB9">
      <w:pPr>
        <w:jc w:val="lowKashida"/>
        <w:rPr>
          <w:rFonts w:cs="Simplified Arabic"/>
          <w:sz w:val="32"/>
          <w:szCs w:val="32"/>
          <w:rtl/>
          <w:lang w:bidi="ar-IQ"/>
        </w:rPr>
      </w:pPr>
      <w:r>
        <w:rPr>
          <w:rFonts w:cs="Simplified Arabic" w:hint="cs"/>
          <w:sz w:val="32"/>
          <w:szCs w:val="32"/>
          <w:rtl/>
          <w:lang w:bidi="ar-IQ"/>
        </w:rPr>
        <w:t>1)</w:t>
      </w:r>
      <w:r w:rsidR="00737949">
        <w:rPr>
          <w:rFonts w:cs="Simplified Arabic" w:hint="cs"/>
          <w:sz w:val="32"/>
          <w:szCs w:val="32"/>
          <w:rtl/>
          <w:lang w:bidi="ar-IQ"/>
        </w:rPr>
        <w:t>د.</w:t>
      </w:r>
      <w:r>
        <w:rPr>
          <w:rFonts w:cs="Simplified Arabic" w:hint="cs"/>
          <w:sz w:val="32"/>
          <w:szCs w:val="32"/>
          <w:rtl/>
          <w:lang w:bidi="ar-IQ"/>
        </w:rPr>
        <w:t xml:space="preserve">محمد </w:t>
      </w:r>
      <w:r w:rsidR="00850A6C">
        <w:rPr>
          <w:rFonts w:cs="Simplified Arabic" w:hint="cs"/>
          <w:sz w:val="32"/>
          <w:szCs w:val="32"/>
          <w:rtl/>
          <w:lang w:bidi="ar-IQ"/>
        </w:rPr>
        <w:t>عمارة-</w:t>
      </w:r>
      <w:r w:rsidR="00EB6DB9">
        <w:rPr>
          <w:rFonts w:cs="Simplified Arabic" w:hint="cs"/>
          <w:sz w:val="32"/>
          <w:szCs w:val="32"/>
          <w:rtl/>
          <w:lang w:bidi="ar-IQ"/>
        </w:rPr>
        <w:t xml:space="preserve"> مفكر إسلامي يهتم بالتراث والتاريخ الإسلامي ويعتمد التحليل السياسي لقيام الدولة الإسلامية بناء على معطيات تاريخية بهدف تنوير المجتمعات العربية والإسلامية وتعريفهم بالتاريخ العربي الإسلامي ورفع الوعي الجماهيري بنقاط القوة التي يتمتع بها الفكر العربي بهدف زرع الثقة في نفوس الجماهير المسلمة .</w:t>
      </w:r>
    </w:p>
    <w:p w:rsidR="00EB6DB9" w:rsidRDefault="00EB6DB9" w:rsidP="00EB6DB9">
      <w:pPr>
        <w:jc w:val="lowKashida"/>
        <w:rPr>
          <w:rFonts w:cs="Simplified Arabic"/>
          <w:sz w:val="32"/>
          <w:szCs w:val="32"/>
          <w:rtl/>
          <w:lang w:bidi="ar-IQ"/>
        </w:rPr>
      </w:pPr>
      <w:r>
        <w:rPr>
          <w:rFonts w:cs="Simplified Arabic" w:hint="cs"/>
          <w:sz w:val="32"/>
          <w:szCs w:val="32"/>
          <w:rtl/>
          <w:lang w:bidi="ar-IQ"/>
        </w:rPr>
        <w:t>2)</w:t>
      </w:r>
      <w:r w:rsidR="00737949">
        <w:rPr>
          <w:rFonts w:cs="Simplified Arabic" w:hint="cs"/>
          <w:sz w:val="32"/>
          <w:szCs w:val="32"/>
          <w:rtl/>
          <w:lang w:bidi="ar-IQ"/>
        </w:rPr>
        <w:t>د.</w:t>
      </w:r>
      <w:r>
        <w:rPr>
          <w:rFonts w:cs="Simplified Arabic" w:hint="cs"/>
          <w:sz w:val="32"/>
          <w:szCs w:val="32"/>
          <w:rtl/>
          <w:lang w:bidi="ar-IQ"/>
        </w:rPr>
        <w:t xml:space="preserve">محمد هداية :- يركز في برامجه على قضية العقيدة السليمة ويعتمد تقديم تفسير لكلمات جزئية من القرآن الكريم وشرح المداخلات البلاغية لها ويؤكد على ضرورة التفسير البلاغي الصحيح للقرآن الكريم بهدف فهم العقيدة الإسلامية فهما صحيحا وتخليصها من البدع والشوائب التي طالتها </w:t>
      </w:r>
      <w:r w:rsidR="00361189">
        <w:rPr>
          <w:rFonts w:cs="Simplified Arabic" w:hint="cs"/>
          <w:sz w:val="32"/>
          <w:szCs w:val="32"/>
          <w:rtl/>
          <w:lang w:bidi="ar-IQ"/>
        </w:rPr>
        <w:t>فقدم العديد من البرامج الدينية منها (الدين القيم ،وطريق الهداية )</w:t>
      </w:r>
      <w:r>
        <w:rPr>
          <w:rFonts w:cs="Simplified Arabic" w:hint="cs"/>
          <w:sz w:val="32"/>
          <w:szCs w:val="32"/>
          <w:rtl/>
          <w:lang w:bidi="ar-IQ"/>
        </w:rPr>
        <w:t xml:space="preserve">.  </w:t>
      </w:r>
    </w:p>
    <w:p w:rsidR="00EB6DB9" w:rsidRDefault="00EB6DB9" w:rsidP="00CD72C0">
      <w:pPr>
        <w:jc w:val="lowKashida"/>
        <w:rPr>
          <w:rFonts w:cs="Simplified Arabic"/>
          <w:sz w:val="32"/>
          <w:szCs w:val="32"/>
          <w:rtl/>
          <w:lang w:bidi="ar-IQ"/>
        </w:rPr>
      </w:pPr>
      <w:r>
        <w:rPr>
          <w:rFonts w:cs="Simplified Arabic" w:hint="cs"/>
          <w:sz w:val="32"/>
          <w:szCs w:val="32"/>
          <w:rtl/>
          <w:lang w:bidi="ar-IQ"/>
        </w:rPr>
        <w:t>3)</w:t>
      </w:r>
      <w:r w:rsidR="00737949">
        <w:rPr>
          <w:rFonts w:cs="Simplified Arabic" w:hint="cs"/>
          <w:sz w:val="32"/>
          <w:szCs w:val="32"/>
          <w:rtl/>
          <w:lang w:bidi="ar-IQ"/>
        </w:rPr>
        <w:t>د.</w:t>
      </w:r>
      <w:r>
        <w:rPr>
          <w:rFonts w:cs="Simplified Arabic" w:hint="cs"/>
          <w:sz w:val="32"/>
          <w:szCs w:val="32"/>
          <w:rtl/>
          <w:lang w:bidi="ar-IQ"/>
        </w:rPr>
        <w:t>زغلول النجار:-</w:t>
      </w:r>
      <w:r w:rsidR="00737949">
        <w:rPr>
          <w:rFonts w:cs="Simplified Arabic" w:hint="cs"/>
          <w:sz w:val="32"/>
          <w:szCs w:val="32"/>
          <w:rtl/>
          <w:lang w:bidi="ar-IQ"/>
        </w:rPr>
        <w:t xml:space="preserve"> وهو أستاذ في علوم الأرض ومهندس بترول </w:t>
      </w:r>
      <w:r>
        <w:rPr>
          <w:rFonts w:cs="Simplified Arabic" w:hint="cs"/>
          <w:sz w:val="32"/>
          <w:szCs w:val="32"/>
          <w:rtl/>
          <w:lang w:bidi="ar-IQ"/>
        </w:rPr>
        <w:t xml:space="preserve">يعتمد تفسير النظريات العلمية وذكرها المسبق في القرآن الكريم لبيان مظاهر </w:t>
      </w:r>
      <w:r w:rsidR="00CD72C0">
        <w:rPr>
          <w:rFonts w:cs="Simplified Arabic" w:hint="cs"/>
          <w:sz w:val="32"/>
          <w:szCs w:val="32"/>
          <w:rtl/>
          <w:lang w:bidi="ar-IQ"/>
        </w:rPr>
        <w:t>الإعجاز</w:t>
      </w:r>
      <w:r>
        <w:rPr>
          <w:rFonts w:cs="Simplified Arabic" w:hint="cs"/>
          <w:sz w:val="32"/>
          <w:szCs w:val="32"/>
          <w:rtl/>
          <w:lang w:bidi="ar-IQ"/>
        </w:rPr>
        <w:t xml:space="preserve"> العلمي في القرآن</w:t>
      </w:r>
      <w:r w:rsidR="00CD72C0">
        <w:rPr>
          <w:rFonts w:cs="Simplified Arabic" w:hint="cs"/>
          <w:sz w:val="32"/>
          <w:szCs w:val="32"/>
          <w:rtl/>
          <w:lang w:bidi="ar-IQ"/>
        </w:rPr>
        <w:t xml:space="preserve"> مثل خلق الكون والسماء والبحار ويؤكد على ضرورة فهم القرآن فهما علميا كونه ذكر العديد من النظريات العلمية في علوم الفيزياء والكيمياء والفلك والطب قبل 1400 سنة من اكتشافها وإثباتها .</w:t>
      </w:r>
      <w:r w:rsidR="00361189">
        <w:rPr>
          <w:rFonts w:cs="Simplified Arabic" w:hint="cs"/>
          <w:sz w:val="32"/>
          <w:szCs w:val="32"/>
          <w:rtl/>
          <w:lang w:bidi="ar-IQ"/>
        </w:rPr>
        <w:t xml:space="preserve"> </w:t>
      </w:r>
    </w:p>
    <w:p w:rsidR="00361189" w:rsidRDefault="00361189" w:rsidP="00CD72C0">
      <w:pPr>
        <w:jc w:val="lowKashida"/>
        <w:rPr>
          <w:rFonts w:cs="Simplified Arabic"/>
          <w:sz w:val="32"/>
          <w:szCs w:val="32"/>
          <w:rtl/>
          <w:lang w:bidi="ar-IQ"/>
        </w:rPr>
      </w:pPr>
      <w:r>
        <w:rPr>
          <w:rFonts w:cs="Simplified Arabic" w:hint="cs"/>
          <w:sz w:val="32"/>
          <w:szCs w:val="32"/>
          <w:rtl/>
          <w:lang w:bidi="ar-IQ"/>
        </w:rPr>
        <w:t xml:space="preserve">4)عمر عبد الكافي :-يعتمد مآثر الصحابة والصالحين وأهل بيت الرسول والسيرة النبوية السمحة وحياته مع أزواجه وبناته لاستخراج العبر بخلق الوعي الديني بين </w:t>
      </w:r>
      <w:r>
        <w:rPr>
          <w:rFonts w:cs="Simplified Arabic" w:hint="cs"/>
          <w:sz w:val="32"/>
          <w:szCs w:val="32"/>
          <w:rtl/>
          <w:lang w:bidi="ar-IQ"/>
        </w:rPr>
        <w:lastRenderedPageBreak/>
        <w:t>الجمهور المسلم  وهو يقول في ذلك (إني أحاول نشر الإسلام بين المسلمين أولا ومن ثم بين غير المسلمين لان الكثير من المسلمين لايعرفون شيئا عن تاريخهم ولا يفقهو</w:t>
      </w:r>
      <w:r>
        <w:rPr>
          <w:rFonts w:cs="Simplified Arabic" w:hint="eastAsia"/>
          <w:sz w:val="32"/>
          <w:szCs w:val="32"/>
          <w:rtl/>
          <w:lang w:bidi="ar-IQ"/>
        </w:rPr>
        <w:t>ن</w:t>
      </w:r>
      <w:r>
        <w:rPr>
          <w:rFonts w:cs="Simplified Arabic" w:hint="cs"/>
          <w:sz w:val="32"/>
          <w:szCs w:val="32"/>
          <w:rtl/>
          <w:lang w:bidi="ar-IQ"/>
        </w:rPr>
        <w:t xml:space="preserve"> شيئا من تراثهم . </w:t>
      </w:r>
    </w:p>
    <w:p w:rsidR="00361189" w:rsidRDefault="00361189" w:rsidP="00737949">
      <w:pPr>
        <w:jc w:val="lowKashida"/>
        <w:rPr>
          <w:rFonts w:cs="Simplified Arabic"/>
          <w:sz w:val="32"/>
          <w:szCs w:val="32"/>
          <w:rtl/>
          <w:lang w:bidi="ar-IQ"/>
        </w:rPr>
      </w:pPr>
      <w:r>
        <w:rPr>
          <w:rFonts w:cs="Simplified Arabic" w:hint="cs"/>
          <w:sz w:val="32"/>
          <w:szCs w:val="32"/>
          <w:rtl/>
          <w:lang w:bidi="ar-IQ"/>
        </w:rPr>
        <w:t>5)</w:t>
      </w:r>
      <w:r w:rsidR="00737949">
        <w:rPr>
          <w:rFonts w:cs="Simplified Arabic" w:hint="cs"/>
          <w:sz w:val="32"/>
          <w:szCs w:val="32"/>
          <w:rtl/>
          <w:lang w:bidi="ar-IQ"/>
        </w:rPr>
        <w:t>د.</w:t>
      </w:r>
      <w:r>
        <w:rPr>
          <w:rFonts w:cs="Simplified Arabic" w:hint="cs"/>
          <w:sz w:val="32"/>
          <w:szCs w:val="32"/>
          <w:rtl/>
          <w:lang w:bidi="ar-IQ"/>
        </w:rPr>
        <w:t xml:space="preserve">عبلة الكحلاوي :-داعية إسلامية اتخذت لها </w:t>
      </w:r>
      <w:r w:rsidR="00737949">
        <w:rPr>
          <w:rFonts w:cs="Simplified Arabic" w:hint="cs"/>
          <w:sz w:val="32"/>
          <w:szCs w:val="32"/>
          <w:rtl/>
          <w:lang w:bidi="ar-IQ"/>
        </w:rPr>
        <w:t>أنموذجا</w:t>
      </w:r>
      <w:r>
        <w:rPr>
          <w:rFonts w:cs="Simplified Arabic" w:hint="cs"/>
          <w:sz w:val="32"/>
          <w:szCs w:val="32"/>
          <w:rtl/>
          <w:lang w:bidi="ar-IQ"/>
        </w:rPr>
        <w:t xml:space="preserve"> للام الصالحة المسلمة لتكون قدوة لنساء هذا الجيل من </w:t>
      </w:r>
      <w:r w:rsidR="00737949">
        <w:rPr>
          <w:rFonts w:cs="Simplified Arabic" w:hint="cs"/>
          <w:sz w:val="32"/>
          <w:szCs w:val="32"/>
          <w:rtl/>
          <w:lang w:bidi="ar-IQ"/>
        </w:rPr>
        <w:t>الأمهات</w:t>
      </w:r>
      <w:r>
        <w:rPr>
          <w:rFonts w:cs="Simplified Arabic" w:hint="cs"/>
          <w:sz w:val="32"/>
          <w:szCs w:val="32"/>
          <w:rtl/>
          <w:lang w:bidi="ar-IQ"/>
        </w:rPr>
        <w:t xml:space="preserve"> وهدفها معالجة المشكلات </w:t>
      </w:r>
      <w:r w:rsidR="00737949">
        <w:rPr>
          <w:rFonts w:cs="Simplified Arabic" w:hint="cs"/>
          <w:sz w:val="32"/>
          <w:szCs w:val="32"/>
          <w:rtl/>
          <w:lang w:bidi="ar-IQ"/>
        </w:rPr>
        <w:t>الأسرية</w:t>
      </w:r>
      <w:r>
        <w:rPr>
          <w:rFonts w:cs="Simplified Arabic" w:hint="cs"/>
          <w:sz w:val="32"/>
          <w:szCs w:val="32"/>
          <w:rtl/>
          <w:lang w:bidi="ar-IQ"/>
        </w:rPr>
        <w:t xml:space="preserve"> بروح العاطفة </w:t>
      </w:r>
      <w:r w:rsidR="00737949">
        <w:rPr>
          <w:rFonts w:cs="Simplified Arabic" w:hint="cs"/>
          <w:sz w:val="32"/>
          <w:szCs w:val="32"/>
          <w:rtl/>
          <w:lang w:bidi="ar-IQ"/>
        </w:rPr>
        <w:t>والإرشاد</w:t>
      </w:r>
      <w:r>
        <w:rPr>
          <w:rFonts w:cs="Simplified Arabic" w:hint="cs"/>
          <w:sz w:val="32"/>
          <w:szCs w:val="32"/>
          <w:rtl/>
          <w:lang w:bidi="ar-IQ"/>
        </w:rPr>
        <w:t xml:space="preserve"> الديني من خلال توجيه وتثقيف </w:t>
      </w:r>
      <w:r w:rsidR="00737949">
        <w:rPr>
          <w:rFonts w:cs="Simplified Arabic" w:hint="cs"/>
          <w:sz w:val="32"/>
          <w:szCs w:val="32"/>
          <w:rtl/>
          <w:lang w:bidi="ar-IQ"/>
        </w:rPr>
        <w:t>المرأة</w:t>
      </w:r>
      <w:r>
        <w:rPr>
          <w:rFonts w:cs="Simplified Arabic" w:hint="cs"/>
          <w:sz w:val="32"/>
          <w:szCs w:val="32"/>
          <w:rtl/>
          <w:lang w:bidi="ar-IQ"/>
        </w:rPr>
        <w:t xml:space="preserve"> المسلمة </w:t>
      </w:r>
      <w:r w:rsidR="00737949">
        <w:rPr>
          <w:rFonts w:cs="Simplified Arabic" w:hint="cs"/>
          <w:sz w:val="32"/>
          <w:szCs w:val="32"/>
          <w:rtl/>
          <w:lang w:bidi="ar-IQ"/>
        </w:rPr>
        <w:t>للأصول</w:t>
      </w:r>
      <w:r>
        <w:rPr>
          <w:rFonts w:cs="Simplified Arabic" w:hint="cs"/>
          <w:sz w:val="32"/>
          <w:szCs w:val="32"/>
          <w:rtl/>
          <w:lang w:bidi="ar-IQ"/>
        </w:rPr>
        <w:t xml:space="preserve"> الدين وشرائعه وتوعيتها بدقائق الدين </w:t>
      </w:r>
      <w:r w:rsidR="00737949">
        <w:rPr>
          <w:rFonts w:cs="Simplified Arabic" w:hint="cs"/>
          <w:sz w:val="32"/>
          <w:szCs w:val="32"/>
          <w:rtl/>
          <w:lang w:bidi="ar-IQ"/>
        </w:rPr>
        <w:t>الإسلامي</w:t>
      </w:r>
      <w:r>
        <w:rPr>
          <w:rFonts w:cs="Simplified Arabic" w:hint="cs"/>
          <w:sz w:val="32"/>
          <w:szCs w:val="32"/>
          <w:rtl/>
          <w:lang w:bidi="ar-IQ"/>
        </w:rPr>
        <w:t xml:space="preserve"> وشرح كل ما يخص المر</w:t>
      </w:r>
      <w:r w:rsidR="00737949">
        <w:rPr>
          <w:rFonts w:cs="Simplified Arabic" w:hint="cs"/>
          <w:sz w:val="32"/>
          <w:szCs w:val="32"/>
          <w:rtl/>
          <w:lang w:bidi="ar-IQ"/>
        </w:rPr>
        <w:t>أة</w:t>
      </w:r>
      <w:r>
        <w:rPr>
          <w:rFonts w:cs="Simplified Arabic" w:hint="cs"/>
          <w:sz w:val="32"/>
          <w:szCs w:val="32"/>
          <w:rtl/>
          <w:lang w:bidi="ar-IQ"/>
        </w:rPr>
        <w:t xml:space="preserve"> وما تحتاج معرفته في الدين </w:t>
      </w:r>
      <w:r w:rsidR="00737949">
        <w:rPr>
          <w:rFonts w:cs="Simplified Arabic" w:hint="cs"/>
          <w:sz w:val="32"/>
          <w:szCs w:val="32"/>
          <w:rtl/>
          <w:lang w:bidi="ar-IQ"/>
        </w:rPr>
        <w:t>والأمور</w:t>
      </w:r>
      <w:r>
        <w:rPr>
          <w:rFonts w:cs="Simplified Arabic" w:hint="cs"/>
          <w:sz w:val="32"/>
          <w:szCs w:val="32"/>
          <w:rtl/>
          <w:lang w:bidi="ar-IQ"/>
        </w:rPr>
        <w:t xml:space="preserve"> الشرعية .</w:t>
      </w:r>
    </w:p>
    <w:p w:rsidR="00737949" w:rsidRDefault="00737949" w:rsidP="00737949">
      <w:pPr>
        <w:jc w:val="lowKashida"/>
        <w:rPr>
          <w:rFonts w:cs="Simplified Arabic"/>
          <w:sz w:val="32"/>
          <w:szCs w:val="32"/>
          <w:rtl/>
          <w:lang w:bidi="ar-IQ"/>
        </w:rPr>
      </w:pPr>
      <w:r>
        <w:rPr>
          <w:rFonts w:cs="Simplified Arabic" w:hint="cs"/>
          <w:sz w:val="32"/>
          <w:szCs w:val="32"/>
          <w:rtl/>
          <w:lang w:bidi="ar-IQ"/>
        </w:rPr>
        <w:t xml:space="preserve">6)نواره هاشم :-مثال للفتاة المسلمة تتجه في برامجها إلى الشباب بالحديث عن المسلمات البسيطة كالوضوء والصلاة والتقرب إلى الله بالاعتماد على أحاديث وقصص من التاريخ وسيرة المصطفى عليه أفضل الصلاة والسلام بهدف تثقيف الشباب وتعريفهم بأمور عقيدتهم وضرورة التمسك بالثوابت الإسلامية من خلال ذكر أمثلة ومواعظ عن السلف الصالح وبيان أهم المواقف الإنسانية . </w:t>
      </w:r>
    </w:p>
    <w:p w:rsidR="00A11CD3" w:rsidRDefault="00737949" w:rsidP="00737949">
      <w:pPr>
        <w:jc w:val="lowKashida"/>
        <w:rPr>
          <w:rFonts w:cs="Simplified Arabic"/>
          <w:sz w:val="32"/>
          <w:szCs w:val="32"/>
          <w:rtl/>
          <w:lang w:bidi="ar-IQ"/>
        </w:rPr>
      </w:pPr>
      <w:r>
        <w:rPr>
          <w:rFonts w:cs="Simplified Arabic" w:hint="cs"/>
          <w:sz w:val="32"/>
          <w:szCs w:val="32"/>
          <w:rtl/>
          <w:lang w:bidi="ar-IQ"/>
        </w:rPr>
        <w:t>7)د.لينا ألحمصي :-</w:t>
      </w:r>
      <w:r w:rsidR="00A11CD3">
        <w:rPr>
          <w:rFonts w:cs="Simplified Arabic" w:hint="cs"/>
          <w:sz w:val="32"/>
          <w:szCs w:val="32"/>
          <w:rtl/>
          <w:lang w:bidi="ar-IQ"/>
        </w:rPr>
        <w:t>أستاذة</w:t>
      </w:r>
      <w:r>
        <w:rPr>
          <w:rFonts w:cs="Simplified Arabic" w:hint="cs"/>
          <w:sz w:val="32"/>
          <w:szCs w:val="32"/>
          <w:rtl/>
          <w:lang w:bidi="ar-IQ"/>
        </w:rPr>
        <w:t xml:space="preserve"> الشريعة في جامعة دمشق تتناول العديد من الموضوعات الحساسة في الحياة الزوجية وبطريقة جريئة ومتحفظة في ذات الوقت من خلال اختيار العبارات المباشرة والدقيقة فتراها تصل </w:t>
      </w:r>
      <w:r w:rsidR="00A11CD3">
        <w:rPr>
          <w:rFonts w:cs="Simplified Arabic" w:hint="cs"/>
          <w:sz w:val="32"/>
          <w:szCs w:val="32"/>
          <w:rtl/>
          <w:lang w:bidi="ar-IQ"/>
        </w:rPr>
        <w:t>إلى</w:t>
      </w:r>
      <w:r>
        <w:rPr>
          <w:rFonts w:cs="Simplified Arabic" w:hint="cs"/>
          <w:sz w:val="32"/>
          <w:szCs w:val="32"/>
          <w:rtl/>
          <w:lang w:bidi="ar-IQ"/>
        </w:rPr>
        <w:t xml:space="preserve"> الفكرة دون </w:t>
      </w:r>
      <w:r w:rsidR="00A11CD3">
        <w:rPr>
          <w:rFonts w:cs="Simplified Arabic" w:hint="cs"/>
          <w:sz w:val="32"/>
          <w:szCs w:val="32"/>
          <w:rtl/>
          <w:lang w:bidi="ar-IQ"/>
        </w:rPr>
        <w:t>إن</w:t>
      </w:r>
      <w:r>
        <w:rPr>
          <w:rFonts w:cs="Simplified Arabic" w:hint="cs"/>
          <w:sz w:val="32"/>
          <w:szCs w:val="32"/>
          <w:rtl/>
          <w:lang w:bidi="ar-IQ"/>
        </w:rPr>
        <w:t xml:space="preserve"> تخدش الحياء وهي تساهم في نشر الوعي</w:t>
      </w:r>
      <w:r w:rsidR="00A11CD3">
        <w:rPr>
          <w:rFonts w:cs="Simplified Arabic" w:hint="cs"/>
          <w:sz w:val="32"/>
          <w:szCs w:val="32"/>
          <w:rtl/>
          <w:lang w:bidi="ar-IQ"/>
        </w:rPr>
        <w:t xml:space="preserve"> الثقافي والديني بين نساء المسلمين . </w:t>
      </w:r>
    </w:p>
    <w:p w:rsidR="00737949" w:rsidRDefault="00A11CD3" w:rsidP="00737949">
      <w:pPr>
        <w:jc w:val="lowKashida"/>
        <w:rPr>
          <w:rFonts w:cs="Simplified Arabic"/>
          <w:sz w:val="32"/>
          <w:szCs w:val="32"/>
          <w:rtl/>
          <w:lang w:bidi="ar-IQ"/>
        </w:rPr>
      </w:pPr>
      <w:r>
        <w:rPr>
          <w:rFonts w:cs="Simplified Arabic" w:hint="cs"/>
          <w:sz w:val="32"/>
          <w:szCs w:val="32"/>
          <w:rtl/>
          <w:lang w:bidi="ar-IQ"/>
        </w:rPr>
        <w:t>8)عمرو خالد :-داعية شاب قدم العديد من البرامج وعادة يركز برامجه في شهر رمضان بشكل يومي من ابرز ما قدم (خواطر قرآنية ،والسيرة النبوية ،وقصص الصحابة والتابعين ،وأسماء الله الحسنى ،وحقق برنامجه الأخير قصص القران نجاحا كبيرا في رمضان العام الماضي حيث نال موقعه المرتبة الأولى من الزوار خلال شهر رمضان الماضي كونه ابتكر طريقة جديدة في تقديم قصص الأنبياء وذلك بالذهاب إلى الموقع الذي شهد الحدث وشرح المعجزات التي رافقته  ليري المشاهد الحقائق عن قرب وهو يتوجه بصورة مباشرة إلى الشباب كما قدم برامج جماهيرية أساسها التوجيه الفكر الإسلامي تحدث على التكافل والإنتاج والتطوير مثل برنامج( صناع الحياة )وحاليا على قناة دبي برنامج بعنوان (الحياة والأمل )</w:t>
      </w:r>
      <w:r w:rsidR="00737949">
        <w:rPr>
          <w:rFonts w:cs="Simplified Arabic" w:hint="cs"/>
          <w:sz w:val="32"/>
          <w:szCs w:val="32"/>
          <w:rtl/>
          <w:lang w:bidi="ar-IQ"/>
        </w:rPr>
        <w:t xml:space="preserve"> </w:t>
      </w:r>
      <w:r>
        <w:rPr>
          <w:rFonts w:cs="Simplified Arabic" w:hint="cs"/>
          <w:sz w:val="32"/>
          <w:szCs w:val="32"/>
          <w:rtl/>
          <w:lang w:bidi="ar-IQ"/>
        </w:rPr>
        <w:t>.</w:t>
      </w:r>
      <w:r w:rsidR="009E3A2C">
        <w:rPr>
          <w:rFonts w:cs="Simplified Arabic" w:hint="cs"/>
          <w:sz w:val="32"/>
          <w:szCs w:val="32"/>
          <w:rtl/>
          <w:lang w:bidi="ar-IQ"/>
        </w:rPr>
        <w:t xml:space="preserve"> </w:t>
      </w:r>
    </w:p>
    <w:p w:rsidR="009E3A2C" w:rsidRDefault="009E3A2C" w:rsidP="009E3A2C">
      <w:pPr>
        <w:jc w:val="lowKashida"/>
        <w:rPr>
          <w:rFonts w:cs="Simplified Arabic"/>
          <w:sz w:val="32"/>
          <w:szCs w:val="32"/>
          <w:rtl/>
          <w:lang w:bidi="ar-IQ"/>
        </w:rPr>
      </w:pPr>
      <w:r>
        <w:rPr>
          <w:rFonts w:cs="Simplified Arabic" w:hint="cs"/>
          <w:sz w:val="32"/>
          <w:szCs w:val="32"/>
          <w:rtl/>
          <w:lang w:bidi="ar-IQ"/>
        </w:rPr>
        <w:lastRenderedPageBreak/>
        <w:t xml:space="preserve">9) </w:t>
      </w:r>
      <w:r w:rsidR="00661542">
        <w:rPr>
          <w:rFonts w:cs="Simplified Arabic" w:hint="cs"/>
          <w:sz w:val="32"/>
          <w:szCs w:val="32"/>
          <w:rtl/>
          <w:lang w:bidi="ar-IQ"/>
        </w:rPr>
        <w:t>د.</w:t>
      </w:r>
      <w:r>
        <w:rPr>
          <w:rFonts w:cs="Simplified Arabic" w:hint="cs"/>
          <w:sz w:val="32"/>
          <w:szCs w:val="32"/>
          <w:rtl/>
          <w:lang w:bidi="ar-IQ"/>
        </w:rPr>
        <w:t xml:space="preserve">محمد سعيد رمضان البوطي :-مفكر إسلامي وداعية كبير له العديد من المؤلفات في فقه السيرة والقيم الإسلامية  ويركز على الأخلاق الإسلامية وضرورة التمسك بها ويحاول تصحيح العديد من الأخطاء والشوائب التي نالت من شخصيات عربية وإسلامية ويعطي أسباب هذا التشويه ويفسره للرد على الأصوات الهدامة التي تعمل على تشويه الشخصيات الإسلامية بهدف تفريغ التاريخ الإسلامي من محتواه بهدم شخوصه ومفكريه . </w:t>
      </w:r>
    </w:p>
    <w:p w:rsidR="00BD72FF" w:rsidRDefault="009E3A2C" w:rsidP="009E3A2C">
      <w:pPr>
        <w:jc w:val="lowKashida"/>
        <w:rPr>
          <w:rFonts w:cs="Simplified Arabic"/>
          <w:sz w:val="32"/>
          <w:szCs w:val="32"/>
          <w:rtl/>
          <w:lang w:bidi="ar-IQ"/>
        </w:rPr>
      </w:pPr>
      <w:r>
        <w:rPr>
          <w:rFonts w:cs="Simplified Arabic" w:hint="cs"/>
          <w:sz w:val="32"/>
          <w:szCs w:val="32"/>
          <w:rtl/>
          <w:lang w:bidi="ar-IQ"/>
        </w:rPr>
        <w:t>10)</w:t>
      </w:r>
      <w:r w:rsidR="00661542">
        <w:rPr>
          <w:rFonts w:cs="Simplified Arabic" w:hint="cs"/>
          <w:sz w:val="32"/>
          <w:szCs w:val="32"/>
          <w:rtl/>
          <w:lang w:bidi="ar-IQ"/>
        </w:rPr>
        <w:t>د.</w:t>
      </w:r>
      <w:r>
        <w:rPr>
          <w:rFonts w:cs="Simplified Arabic" w:hint="cs"/>
          <w:sz w:val="32"/>
          <w:szCs w:val="32"/>
          <w:rtl/>
          <w:lang w:bidi="ar-IQ"/>
        </w:rPr>
        <w:t>احمد الكبيسي :-</w:t>
      </w:r>
      <w:r w:rsidR="00927D0D">
        <w:rPr>
          <w:rFonts w:cs="Simplified Arabic" w:hint="cs"/>
          <w:sz w:val="32"/>
          <w:szCs w:val="32"/>
          <w:rtl/>
          <w:lang w:bidi="ar-IQ"/>
        </w:rPr>
        <w:t xml:space="preserve">مفكر </w:t>
      </w:r>
      <w:r w:rsidR="00BD72FF">
        <w:rPr>
          <w:rFonts w:cs="Simplified Arabic" w:hint="cs"/>
          <w:sz w:val="32"/>
          <w:szCs w:val="32"/>
          <w:rtl/>
          <w:lang w:bidi="ar-IQ"/>
        </w:rPr>
        <w:t>إسلامي</w:t>
      </w:r>
      <w:r w:rsidR="00927D0D">
        <w:rPr>
          <w:rFonts w:cs="Simplified Arabic" w:hint="cs"/>
          <w:sz w:val="32"/>
          <w:szCs w:val="32"/>
          <w:rtl/>
          <w:lang w:bidi="ar-IQ"/>
        </w:rPr>
        <w:t xml:space="preserve"> يركز على البلاغة وتفسير الكلمات </w:t>
      </w:r>
      <w:r w:rsidR="00BD72FF">
        <w:rPr>
          <w:rFonts w:cs="Simplified Arabic" w:hint="cs"/>
          <w:sz w:val="32"/>
          <w:szCs w:val="32"/>
          <w:rtl/>
          <w:lang w:bidi="ar-IQ"/>
        </w:rPr>
        <w:t xml:space="preserve"> القرآنية وإمكاناتها</w:t>
      </w:r>
      <w:r w:rsidR="00927D0D">
        <w:rPr>
          <w:rFonts w:cs="Simplified Arabic" w:hint="cs"/>
          <w:sz w:val="32"/>
          <w:szCs w:val="32"/>
          <w:rtl/>
          <w:lang w:bidi="ar-IQ"/>
        </w:rPr>
        <w:t xml:space="preserve"> في اللغة بهدف </w:t>
      </w:r>
      <w:r w:rsidR="00BD72FF">
        <w:rPr>
          <w:rFonts w:cs="Simplified Arabic" w:hint="cs"/>
          <w:sz w:val="32"/>
          <w:szCs w:val="32"/>
          <w:rtl/>
          <w:lang w:bidi="ar-IQ"/>
        </w:rPr>
        <w:t>إحياء</w:t>
      </w:r>
      <w:r w:rsidR="00927D0D">
        <w:rPr>
          <w:rFonts w:cs="Simplified Arabic" w:hint="cs"/>
          <w:sz w:val="32"/>
          <w:szCs w:val="32"/>
          <w:rtl/>
          <w:lang w:bidi="ar-IQ"/>
        </w:rPr>
        <w:t xml:space="preserve"> اللغة العربية </w:t>
      </w:r>
      <w:r w:rsidR="00BD72FF">
        <w:rPr>
          <w:rFonts w:cs="Simplified Arabic" w:hint="cs"/>
          <w:sz w:val="32"/>
          <w:szCs w:val="32"/>
          <w:rtl/>
          <w:lang w:bidi="ar-IQ"/>
        </w:rPr>
        <w:t>وإعادة</w:t>
      </w:r>
      <w:r w:rsidR="00927D0D">
        <w:rPr>
          <w:rFonts w:cs="Simplified Arabic" w:hint="cs"/>
          <w:sz w:val="32"/>
          <w:szCs w:val="32"/>
          <w:rtl/>
          <w:lang w:bidi="ar-IQ"/>
        </w:rPr>
        <w:t xml:space="preserve"> بريقها من خلال بيان بلاغة القرآن</w:t>
      </w:r>
      <w:r w:rsidR="00BD72FF">
        <w:rPr>
          <w:rFonts w:cs="Simplified Arabic" w:hint="cs"/>
          <w:sz w:val="32"/>
          <w:szCs w:val="32"/>
          <w:rtl/>
          <w:lang w:bidi="ar-IQ"/>
        </w:rPr>
        <w:t xml:space="preserve"> وسحر ألفاظه.</w:t>
      </w:r>
    </w:p>
    <w:p w:rsidR="009E3A2C" w:rsidRDefault="00BD72FF" w:rsidP="00661542">
      <w:pPr>
        <w:jc w:val="lowKashida"/>
        <w:rPr>
          <w:rFonts w:cs="Simplified Arabic"/>
          <w:sz w:val="32"/>
          <w:szCs w:val="32"/>
          <w:rtl/>
          <w:lang w:bidi="ar-IQ"/>
        </w:rPr>
      </w:pPr>
      <w:r>
        <w:rPr>
          <w:rFonts w:cs="Simplified Arabic" w:hint="cs"/>
          <w:sz w:val="32"/>
          <w:szCs w:val="32"/>
          <w:rtl/>
          <w:lang w:bidi="ar-IQ"/>
        </w:rPr>
        <w:t>11)</w:t>
      </w:r>
      <w:r w:rsidR="00661542">
        <w:rPr>
          <w:rFonts w:cs="Simplified Arabic" w:hint="cs"/>
          <w:sz w:val="32"/>
          <w:szCs w:val="32"/>
          <w:rtl/>
          <w:lang w:bidi="ar-IQ"/>
        </w:rPr>
        <w:t>د.عايض القرني :-</w:t>
      </w:r>
      <w:r>
        <w:rPr>
          <w:rFonts w:cs="Simplified Arabic" w:hint="cs"/>
          <w:sz w:val="32"/>
          <w:szCs w:val="32"/>
          <w:rtl/>
          <w:lang w:bidi="ar-IQ"/>
        </w:rPr>
        <w:t xml:space="preserve"> </w:t>
      </w:r>
      <w:r w:rsidR="00661542">
        <w:rPr>
          <w:rFonts w:cs="Simplified Arabic" w:hint="cs"/>
          <w:sz w:val="32"/>
          <w:szCs w:val="32"/>
          <w:rtl/>
          <w:lang w:bidi="ar-IQ"/>
        </w:rPr>
        <w:t>قدم العديد من البرامج الوعظية والإرشادية وفي مجالات متنوعة ومختلفة وناقش العديد من القضايا الدينية  منها قصص القرآن وتفسير القرآن وسيرة الصحابة ومشكلات العصر فهو داعية يتوجه إلى المجتمع بشكل عام لكن بعض موضوعاته تهتم بالشباب بشكل خاص ويمتاز بالأسلوب الواضح والسلس والبساطة والاسترسال في السرد .</w:t>
      </w:r>
    </w:p>
    <w:p w:rsidR="00661542" w:rsidRDefault="00661542" w:rsidP="00661542">
      <w:pPr>
        <w:jc w:val="lowKashida"/>
        <w:rPr>
          <w:rFonts w:cs="Simplified Arabic"/>
          <w:sz w:val="32"/>
          <w:szCs w:val="32"/>
          <w:rtl/>
          <w:lang w:bidi="ar-IQ"/>
        </w:rPr>
      </w:pPr>
      <w:r>
        <w:rPr>
          <w:rFonts w:cs="Simplified Arabic" w:hint="cs"/>
          <w:sz w:val="32"/>
          <w:szCs w:val="32"/>
          <w:rtl/>
          <w:lang w:bidi="ar-IQ"/>
        </w:rPr>
        <w:t>12)محمد بن موسى الشريف :-يركز على الشخصيات الإسلامية غير العربية ويبين أهم انجازاتها في التاريخ وما قدمته للإسلام من نصرة وعون ودفاع عن العقيدة .</w:t>
      </w:r>
      <w:r w:rsidR="003C29D5">
        <w:rPr>
          <w:rFonts w:cs="Simplified Arabic" w:hint="cs"/>
          <w:sz w:val="32"/>
          <w:szCs w:val="32"/>
          <w:rtl/>
          <w:lang w:bidi="ar-IQ"/>
        </w:rPr>
        <w:t xml:space="preserve"> </w:t>
      </w:r>
    </w:p>
    <w:p w:rsidR="003C29D5" w:rsidRDefault="003C29D5" w:rsidP="00661542">
      <w:pPr>
        <w:jc w:val="lowKashida"/>
        <w:rPr>
          <w:rFonts w:cs="Simplified Arabic"/>
          <w:sz w:val="32"/>
          <w:szCs w:val="32"/>
          <w:rtl/>
          <w:lang w:bidi="ar-IQ"/>
        </w:rPr>
      </w:pPr>
      <w:r>
        <w:rPr>
          <w:rFonts w:cs="Simplified Arabic" w:hint="cs"/>
          <w:sz w:val="32"/>
          <w:szCs w:val="32"/>
          <w:rtl/>
          <w:lang w:bidi="ar-IQ"/>
        </w:rPr>
        <w:t>13)أيمن سويد :-قدم على مدى عشر سنوات برنامج التلاوة في القرآن وألان يقدم برنامج إتقان التلاوة ويجمع في برنامجه بين الحديث المباشر والحوار بهدف تصحيح التلاوة للمشاهدين وتعريفهم بأهم القرآءات في القرآن .</w:t>
      </w:r>
      <w:r w:rsidR="00FA79F8">
        <w:rPr>
          <w:rFonts w:cs="Simplified Arabic" w:hint="cs"/>
          <w:sz w:val="32"/>
          <w:szCs w:val="32"/>
          <w:rtl/>
          <w:lang w:bidi="ar-IQ"/>
        </w:rPr>
        <w:t xml:space="preserve"> </w:t>
      </w:r>
    </w:p>
    <w:p w:rsidR="00FA79F8" w:rsidRDefault="00FA79F8" w:rsidP="0050132F">
      <w:pPr>
        <w:jc w:val="lowKashida"/>
        <w:rPr>
          <w:rFonts w:cs="Simplified Arabic"/>
          <w:sz w:val="32"/>
          <w:szCs w:val="32"/>
          <w:rtl/>
          <w:lang w:bidi="ar-IQ"/>
        </w:rPr>
      </w:pPr>
      <w:r>
        <w:rPr>
          <w:rFonts w:cs="Simplified Arabic" w:hint="cs"/>
          <w:sz w:val="32"/>
          <w:szCs w:val="32"/>
          <w:rtl/>
          <w:lang w:bidi="ar-IQ"/>
        </w:rPr>
        <w:t xml:space="preserve">14)طارق سويدان :-يمتاز بتوجه </w:t>
      </w:r>
      <w:r w:rsidR="0050132F">
        <w:rPr>
          <w:rFonts w:cs="Simplified Arabic" w:hint="cs"/>
          <w:sz w:val="32"/>
          <w:szCs w:val="32"/>
          <w:rtl/>
          <w:lang w:bidi="ar-IQ"/>
        </w:rPr>
        <w:t>إلى</w:t>
      </w:r>
      <w:r>
        <w:rPr>
          <w:rFonts w:cs="Simplified Arabic" w:hint="cs"/>
          <w:sz w:val="32"/>
          <w:szCs w:val="32"/>
          <w:rtl/>
          <w:lang w:bidi="ar-IQ"/>
        </w:rPr>
        <w:t xml:space="preserve"> فئة</w:t>
      </w:r>
      <w:r w:rsidR="0050132F">
        <w:rPr>
          <w:rFonts w:cs="Simplified Arabic" w:hint="cs"/>
          <w:sz w:val="32"/>
          <w:szCs w:val="32"/>
          <w:rtl/>
          <w:lang w:bidi="ar-IQ"/>
        </w:rPr>
        <w:t xml:space="preserve"> الشباب بالغالب وتنوع في تقديم البرامج من حديث مباشر إلى حواري إلى أسلوب الندوات والاستطلاعات مثل برنامج الوسطية وهو برنامج يعتمد الحوار بأسلوب الندوة ويتخذ أشكالا مختلفة من الاستطلاعات ومشاركات الجمهور وبرنامج (صناعة القائد) أيضا يعتمد أسلوب الندوة وبرنامج (أحسن القصص )و(قصة النهاية )اعتمد فيها الحديث المباشر . </w:t>
      </w:r>
      <w:r w:rsidR="00E810D4">
        <w:rPr>
          <w:rFonts w:cs="Simplified Arabic" w:hint="cs"/>
          <w:sz w:val="32"/>
          <w:szCs w:val="32"/>
          <w:rtl/>
          <w:lang w:bidi="ar-IQ"/>
        </w:rPr>
        <w:t xml:space="preserve"> </w:t>
      </w:r>
      <w:r w:rsidR="000B126B">
        <w:rPr>
          <w:rFonts w:cs="Simplified Arabic" w:hint="cs"/>
          <w:sz w:val="32"/>
          <w:szCs w:val="32"/>
          <w:rtl/>
          <w:lang w:bidi="ar-IQ"/>
        </w:rPr>
        <w:t xml:space="preserve"> </w:t>
      </w:r>
    </w:p>
    <w:p w:rsidR="000B126B" w:rsidRDefault="000B126B" w:rsidP="0050132F">
      <w:pPr>
        <w:jc w:val="lowKashida"/>
        <w:rPr>
          <w:rFonts w:cs="Simplified Arabic"/>
          <w:sz w:val="32"/>
          <w:szCs w:val="32"/>
          <w:rtl/>
          <w:lang w:bidi="ar-IQ"/>
        </w:rPr>
      </w:pPr>
    </w:p>
    <w:p w:rsidR="000B126B" w:rsidRDefault="000B126B" w:rsidP="0050132F">
      <w:pPr>
        <w:jc w:val="lowKashida"/>
        <w:rPr>
          <w:rFonts w:cs="Simplified Arabic"/>
          <w:b/>
          <w:bCs/>
          <w:sz w:val="40"/>
          <w:szCs w:val="40"/>
          <w:u w:val="single"/>
          <w:rtl/>
          <w:lang w:bidi="ar-IQ"/>
        </w:rPr>
      </w:pPr>
      <w:r w:rsidRPr="005A1B9D">
        <w:rPr>
          <w:rFonts w:cs="Simplified Arabic" w:hint="cs"/>
          <w:b/>
          <w:bCs/>
          <w:sz w:val="40"/>
          <w:szCs w:val="40"/>
          <w:u w:val="single"/>
          <w:rtl/>
          <w:lang w:bidi="ar-IQ"/>
        </w:rPr>
        <w:lastRenderedPageBreak/>
        <w:t>الخاتمة والاستنتاج :-</w:t>
      </w:r>
      <w:r w:rsidR="005A1B9D" w:rsidRPr="005A1B9D">
        <w:rPr>
          <w:rFonts w:cs="Simplified Arabic" w:hint="cs"/>
          <w:b/>
          <w:bCs/>
          <w:sz w:val="40"/>
          <w:szCs w:val="40"/>
          <w:u w:val="single"/>
          <w:rtl/>
          <w:lang w:bidi="ar-IQ"/>
        </w:rPr>
        <w:t xml:space="preserve"> </w:t>
      </w:r>
      <w:r w:rsidR="002715EF">
        <w:rPr>
          <w:rFonts w:cs="Simplified Arabic" w:hint="cs"/>
          <w:b/>
          <w:bCs/>
          <w:sz w:val="40"/>
          <w:szCs w:val="40"/>
          <w:u w:val="single"/>
          <w:rtl/>
          <w:lang w:bidi="ar-IQ"/>
        </w:rPr>
        <w:t xml:space="preserve"> </w:t>
      </w:r>
    </w:p>
    <w:p w:rsidR="002715EF" w:rsidRPr="002715EF" w:rsidRDefault="002715EF" w:rsidP="006B73EF">
      <w:pPr>
        <w:jc w:val="lowKashida"/>
        <w:rPr>
          <w:rFonts w:cs="Simplified Arabic"/>
          <w:sz w:val="32"/>
          <w:szCs w:val="32"/>
          <w:rtl/>
          <w:lang w:bidi="ar-IQ"/>
        </w:rPr>
      </w:pPr>
      <w:r>
        <w:rPr>
          <w:rFonts w:cs="Simplified Arabic" w:hint="cs"/>
          <w:sz w:val="32"/>
          <w:szCs w:val="32"/>
          <w:rtl/>
          <w:lang w:bidi="ar-IQ"/>
        </w:rPr>
        <w:t xml:space="preserve">وبناء على ما تقدم فأننا نستنتج </w:t>
      </w:r>
      <w:r w:rsidR="006B73EF">
        <w:rPr>
          <w:rFonts w:cs="Simplified Arabic" w:hint="cs"/>
          <w:sz w:val="32"/>
          <w:szCs w:val="32"/>
          <w:rtl/>
          <w:lang w:bidi="ar-IQ"/>
        </w:rPr>
        <w:t>مايأتي :-</w:t>
      </w:r>
    </w:p>
    <w:p w:rsidR="005A1B9D" w:rsidRDefault="005A1B9D" w:rsidP="005A1B9D">
      <w:pPr>
        <w:jc w:val="lowKashida"/>
        <w:rPr>
          <w:rFonts w:cs="Simplified Arabic"/>
          <w:sz w:val="32"/>
          <w:szCs w:val="32"/>
          <w:rtl/>
          <w:lang w:bidi="ar-IQ"/>
        </w:rPr>
      </w:pPr>
      <w:r w:rsidRPr="005A1B9D">
        <w:rPr>
          <w:rFonts w:cs="Simplified Arabic" w:hint="cs"/>
          <w:sz w:val="32"/>
          <w:szCs w:val="32"/>
          <w:rtl/>
          <w:lang w:bidi="ar-IQ"/>
        </w:rPr>
        <w:t>1-تعمل</w:t>
      </w:r>
      <w:r>
        <w:rPr>
          <w:rFonts w:cs="Simplified Arabic" w:hint="cs"/>
          <w:sz w:val="32"/>
          <w:szCs w:val="32"/>
          <w:rtl/>
          <w:lang w:bidi="ar-IQ"/>
        </w:rPr>
        <w:t xml:space="preserve"> البرامج الدينية على تجذير قيم </w:t>
      </w:r>
      <w:r w:rsidR="006B73EF">
        <w:rPr>
          <w:rFonts w:cs="Simplified Arabic" w:hint="cs"/>
          <w:sz w:val="32"/>
          <w:szCs w:val="32"/>
          <w:rtl/>
          <w:lang w:bidi="ar-IQ"/>
        </w:rPr>
        <w:t>وأنماط</w:t>
      </w:r>
      <w:r>
        <w:rPr>
          <w:rFonts w:cs="Simplified Arabic" w:hint="cs"/>
          <w:sz w:val="32"/>
          <w:szCs w:val="32"/>
          <w:rtl/>
          <w:lang w:bidi="ar-IQ"/>
        </w:rPr>
        <w:t xml:space="preserve"> سلوكية في المجتمع بما ينسجم وتعاليم </w:t>
      </w:r>
      <w:r w:rsidR="006B73EF">
        <w:rPr>
          <w:rFonts w:cs="Simplified Arabic" w:hint="cs"/>
          <w:sz w:val="32"/>
          <w:szCs w:val="32"/>
          <w:rtl/>
          <w:lang w:bidi="ar-IQ"/>
        </w:rPr>
        <w:t>الإسلام</w:t>
      </w:r>
      <w:r>
        <w:rPr>
          <w:rFonts w:cs="Simplified Arabic" w:hint="cs"/>
          <w:sz w:val="32"/>
          <w:szCs w:val="32"/>
          <w:rtl/>
          <w:lang w:bidi="ar-IQ"/>
        </w:rPr>
        <w:t xml:space="preserve"> وقيمه  وشرائعه .</w:t>
      </w:r>
    </w:p>
    <w:p w:rsidR="005A1B9D" w:rsidRDefault="005A1B9D" w:rsidP="005A1B9D">
      <w:pPr>
        <w:jc w:val="lowKashida"/>
        <w:rPr>
          <w:rFonts w:cs="Simplified Arabic"/>
          <w:sz w:val="32"/>
          <w:szCs w:val="32"/>
          <w:rtl/>
          <w:lang w:bidi="ar-IQ"/>
        </w:rPr>
      </w:pPr>
      <w:r>
        <w:rPr>
          <w:rFonts w:cs="Simplified Arabic" w:hint="cs"/>
          <w:sz w:val="32"/>
          <w:szCs w:val="32"/>
          <w:rtl/>
          <w:lang w:bidi="ar-IQ"/>
        </w:rPr>
        <w:t>2-كان للبرامج الدينية دور في تثقيف الجمهور وخلق جيل من الشباب الملتزم الواعي بالعقيدة .</w:t>
      </w:r>
    </w:p>
    <w:p w:rsidR="005A1B9D" w:rsidRDefault="005A1B9D" w:rsidP="005A1B9D">
      <w:pPr>
        <w:jc w:val="lowKashida"/>
        <w:rPr>
          <w:rFonts w:cs="Simplified Arabic"/>
          <w:sz w:val="32"/>
          <w:szCs w:val="32"/>
          <w:rtl/>
          <w:lang w:bidi="ar-IQ"/>
        </w:rPr>
      </w:pPr>
      <w:r>
        <w:rPr>
          <w:rFonts w:cs="Simplified Arabic" w:hint="cs"/>
          <w:sz w:val="32"/>
          <w:szCs w:val="32"/>
          <w:rtl/>
          <w:lang w:bidi="ar-IQ"/>
        </w:rPr>
        <w:t xml:space="preserve">3-تمكن العديد من القائمين بالاتصال </w:t>
      </w:r>
      <w:r w:rsidR="006B73EF">
        <w:rPr>
          <w:rFonts w:cs="Simplified Arabic" w:hint="cs"/>
          <w:sz w:val="32"/>
          <w:szCs w:val="32"/>
          <w:rtl/>
          <w:lang w:bidi="ar-IQ"/>
        </w:rPr>
        <w:t>الإسلامي</w:t>
      </w:r>
      <w:r>
        <w:rPr>
          <w:rFonts w:cs="Simplified Arabic" w:hint="cs"/>
          <w:sz w:val="32"/>
          <w:szCs w:val="32"/>
          <w:rtl/>
          <w:lang w:bidi="ar-IQ"/>
        </w:rPr>
        <w:t xml:space="preserve"> من كسب ثقة الجمهور المسلم واعجابة بما قدم من معلومات وشرح لموضوعات كان </w:t>
      </w:r>
      <w:r w:rsidR="006B73EF">
        <w:rPr>
          <w:rFonts w:cs="Simplified Arabic" w:hint="cs"/>
          <w:sz w:val="32"/>
          <w:szCs w:val="32"/>
          <w:rtl/>
          <w:lang w:bidi="ar-IQ"/>
        </w:rPr>
        <w:t>الإنسان</w:t>
      </w:r>
      <w:r>
        <w:rPr>
          <w:rFonts w:cs="Simplified Arabic" w:hint="cs"/>
          <w:sz w:val="32"/>
          <w:szCs w:val="32"/>
          <w:rtl/>
          <w:lang w:bidi="ar-IQ"/>
        </w:rPr>
        <w:t xml:space="preserve"> المسلم بأمس الحاجة </w:t>
      </w:r>
      <w:r w:rsidR="006B73EF">
        <w:rPr>
          <w:rFonts w:cs="Simplified Arabic" w:hint="cs"/>
          <w:sz w:val="32"/>
          <w:szCs w:val="32"/>
          <w:rtl/>
          <w:lang w:bidi="ar-IQ"/>
        </w:rPr>
        <w:t>إليها</w:t>
      </w:r>
      <w:r>
        <w:rPr>
          <w:rFonts w:cs="Simplified Arabic" w:hint="cs"/>
          <w:sz w:val="32"/>
          <w:szCs w:val="32"/>
          <w:rtl/>
          <w:lang w:bidi="ar-IQ"/>
        </w:rPr>
        <w:t xml:space="preserve"> .</w:t>
      </w:r>
    </w:p>
    <w:p w:rsidR="005A1B9D" w:rsidRDefault="005A1B9D" w:rsidP="005A1B9D">
      <w:pPr>
        <w:jc w:val="lowKashida"/>
        <w:rPr>
          <w:rFonts w:cs="Simplified Arabic"/>
          <w:sz w:val="32"/>
          <w:szCs w:val="32"/>
          <w:rtl/>
          <w:lang w:bidi="ar-IQ"/>
        </w:rPr>
      </w:pPr>
      <w:r>
        <w:rPr>
          <w:rFonts w:cs="Simplified Arabic" w:hint="cs"/>
          <w:sz w:val="32"/>
          <w:szCs w:val="32"/>
          <w:rtl/>
          <w:lang w:bidi="ar-IQ"/>
        </w:rPr>
        <w:t xml:space="preserve">4-اتخذت البرامج الدينية لها </w:t>
      </w:r>
      <w:r w:rsidR="006B73EF">
        <w:rPr>
          <w:rFonts w:cs="Simplified Arabic" w:hint="cs"/>
          <w:sz w:val="32"/>
          <w:szCs w:val="32"/>
          <w:rtl/>
          <w:lang w:bidi="ar-IQ"/>
        </w:rPr>
        <w:t>أشكالا</w:t>
      </w:r>
      <w:r>
        <w:rPr>
          <w:rFonts w:cs="Simplified Arabic" w:hint="cs"/>
          <w:sz w:val="32"/>
          <w:szCs w:val="32"/>
          <w:rtl/>
          <w:lang w:bidi="ar-IQ"/>
        </w:rPr>
        <w:t xml:space="preserve"> ونماذج في العرض والتقديم بأفكار مستحدثة ومبتكرة في </w:t>
      </w:r>
      <w:r w:rsidR="006B73EF">
        <w:rPr>
          <w:rFonts w:cs="Simplified Arabic" w:hint="cs"/>
          <w:sz w:val="32"/>
          <w:szCs w:val="32"/>
          <w:rtl/>
          <w:lang w:bidi="ar-IQ"/>
        </w:rPr>
        <w:t>الإنتاج</w:t>
      </w:r>
      <w:r>
        <w:rPr>
          <w:rFonts w:cs="Simplified Arabic" w:hint="cs"/>
          <w:sz w:val="32"/>
          <w:szCs w:val="32"/>
          <w:rtl/>
          <w:lang w:bidi="ar-IQ"/>
        </w:rPr>
        <w:t xml:space="preserve"> </w:t>
      </w:r>
      <w:r w:rsidR="006B73EF">
        <w:rPr>
          <w:rFonts w:cs="Simplified Arabic" w:hint="cs"/>
          <w:sz w:val="32"/>
          <w:szCs w:val="32"/>
          <w:rtl/>
          <w:lang w:bidi="ar-IQ"/>
        </w:rPr>
        <w:t>ألبرامجي</w:t>
      </w:r>
      <w:r>
        <w:rPr>
          <w:rFonts w:cs="Simplified Arabic" w:hint="cs"/>
          <w:sz w:val="32"/>
          <w:szCs w:val="32"/>
          <w:rtl/>
          <w:lang w:bidi="ar-IQ"/>
        </w:rPr>
        <w:t xml:space="preserve"> تميزت في قدرتها على زيادة الوعي الديني بين الجمهور المسلم </w:t>
      </w:r>
    </w:p>
    <w:p w:rsidR="005A1B9D" w:rsidRDefault="005A1B9D" w:rsidP="00E11AB7">
      <w:pPr>
        <w:jc w:val="lowKashida"/>
        <w:rPr>
          <w:rFonts w:cs="Simplified Arabic"/>
          <w:sz w:val="32"/>
          <w:szCs w:val="32"/>
          <w:rtl/>
          <w:lang w:bidi="ar-IQ"/>
        </w:rPr>
      </w:pPr>
      <w:r>
        <w:rPr>
          <w:rFonts w:cs="Simplified Arabic" w:hint="cs"/>
          <w:sz w:val="32"/>
          <w:szCs w:val="32"/>
          <w:rtl/>
          <w:lang w:bidi="ar-IQ"/>
        </w:rPr>
        <w:t>5-هناك عدد من الدعاة العراقيين في قنوات فضائية عربية يعدون مف</w:t>
      </w:r>
      <w:r w:rsidR="00E11AB7">
        <w:rPr>
          <w:rFonts w:cs="Simplified Arabic" w:hint="cs"/>
          <w:sz w:val="32"/>
          <w:szCs w:val="32"/>
          <w:rtl/>
          <w:lang w:bidi="ar-IQ"/>
        </w:rPr>
        <w:t>خ</w:t>
      </w:r>
      <w:r>
        <w:rPr>
          <w:rFonts w:cs="Simplified Arabic" w:hint="cs"/>
          <w:sz w:val="32"/>
          <w:szCs w:val="32"/>
          <w:rtl/>
          <w:lang w:bidi="ar-IQ"/>
        </w:rPr>
        <w:t xml:space="preserve">رة للعراق في نقل رسالته بالعلم وفقه الدين والفكر النير وهم في ذات الوقت خسارة </w:t>
      </w:r>
      <w:r w:rsidR="006B73EF">
        <w:rPr>
          <w:rFonts w:cs="Simplified Arabic" w:hint="cs"/>
          <w:sz w:val="32"/>
          <w:szCs w:val="32"/>
          <w:rtl/>
          <w:lang w:bidi="ar-IQ"/>
        </w:rPr>
        <w:t>للإعلام</w:t>
      </w:r>
      <w:r>
        <w:rPr>
          <w:rFonts w:cs="Simplified Arabic" w:hint="cs"/>
          <w:sz w:val="32"/>
          <w:szCs w:val="32"/>
          <w:rtl/>
          <w:lang w:bidi="ar-IQ"/>
        </w:rPr>
        <w:t xml:space="preserve"> العراقي </w:t>
      </w:r>
      <w:r w:rsidR="006B73EF">
        <w:rPr>
          <w:rFonts w:cs="Simplified Arabic" w:hint="cs"/>
          <w:sz w:val="32"/>
          <w:szCs w:val="32"/>
          <w:rtl/>
          <w:lang w:bidi="ar-IQ"/>
        </w:rPr>
        <w:t>لأنه</w:t>
      </w:r>
      <w:r>
        <w:rPr>
          <w:rFonts w:cs="Simplified Arabic" w:hint="cs"/>
          <w:sz w:val="32"/>
          <w:szCs w:val="32"/>
          <w:rtl/>
          <w:lang w:bidi="ar-IQ"/>
        </w:rPr>
        <w:t xml:space="preserve"> لم يظفر بخبراتهم وعلومهم .</w:t>
      </w:r>
    </w:p>
    <w:p w:rsidR="002362CF" w:rsidRDefault="002362CF" w:rsidP="002362CF">
      <w:pPr>
        <w:jc w:val="lowKashida"/>
        <w:rPr>
          <w:rFonts w:cs="Simplified Arabic"/>
          <w:sz w:val="32"/>
          <w:szCs w:val="32"/>
          <w:rtl/>
          <w:lang w:bidi="ar-IQ"/>
        </w:rPr>
      </w:pPr>
      <w:r>
        <w:rPr>
          <w:rFonts w:cs="Simplified Arabic" w:hint="cs"/>
          <w:sz w:val="32"/>
          <w:szCs w:val="32"/>
          <w:rtl/>
          <w:lang w:bidi="ar-IQ"/>
        </w:rPr>
        <w:t>6-رغم هذه الايجابيات فأن هناك العديد من الدعاة الذين لم تتضمنهم العينة كان لهم فعل سلبي على الدعوة وكانو</w:t>
      </w:r>
      <w:r>
        <w:rPr>
          <w:rFonts w:cs="Simplified Arabic" w:hint="eastAsia"/>
          <w:sz w:val="32"/>
          <w:szCs w:val="32"/>
          <w:rtl/>
          <w:lang w:bidi="ar-IQ"/>
        </w:rPr>
        <w:t>ا</w:t>
      </w:r>
      <w:r>
        <w:rPr>
          <w:rFonts w:cs="Simplified Arabic" w:hint="cs"/>
          <w:sz w:val="32"/>
          <w:szCs w:val="32"/>
          <w:rtl/>
          <w:lang w:bidi="ar-IQ"/>
        </w:rPr>
        <w:t xml:space="preserve"> سببا في انصراف الناس عن الدين الإسلامي لأنهم أعطوا مثالا سيئا للدعوة بأساليبهم المتشدد</w:t>
      </w:r>
      <w:r>
        <w:rPr>
          <w:rFonts w:cs="Simplified Arabic" w:hint="eastAsia"/>
          <w:sz w:val="32"/>
          <w:szCs w:val="32"/>
          <w:rtl/>
          <w:lang w:bidi="ar-IQ"/>
        </w:rPr>
        <w:t>ة</w:t>
      </w:r>
      <w:r>
        <w:rPr>
          <w:rFonts w:cs="Simplified Arabic" w:hint="cs"/>
          <w:sz w:val="32"/>
          <w:szCs w:val="32"/>
          <w:rtl/>
          <w:lang w:bidi="ar-IQ"/>
        </w:rPr>
        <w:t xml:space="preserve"> تارة وعدم فاعليتهم مع الجمهور تارة أخرى وعدم مواكبتهم لظروف وتطورات العصر ومعطياته من جانب أخر .</w:t>
      </w:r>
    </w:p>
    <w:p w:rsidR="002362CF" w:rsidRDefault="002362CF" w:rsidP="002362CF">
      <w:pPr>
        <w:jc w:val="lowKashida"/>
        <w:rPr>
          <w:rFonts w:cs="Simplified Arabic"/>
          <w:sz w:val="32"/>
          <w:szCs w:val="32"/>
          <w:rtl/>
          <w:lang w:bidi="ar-IQ"/>
        </w:rPr>
      </w:pPr>
      <w:r>
        <w:rPr>
          <w:rFonts w:cs="Simplified Arabic" w:hint="cs"/>
          <w:sz w:val="32"/>
          <w:szCs w:val="32"/>
          <w:rtl/>
          <w:lang w:bidi="ar-IQ"/>
        </w:rPr>
        <w:t xml:space="preserve">7- كذلك مازالت البرامج الإسلامية رغم ما حققت من تقدم وتنوع فهي في أول الطريق وبحاجة للابتكار والبحث عن الجديد لتحسين المستوى سوى  من الجانب العلمي والمعرفي والمعلوماتي أو الجوانب الفنية في التقديم والعرض أو أساليب الاتصال الاقناعي المتبعة في عرض الآراء والأفكار والحجج فما زال الإعلام الإسلامي يخطو خطواته الأولى ولم يتخذ بعد الشكل الذي يؤهله ليكون بمستوى إعلام متقدم وكذلك مازال يعاني الإهمال في الجوانب البحثية والدراسات الإعلامية </w:t>
      </w:r>
      <w:r>
        <w:rPr>
          <w:rFonts w:cs="Simplified Arabic" w:hint="cs"/>
          <w:sz w:val="32"/>
          <w:szCs w:val="32"/>
          <w:rtl/>
          <w:lang w:bidi="ar-IQ"/>
        </w:rPr>
        <w:lastRenderedPageBreak/>
        <w:t xml:space="preserve">لان هكذا نوع من الدراسات بما تقدم من فروض ومعطيات تساهم كثيرا في تطوير الإعلام الإسلامي وتقدمه . </w:t>
      </w:r>
    </w:p>
    <w:p w:rsidR="005A1B9D" w:rsidRPr="005F3155" w:rsidRDefault="001932AA" w:rsidP="005A1B9D">
      <w:pPr>
        <w:jc w:val="lowKashida"/>
        <w:rPr>
          <w:rFonts w:cs="Simplified Arabic"/>
          <w:b/>
          <w:bCs/>
          <w:sz w:val="40"/>
          <w:szCs w:val="40"/>
          <w:u w:val="single"/>
          <w:rtl/>
          <w:lang w:bidi="ar-IQ"/>
        </w:rPr>
      </w:pPr>
      <w:r w:rsidRPr="005F3155">
        <w:rPr>
          <w:rFonts w:cs="Simplified Arabic" w:hint="cs"/>
          <w:b/>
          <w:bCs/>
          <w:sz w:val="40"/>
          <w:szCs w:val="40"/>
          <w:u w:val="single"/>
          <w:rtl/>
          <w:lang w:bidi="ar-IQ"/>
        </w:rPr>
        <w:t>التوصيات :</w:t>
      </w:r>
    </w:p>
    <w:p w:rsidR="001932AA" w:rsidRDefault="001932AA" w:rsidP="001932AA">
      <w:pPr>
        <w:jc w:val="lowKashida"/>
        <w:rPr>
          <w:rFonts w:cs="Simplified Arabic"/>
          <w:sz w:val="32"/>
          <w:szCs w:val="32"/>
          <w:rtl/>
          <w:lang w:bidi="ar-IQ"/>
        </w:rPr>
      </w:pPr>
      <w:r>
        <w:rPr>
          <w:rFonts w:cs="Simplified Arabic" w:hint="cs"/>
          <w:sz w:val="32"/>
          <w:szCs w:val="32"/>
          <w:rtl/>
          <w:lang w:bidi="ar-IQ"/>
        </w:rPr>
        <w:t xml:space="preserve">*من </w:t>
      </w:r>
      <w:r w:rsidR="005F3155">
        <w:rPr>
          <w:rFonts w:cs="Simplified Arabic" w:hint="cs"/>
          <w:sz w:val="32"/>
          <w:szCs w:val="32"/>
          <w:rtl/>
          <w:lang w:bidi="ar-IQ"/>
        </w:rPr>
        <w:t>أهم</w:t>
      </w:r>
      <w:r>
        <w:rPr>
          <w:rFonts w:cs="Simplified Arabic" w:hint="cs"/>
          <w:sz w:val="32"/>
          <w:szCs w:val="32"/>
          <w:rtl/>
          <w:lang w:bidi="ar-IQ"/>
        </w:rPr>
        <w:t xml:space="preserve"> ما نوصي به هو</w:t>
      </w:r>
      <w:r w:rsidR="005F3155">
        <w:rPr>
          <w:rFonts w:cs="Simplified Arabic" w:hint="cs"/>
          <w:sz w:val="32"/>
          <w:szCs w:val="32"/>
          <w:rtl/>
          <w:lang w:bidi="ar-IQ"/>
        </w:rPr>
        <w:t xml:space="preserve"> أهمية </w:t>
      </w:r>
      <w:r>
        <w:rPr>
          <w:rFonts w:cs="Simplified Arabic" w:hint="cs"/>
          <w:sz w:val="32"/>
          <w:szCs w:val="32"/>
          <w:rtl/>
          <w:lang w:bidi="ar-IQ"/>
        </w:rPr>
        <w:t xml:space="preserve"> تدريس </w:t>
      </w:r>
      <w:r w:rsidR="005F3155">
        <w:rPr>
          <w:rFonts w:cs="Simplified Arabic" w:hint="cs"/>
          <w:sz w:val="32"/>
          <w:szCs w:val="32"/>
          <w:rtl/>
          <w:lang w:bidi="ar-IQ"/>
        </w:rPr>
        <w:t>الإعلام</w:t>
      </w:r>
      <w:r>
        <w:rPr>
          <w:rFonts w:cs="Simplified Arabic" w:hint="cs"/>
          <w:sz w:val="32"/>
          <w:szCs w:val="32"/>
          <w:rtl/>
          <w:lang w:bidi="ar-IQ"/>
        </w:rPr>
        <w:t xml:space="preserve"> </w:t>
      </w:r>
      <w:r w:rsidR="005F3155">
        <w:rPr>
          <w:rFonts w:cs="Simplified Arabic" w:hint="cs"/>
          <w:sz w:val="32"/>
          <w:szCs w:val="32"/>
          <w:rtl/>
          <w:lang w:bidi="ar-IQ"/>
        </w:rPr>
        <w:t>الإسلامي</w:t>
      </w:r>
      <w:r>
        <w:rPr>
          <w:rFonts w:cs="Simplified Arabic" w:hint="cs"/>
          <w:sz w:val="32"/>
          <w:szCs w:val="32"/>
          <w:rtl/>
          <w:lang w:bidi="ar-IQ"/>
        </w:rPr>
        <w:t xml:space="preserve"> في </w:t>
      </w:r>
      <w:r w:rsidR="005F3155">
        <w:rPr>
          <w:rFonts w:cs="Simplified Arabic" w:hint="cs"/>
          <w:sz w:val="32"/>
          <w:szCs w:val="32"/>
          <w:rtl/>
          <w:lang w:bidi="ar-IQ"/>
        </w:rPr>
        <w:t>أقسام</w:t>
      </w:r>
      <w:r>
        <w:rPr>
          <w:rFonts w:cs="Simplified Arabic" w:hint="cs"/>
          <w:sz w:val="32"/>
          <w:szCs w:val="32"/>
          <w:rtl/>
          <w:lang w:bidi="ar-IQ"/>
        </w:rPr>
        <w:t xml:space="preserve"> وكليات </w:t>
      </w:r>
      <w:r w:rsidR="005F3155">
        <w:rPr>
          <w:rFonts w:cs="Simplified Arabic" w:hint="cs"/>
          <w:sz w:val="32"/>
          <w:szCs w:val="32"/>
          <w:rtl/>
          <w:lang w:bidi="ar-IQ"/>
        </w:rPr>
        <w:t>الإعلام</w:t>
      </w:r>
      <w:r>
        <w:rPr>
          <w:rFonts w:cs="Simplified Arabic" w:hint="cs"/>
          <w:sz w:val="32"/>
          <w:szCs w:val="32"/>
          <w:rtl/>
          <w:lang w:bidi="ar-IQ"/>
        </w:rPr>
        <w:t xml:space="preserve"> كجزء من </w:t>
      </w:r>
      <w:r w:rsidR="005F3155">
        <w:rPr>
          <w:rFonts w:cs="Simplified Arabic" w:hint="cs"/>
          <w:sz w:val="32"/>
          <w:szCs w:val="32"/>
          <w:rtl/>
          <w:lang w:bidi="ar-IQ"/>
        </w:rPr>
        <w:t>الإعلام</w:t>
      </w:r>
      <w:r>
        <w:rPr>
          <w:rFonts w:cs="Simplified Arabic" w:hint="cs"/>
          <w:sz w:val="32"/>
          <w:szCs w:val="32"/>
          <w:rtl/>
          <w:lang w:bidi="ar-IQ"/>
        </w:rPr>
        <w:t xml:space="preserve"> المتخصص والعمل على تخريج نخبة من </w:t>
      </w:r>
      <w:r w:rsidR="005F3155">
        <w:rPr>
          <w:rFonts w:cs="Simplified Arabic" w:hint="cs"/>
          <w:sz w:val="32"/>
          <w:szCs w:val="32"/>
          <w:rtl/>
          <w:lang w:bidi="ar-IQ"/>
        </w:rPr>
        <w:t xml:space="preserve">الإعلاميين الدعاة </w:t>
      </w:r>
      <w:r>
        <w:rPr>
          <w:rFonts w:cs="Simplified Arabic" w:hint="cs"/>
          <w:sz w:val="32"/>
          <w:szCs w:val="32"/>
          <w:rtl/>
          <w:lang w:bidi="ar-IQ"/>
        </w:rPr>
        <w:t xml:space="preserve"> القادرين على </w:t>
      </w:r>
      <w:r w:rsidR="005F3155">
        <w:rPr>
          <w:rFonts w:cs="Simplified Arabic" w:hint="cs"/>
          <w:sz w:val="32"/>
          <w:szCs w:val="32"/>
          <w:rtl/>
          <w:lang w:bidi="ar-IQ"/>
        </w:rPr>
        <w:t>إعداد</w:t>
      </w:r>
      <w:r>
        <w:rPr>
          <w:rFonts w:cs="Simplified Arabic" w:hint="cs"/>
          <w:sz w:val="32"/>
          <w:szCs w:val="32"/>
          <w:rtl/>
          <w:lang w:bidi="ar-IQ"/>
        </w:rPr>
        <w:t xml:space="preserve"> وتقديم برامج دينية تتفق </w:t>
      </w:r>
      <w:r w:rsidR="005F3155">
        <w:rPr>
          <w:rFonts w:cs="Simplified Arabic" w:hint="cs"/>
          <w:sz w:val="32"/>
          <w:szCs w:val="32"/>
          <w:rtl/>
          <w:lang w:bidi="ar-IQ"/>
        </w:rPr>
        <w:t>وأسلوب</w:t>
      </w:r>
      <w:r>
        <w:rPr>
          <w:rFonts w:cs="Simplified Arabic" w:hint="cs"/>
          <w:sz w:val="32"/>
          <w:szCs w:val="32"/>
          <w:rtl/>
          <w:lang w:bidi="ar-IQ"/>
        </w:rPr>
        <w:t xml:space="preserve"> عصر المعلومات .</w:t>
      </w:r>
    </w:p>
    <w:p w:rsidR="001932AA" w:rsidRDefault="001932AA" w:rsidP="001932AA">
      <w:pPr>
        <w:jc w:val="lowKashida"/>
        <w:rPr>
          <w:rFonts w:cs="Simplified Arabic"/>
          <w:sz w:val="32"/>
          <w:szCs w:val="32"/>
          <w:rtl/>
          <w:lang w:bidi="ar-IQ"/>
        </w:rPr>
      </w:pPr>
      <w:r>
        <w:rPr>
          <w:rFonts w:cs="Simplified Arabic" w:hint="cs"/>
          <w:sz w:val="32"/>
          <w:szCs w:val="32"/>
          <w:rtl/>
          <w:lang w:bidi="ar-IQ"/>
        </w:rPr>
        <w:t>*تفعيل العلاقة بين الدعاة والجمهور وكسر الحواجز بينهم بهدف خلق حالة من التفاعل المثمر بين الداعية والجمهور .</w:t>
      </w:r>
    </w:p>
    <w:p w:rsidR="001932AA" w:rsidRDefault="001932AA" w:rsidP="001932AA">
      <w:pPr>
        <w:jc w:val="lowKashida"/>
        <w:rPr>
          <w:rFonts w:cs="Simplified Arabic"/>
          <w:sz w:val="32"/>
          <w:szCs w:val="32"/>
          <w:rtl/>
          <w:lang w:bidi="ar-IQ"/>
        </w:rPr>
      </w:pPr>
      <w:r>
        <w:rPr>
          <w:rFonts w:cs="Simplified Arabic" w:hint="cs"/>
          <w:sz w:val="32"/>
          <w:szCs w:val="32"/>
          <w:rtl/>
          <w:lang w:bidi="ar-IQ"/>
        </w:rPr>
        <w:t xml:space="preserve">*هناك عدد من الكليات تهتم بدراسة علوم القران والفقه هدفها تخريج دعاة لذا يفضل إن تدرس الإعلام الإسلامي وبيان </w:t>
      </w:r>
      <w:r w:rsidR="005F3155">
        <w:rPr>
          <w:rFonts w:cs="Simplified Arabic" w:hint="cs"/>
          <w:sz w:val="32"/>
          <w:szCs w:val="32"/>
          <w:rtl/>
          <w:lang w:bidi="ar-IQ"/>
        </w:rPr>
        <w:t>أهم</w:t>
      </w:r>
      <w:r>
        <w:rPr>
          <w:rFonts w:cs="Simplified Arabic" w:hint="cs"/>
          <w:sz w:val="32"/>
          <w:szCs w:val="32"/>
          <w:rtl/>
          <w:lang w:bidi="ar-IQ"/>
        </w:rPr>
        <w:t xml:space="preserve"> خصائصه ومقومات نجاحه  ويفضل الابتعاد عن أسلوب المعلم والطالب في تقديم المادة الإسلامية ومحاولة إذابة الحواجز بين العلماء والدعاة وجمهورهم ليحقق الإعلام الإسلامي هدفه .</w:t>
      </w:r>
    </w:p>
    <w:p w:rsidR="001932AA" w:rsidRDefault="001932AA" w:rsidP="001932AA">
      <w:pPr>
        <w:jc w:val="lowKashida"/>
        <w:rPr>
          <w:rFonts w:cs="Simplified Arabic"/>
          <w:sz w:val="32"/>
          <w:szCs w:val="32"/>
          <w:rtl/>
          <w:lang w:bidi="ar-IQ"/>
        </w:rPr>
      </w:pPr>
      <w:r>
        <w:rPr>
          <w:rFonts w:cs="Simplified Arabic" w:hint="cs"/>
          <w:sz w:val="32"/>
          <w:szCs w:val="32"/>
          <w:rtl/>
          <w:lang w:bidi="ar-IQ"/>
        </w:rPr>
        <w:t>*في عصر المعلومات وانفجار المعرفة يفضل الابتعاد عن الأنماط الجامدة والتقليدية والبحث عن الجديد والمبتكر والشريعة الإسلامية والقران هو لكل العصور لذا يفضل التغيير الدائم للخروج عن الروتين .</w:t>
      </w:r>
    </w:p>
    <w:p w:rsidR="001932AA" w:rsidRDefault="001932AA" w:rsidP="005F3155">
      <w:pPr>
        <w:jc w:val="lowKashida"/>
        <w:rPr>
          <w:rFonts w:cs="Simplified Arabic"/>
          <w:sz w:val="32"/>
          <w:szCs w:val="32"/>
          <w:rtl/>
          <w:lang w:bidi="ar-IQ"/>
        </w:rPr>
      </w:pPr>
      <w:r>
        <w:rPr>
          <w:rFonts w:cs="Simplified Arabic" w:hint="cs"/>
          <w:sz w:val="32"/>
          <w:szCs w:val="32"/>
          <w:rtl/>
          <w:lang w:bidi="ar-IQ"/>
        </w:rPr>
        <w:t xml:space="preserve">*الاهتمام بزيادة </w:t>
      </w:r>
      <w:r w:rsidR="005F3155">
        <w:rPr>
          <w:rFonts w:cs="Simplified Arabic" w:hint="cs"/>
          <w:sz w:val="32"/>
          <w:szCs w:val="32"/>
          <w:rtl/>
          <w:lang w:bidi="ar-IQ"/>
        </w:rPr>
        <w:t>إنتاج</w:t>
      </w:r>
      <w:r>
        <w:rPr>
          <w:rFonts w:cs="Simplified Arabic" w:hint="cs"/>
          <w:sz w:val="32"/>
          <w:szCs w:val="32"/>
          <w:rtl/>
          <w:lang w:bidi="ar-IQ"/>
        </w:rPr>
        <w:t xml:space="preserve"> البرامج التي توضح العقيدة وتشرحها بشكل </w:t>
      </w:r>
      <w:r w:rsidR="005F3155">
        <w:rPr>
          <w:rFonts w:cs="Simplified Arabic" w:hint="cs"/>
          <w:sz w:val="32"/>
          <w:szCs w:val="32"/>
          <w:rtl/>
          <w:lang w:bidi="ar-IQ"/>
        </w:rPr>
        <w:t>م</w:t>
      </w:r>
      <w:r>
        <w:rPr>
          <w:rFonts w:cs="Simplified Arabic" w:hint="cs"/>
          <w:sz w:val="32"/>
          <w:szCs w:val="32"/>
          <w:rtl/>
          <w:lang w:bidi="ar-IQ"/>
        </w:rPr>
        <w:t xml:space="preserve">بسط للجمهور واختيار الشخصيات المناسبة لهذه </w:t>
      </w:r>
      <w:r w:rsidR="005F3155">
        <w:rPr>
          <w:rFonts w:cs="Simplified Arabic" w:hint="cs"/>
          <w:sz w:val="32"/>
          <w:szCs w:val="32"/>
          <w:rtl/>
          <w:lang w:bidi="ar-IQ"/>
        </w:rPr>
        <w:t>الأدوار</w:t>
      </w:r>
      <w:r>
        <w:rPr>
          <w:rFonts w:cs="Simplified Arabic" w:hint="cs"/>
          <w:sz w:val="32"/>
          <w:szCs w:val="32"/>
          <w:rtl/>
          <w:lang w:bidi="ar-IQ"/>
        </w:rPr>
        <w:t xml:space="preserve"> </w:t>
      </w:r>
    </w:p>
    <w:p w:rsidR="001932AA" w:rsidRDefault="001932AA" w:rsidP="001932AA">
      <w:pPr>
        <w:jc w:val="lowKashida"/>
        <w:rPr>
          <w:rFonts w:cs="Simplified Arabic"/>
          <w:sz w:val="32"/>
          <w:szCs w:val="32"/>
          <w:rtl/>
          <w:lang w:bidi="ar-IQ"/>
        </w:rPr>
      </w:pPr>
      <w:r>
        <w:rPr>
          <w:rFonts w:cs="Simplified Arabic" w:hint="cs"/>
          <w:sz w:val="32"/>
          <w:szCs w:val="32"/>
          <w:rtl/>
          <w:lang w:bidi="ar-IQ"/>
        </w:rPr>
        <w:t xml:space="preserve">*الاهتمام ببرامج تركز على موضوع </w:t>
      </w:r>
      <w:r w:rsidR="005F3155">
        <w:rPr>
          <w:rFonts w:cs="Simplified Arabic" w:hint="cs"/>
          <w:sz w:val="32"/>
          <w:szCs w:val="32"/>
          <w:rtl/>
          <w:lang w:bidi="ar-IQ"/>
        </w:rPr>
        <w:t>الإعجاز</w:t>
      </w:r>
      <w:r>
        <w:rPr>
          <w:rFonts w:cs="Simplified Arabic" w:hint="cs"/>
          <w:sz w:val="32"/>
          <w:szCs w:val="32"/>
          <w:rtl/>
          <w:lang w:bidi="ar-IQ"/>
        </w:rPr>
        <w:t xml:space="preserve"> العلمي في القران و</w:t>
      </w:r>
      <w:r w:rsidR="005F3155">
        <w:rPr>
          <w:rFonts w:cs="Simplified Arabic" w:hint="cs"/>
          <w:sz w:val="32"/>
          <w:szCs w:val="32"/>
          <w:rtl/>
          <w:lang w:bidi="ar-IQ"/>
        </w:rPr>
        <w:t>أ</w:t>
      </w:r>
      <w:r>
        <w:rPr>
          <w:rFonts w:cs="Simplified Arabic" w:hint="cs"/>
          <w:sz w:val="32"/>
          <w:szCs w:val="32"/>
          <w:rtl/>
          <w:lang w:bidi="ar-IQ"/>
        </w:rPr>
        <w:t xml:space="preserve">هم النظريات التي </w:t>
      </w:r>
      <w:r w:rsidR="005F3155">
        <w:rPr>
          <w:rFonts w:cs="Simplified Arabic" w:hint="cs"/>
          <w:sz w:val="32"/>
          <w:szCs w:val="32"/>
          <w:rtl/>
          <w:lang w:bidi="ar-IQ"/>
        </w:rPr>
        <w:t>أثبتها</w:t>
      </w:r>
      <w:r>
        <w:rPr>
          <w:rFonts w:cs="Simplified Arabic" w:hint="cs"/>
          <w:sz w:val="32"/>
          <w:szCs w:val="32"/>
          <w:rtl/>
          <w:lang w:bidi="ar-IQ"/>
        </w:rPr>
        <w:t xml:space="preserve"> الغرب مؤخرا وذكرها القران قبل 1400سنة فهو قرآن لكل العصور . </w:t>
      </w:r>
    </w:p>
    <w:p w:rsidR="005A1B9D" w:rsidRDefault="005A1B9D" w:rsidP="005A1B9D">
      <w:pPr>
        <w:ind w:left="1980"/>
        <w:jc w:val="lowKashida"/>
        <w:rPr>
          <w:rFonts w:cs="Simplified Arabic"/>
          <w:sz w:val="32"/>
          <w:szCs w:val="32"/>
          <w:rtl/>
          <w:lang w:bidi="ar-IQ"/>
        </w:rPr>
      </w:pPr>
    </w:p>
    <w:p w:rsidR="00E810D4" w:rsidRPr="00D24BFA" w:rsidRDefault="00E810D4" w:rsidP="0050132F">
      <w:pPr>
        <w:jc w:val="lowKashida"/>
        <w:rPr>
          <w:rFonts w:cs="Simplified Arabic"/>
          <w:b/>
          <w:bCs/>
          <w:sz w:val="40"/>
          <w:szCs w:val="40"/>
          <w:u w:val="single"/>
          <w:rtl/>
          <w:lang w:bidi="ar-IQ"/>
        </w:rPr>
      </w:pPr>
      <w:r w:rsidRPr="00D24BFA">
        <w:rPr>
          <w:rFonts w:cs="Simplified Arabic" w:hint="cs"/>
          <w:b/>
          <w:bCs/>
          <w:sz w:val="40"/>
          <w:szCs w:val="40"/>
          <w:u w:val="single"/>
          <w:rtl/>
          <w:lang w:bidi="ar-IQ"/>
        </w:rPr>
        <w:t>الهوامش :</w:t>
      </w:r>
    </w:p>
    <w:p w:rsidR="00E810D4" w:rsidRDefault="00E810D4" w:rsidP="00303269">
      <w:pPr>
        <w:pStyle w:val="FootnoteText"/>
        <w:numPr>
          <w:ilvl w:val="1"/>
          <w:numId w:val="9"/>
        </w:numPr>
        <w:jc w:val="lowKashida"/>
        <w:rPr>
          <w:rFonts w:cs="Simplified Arabic"/>
          <w:sz w:val="24"/>
          <w:szCs w:val="24"/>
          <w:rtl/>
          <w:lang w:bidi="ar-IQ"/>
        </w:rPr>
      </w:pPr>
      <w:r w:rsidRPr="00D776CC">
        <w:rPr>
          <w:rFonts w:cs="Simplified Arabic" w:hint="cs"/>
          <w:sz w:val="24"/>
          <w:szCs w:val="24"/>
          <w:rtl/>
          <w:lang w:bidi="ar-IQ"/>
        </w:rPr>
        <w:t>محمد عابد الجابري ،بنية العقل العربي ،(بيروت ، مركز دراسات الوحدة العربية ،ط8 ،2007 ) ،ص572</w:t>
      </w:r>
      <w:r w:rsidR="00303269">
        <w:rPr>
          <w:rFonts w:cs="Simplified Arabic" w:hint="cs"/>
          <w:sz w:val="24"/>
          <w:szCs w:val="24"/>
          <w:rtl/>
          <w:lang w:bidi="ar-IQ"/>
        </w:rPr>
        <w:t xml:space="preserve"> </w:t>
      </w:r>
    </w:p>
    <w:p w:rsidR="00303269" w:rsidRPr="000A6E29" w:rsidRDefault="00303269" w:rsidP="00303269">
      <w:pPr>
        <w:pStyle w:val="FootnoteText"/>
        <w:jc w:val="lowKashida"/>
        <w:rPr>
          <w:rFonts w:cs="Simplified Arabic"/>
          <w:sz w:val="24"/>
          <w:szCs w:val="24"/>
          <w:lang w:bidi="ar-IQ"/>
        </w:rPr>
      </w:pPr>
      <w:r w:rsidRPr="000A6E29">
        <w:rPr>
          <w:rStyle w:val="FootnoteReference"/>
          <w:rFonts w:cs="Simplified Arabic"/>
          <w:sz w:val="24"/>
          <w:szCs w:val="24"/>
          <w:rtl/>
        </w:rPr>
        <w:t>(2)</w:t>
      </w:r>
      <w:r w:rsidRPr="000A6E29">
        <w:rPr>
          <w:rFonts w:cs="Simplified Arabic"/>
          <w:sz w:val="24"/>
          <w:szCs w:val="24"/>
          <w:rtl/>
        </w:rPr>
        <w:t xml:space="preserve"> </w:t>
      </w:r>
      <w:r w:rsidRPr="000A6E29">
        <w:rPr>
          <w:rFonts w:cs="Simplified Arabic" w:hint="cs"/>
          <w:sz w:val="24"/>
          <w:szCs w:val="24"/>
          <w:rtl/>
          <w:lang w:bidi="ar-IQ"/>
        </w:rPr>
        <w:t xml:space="preserve">فريال مهنا ،علوم الاتصال في المجتمعات الرقمية ،(دمشق ،دار الفكر ،2002 )،ص589 </w:t>
      </w:r>
    </w:p>
    <w:p w:rsidR="00303269" w:rsidRPr="000A6E29" w:rsidRDefault="00303269" w:rsidP="00303269">
      <w:pPr>
        <w:pStyle w:val="FootnoteText"/>
        <w:jc w:val="lowKashida"/>
        <w:rPr>
          <w:rFonts w:cs="Simplified Arabic"/>
          <w:sz w:val="24"/>
          <w:szCs w:val="24"/>
          <w:lang w:bidi="ar-IQ"/>
        </w:rPr>
      </w:pPr>
      <w:r w:rsidRPr="000A6E29">
        <w:rPr>
          <w:rStyle w:val="FootnoteReference"/>
          <w:rFonts w:cs="Simplified Arabic"/>
          <w:sz w:val="24"/>
          <w:szCs w:val="24"/>
          <w:rtl/>
        </w:rPr>
        <w:t>(3)</w:t>
      </w:r>
      <w:r w:rsidRPr="000A6E29">
        <w:rPr>
          <w:rFonts w:cs="Simplified Arabic"/>
          <w:sz w:val="24"/>
          <w:szCs w:val="24"/>
          <w:rtl/>
        </w:rPr>
        <w:t xml:space="preserve"> </w:t>
      </w:r>
      <w:r w:rsidRPr="000A6E29">
        <w:rPr>
          <w:rFonts w:cs="Simplified Arabic" w:hint="cs"/>
          <w:sz w:val="24"/>
          <w:szCs w:val="24"/>
          <w:rtl/>
          <w:lang w:bidi="ar-IQ"/>
        </w:rPr>
        <w:t xml:space="preserve"> مجموعة باحثين ،البث التلفزيوني المباشر عبر القنوات الفضائية ،(تونس ،اتحاد إذاعات الدول العربية ،1998)،ص53</w:t>
      </w:r>
    </w:p>
    <w:p w:rsidR="00303269" w:rsidRPr="00374FF7" w:rsidRDefault="00303269" w:rsidP="00303269">
      <w:pPr>
        <w:pStyle w:val="FootnoteText"/>
        <w:jc w:val="lowKashida"/>
        <w:rPr>
          <w:rFonts w:cs="Simplified Arabic"/>
          <w:sz w:val="24"/>
          <w:szCs w:val="24"/>
        </w:rPr>
      </w:pPr>
      <w:r w:rsidRPr="00374FF7">
        <w:rPr>
          <w:rStyle w:val="FootnoteReference"/>
          <w:rFonts w:cs="Simplified Arabic"/>
          <w:sz w:val="24"/>
          <w:szCs w:val="24"/>
          <w:rtl/>
        </w:rPr>
        <w:t>(4)</w:t>
      </w:r>
      <w:r w:rsidRPr="00374FF7">
        <w:rPr>
          <w:rFonts w:cs="Simplified Arabic"/>
          <w:sz w:val="24"/>
          <w:szCs w:val="24"/>
          <w:rtl/>
        </w:rPr>
        <w:t xml:space="preserve"> </w:t>
      </w:r>
      <w:r w:rsidRPr="00374FF7">
        <w:rPr>
          <w:rFonts w:cs="Simplified Arabic" w:hint="cs"/>
          <w:sz w:val="24"/>
          <w:szCs w:val="24"/>
          <w:rtl/>
        </w:rPr>
        <w:t>فريال مهنا ،مصدر سابق ،ص568</w:t>
      </w:r>
    </w:p>
    <w:p w:rsidR="00303269" w:rsidRDefault="00303269" w:rsidP="00303269">
      <w:pPr>
        <w:pStyle w:val="FootnoteText"/>
        <w:jc w:val="lowKashida"/>
        <w:rPr>
          <w:rFonts w:cs="Simplified Arabic"/>
          <w:sz w:val="24"/>
          <w:szCs w:val="24"/>
          <w:rtl/>
        </w:rPr>
      </w:pPr>
      <w:r w:rsidRPr="00374FF7">
        <w:rPr>
          <w:rStyle w:val="FootnoteReference"/>
          <w:rFonts w:cs="Simplified Arabic"/>
          <w:sz w:val="24"/>
          <w:szCs w:val="24"/>
          <w:rtl/>
        </w:rPr>
        <w:lastRenderedPageBreak/>
        <w:t>(5)</w:t>
      </w:r>
      <w:r w:rsidRPr="00374FF7">
        <w:rPr>
          <w:rFonts w:cs="Simplified Arabic"/>
          <w:sz w:val="24"/>
          <w:szCs w:val="24"/>
          <w:rtl/>
        </w:rPr>
        <w:t xml:space="preserve"> </w:t>
      </w:r>
      <w:r w:rsidRPr="00374FF7">
        <w:rPr>
          <w:rFonts w:cs="Simplified Arabic" w:hint="cs"/>
          <w:sz w:val="24"/>
          <w:szCs w:val="24"/>
          <w:rtl/>
        </w:rPr>
        <w:t>محمد عابد الجابري ،مصدر سابق ،ص572</w:t>
      </w:r>
      <w:r>
        <w:rPr>
          <w:rFonts w:cs="Simplified Arabic" w:hint="cs"/>
          <w:sz w:val="24"/>
          <w:szCs w:val="24"/>
          <w:rtl/>
        </w:rPr>
        <w:t xml:space="preserve"> </w:t>
      </w:r>
    </w:p>
    <w:p w:rsidR="00303269" w:rsidRPr="00374FF7" w:rsidRDefault="00303269" w:rsidP="00303269">
      <w:pPr>
        <w:pStyle w:val="FootnoteText"/>
        <w:jc w:val="lowKashida"/>
        <w:rPr>
          <w:rFonts w:cs="Simplified Arabic"/>
          <w:sz w:val="24"/>
          <w:szCs w:val="24"/>
        </w:rPr>
      </w:pPr>
      <w:r w:rsidRPr="00374FF7">
        <w:rPr>
          <w:rStyle w:val="FootnoteReference"/>
          <w:rFonts w:cs="Simplified Arabic"/>
          <w:sz w:val="24"/>
          <w:szCs w:val="24"/>
          <w:rtl/>
        </w:rPr>
        <w:t>(6)</w:t>
      </w:r>
      <w:r w:rsidRPr="00374FF7">
        <w:rPr>
          <w:rFonts w:cs="Simplified Arabic"/>
          <w:sz w:val="24"/>
          <w:szCs w:val="24"/>
          <w:rtl/>
        </w:rPr>
        <w:t xml:space="preserve"> </w:t>
      </w:r>
      <w:r w:rsidRPr="00374FF7">
        <w:rPr>
          <w:rFonts w:cs="Simplified Arabic" w:hint="cs"/>
          <w:sz w:val="24"/>
          <w:szCs w:val="24"/>
          <w:rtl/>
        </w:rPr>
        <w:t>مجموعة باحثين ،الجمهور العربي والبث التلفزيوني المباشر ،مصدر سابق ،ص56</w:t>
      </w:r>
    </w:p>
    <w:p w:rsidR="00303269" w:rsidRPr="00374FF7" w:rsidRDefault="00303269" w:rsidP="00303269">
      <w:pPr>
        <w:pStyle w:val="FootnoteText"/>
        <w:jc w:val="lowKashida"/>
        <w:rPr>
          <w:rFonts w:cs="Simplified Arabic"/>
          <w:sz w:val="24"/>
          <w:szCs w:val="24"/>
        </w:rPr>
      </w:pPr>
      <w:r w:rsidRPr="00374FF7">
        <w:rPr>
          <w:rStyle w:val="FootnoteReference"/>
          <w:rFonts w:cs="Simplified Arabic"/>
          <w:sz w:val="24"/>
          <w:szCs w:val="24"/>
          <w:rtl/>
        </w:rPr>
        <w:t>(7)</w:t>
      </w:r>
      <w:r w:rsidRPr="00374FF7">
        <w:rPr>
          <w:rFonts w:cs="Simplified Arabic"/>
          <w:sz w:val="24"/>
          <w:szCs w:val="24"/>
          <w:rtl/>
        </w:rPr>
        <w:t xml:space="preserve"> </w:t>
      </w:r>
      <w:r w:rsidRPr="00374FF7">
        <w:rPr>
          <w:rFonts w:cs="Simplified Arabic" w:hint="cs"/>
          <w:sz w:val="24"/>
          <w:szCs w:val="24"/>
          <w:rtl/>
        </w:rPr>
        <w:t>فريال مهنا ،مصدر سابق ،ص86-87</w:t>
      </w:r>
    </w:p>
    <w:p w:rsidR="00303269" w:rsidRPr="00CE29D2" w:rsidRDefault="00303269" w:rsidP="00303269">
      <w:pPr>
        <w:pStyle w:val="FootnoteText"/>
        <w:jc w:val="lowKashida"/>
        <w:rPr>
          <w:rFonts w:cs="Simplified Arabic"/>
          <w:sz w:val="24"/>
          <w:szCs w:val="24"/>
          <w:lang w:bidi="ar-IQ"/>
        </w:rPr>
      </w:pPr>
      <w:r>
        <w:rPr>
          <w:rStyle w:val="FootnoteReference"/>
          <w:rtl/>
        </w:rPr>
        <w:t>(*)</w:t>
      </w:r>
      <w:r>
        <w:rPr>
          <w:rtl/>
        </w:rPr>
        <w:t xml:space="preserve"> </w:t>
      </w:r>
      <w:r>
        <w:rPr>
          <w:rFonts w:cs="Simplified Arabic" w:hint="cs"/>
          <w:sz w:val="24"/>
          <w:szCs w:val="24"/>
          <w:rtl/>
          <w:lang w:bidi="ar-IQ"/>
        </w:rPr>
        <w:t xml:space="preserve">نتحدث هنا عن إعلام إسلامي وليس إعلام ديني لأنه الإعلام الديني قد يتلبس فيه الفهم لأي ملة أخرى كالمسيحية أو غير ها لذلك فضلنا التحديد بالإعلام الإسلامي لخصوصيته عن بقية أنواع الإعلام المتخصص بل يمكننا إن نعده أكثر أنواع الإعلام المتخصص تخصصا </w:t>
      </w:r>
    </w:p>
    <w:p w:rsidR="00303269" w:rsidRDefault="00303269" w:rsidP="00303269">
      <w:pPr>
        <w:pStyle w:val="FootnoteText"/>
        <w:jc w:val="lowKashida"/>
        <w:rPr>
          <w:rFonts w:cs="Simplified Arabic"/>
          <w:sz w:val="24"/>
          <w:szCs w:val="24"/>
          <w:rtl/>
        </w:rPr>
      </w:pPr>
      <w:r w:rsidRPr="005E46EF">
        <w:rPr>
          <w:rStyle w:val="FootnoteReference"/>
          <w:rFonts w:cs="Simplified Arabic"/>
          <w:sz w:val="24"/>
          <w:szCs w:val="24"/>
          <w:rtl/>
        </w:rPr>
        <w:t>(8)</w:t>
      </w:r>
      <w:r w:rsidRPr="005E46EF">
        <w:rPr>
          <w:rFonts w:cs="Simplified Arabic"/>
          <w:sz w:val="24"/>
          <w:szCs w:val="24"/>
          <w:rtl/>
        </w:rPr>
        <w:t xml:space="preserve"> </w:t>
      </w:r>
      <w:r w:rsidRPr="005E46EF">
        <w:rPr>
          <w:rFonts w:cs="Simplified Arabic" w:hint="cs"/>
          <w:sz w:val="24"/>
          <w:szCs w:val="24"/>
          <w:rtl/>
        </w:rPr>
        <w:t>إبراهيم عبدا لل</w:t>
      </w:r>
      <w:r w:rsidRPr="005E46EF">
        <w:rPr>
          <w:rFonts w:cs="Simplified Arabic" w:hint="eastAsia"/>
          <w:sz w:val="24"/>
          <w:szCs w:val="24"/>
          <w:rtl/>
        </w:rPr>
        <w:t>ه</w:t>
      </w:r>
      <w:r w:rsidRPr="005E46EF">
        <w:rPr>
          <w:rFonts w:cs="Simplified Arabic" w:hint="cs"/>
          <w:sz w:val="24"/>
          <w:szCs w:val="24"/>
          <w:rtl/>
        </w:rPr>
        <w:t xml:space="preserve"> ألمسلمي ،الإعلام والمجتمع ،(دمشق ،دار الفكر ،2007 )،ص75-80 </w:t>
      </w:r>
      <w:r>
        <w:rPr>
          <w:rFonts w:cs="Simplified Arabic" w:hint="cs"/>
          <w:sz w:val="24"/>
          <w:szCs w:val="24"/>
          <w:rtl/>
        </w:rPr>
        <w:t xml:space="preserve"> </w:t>
      </w:r>
    </w:p>
    <w:p w:rsidR="00303269" w:rsidRPr="005E46EF" w:rsidRDefault="00303269" w:rsidP="00303269">
      <w:pPr>
        <w:pStyle w:val="FootnoteText"/>
        <w:jc w:val="lowKashida"/>
        <w:rPr>
          <w:rFonts w:cs="Simplified Arabic"/>
          <w:sz w:val="24"/>
          <w:szCs w:val="24"/>
          <w:lang w:bidi="ar-IQ"/>
        </w:rPr>
      </w:pPr>
      <w:r w:rsidRPr="005E46EF">
        <w:rPr>
          <w:rStyle w:val="FootnoteReference"/>
          <w:rFonts w:cs="Simplified Arabic"/>
          <w:sz w:val="24"/>
          <w:szCs w:val="24"/>
          <w:rtl/>
        </w:rPr>
        <w:t>(9)</w:t>
      </w:r>
      <w:r w:rsidRPr="005E46EF">
        <w:rPr>
          <w:rFonts w:cs="Simplified Arabic"/>
          <w:sz w:val="24"/>
          <w:szCs w:val="24"/>
          <w:rtl/>
        </w:rPr>
        <w:t xml:space="preserve"> </w:t>
      </w:r>
      <w:r w:rsidRPr="005E46EF">
        <w:rPr>
          <w:rFonts w:cs="Simplified Arabic" w:hint="cs"/>
          <w:sz w:val="24"/>
          <w:szCs w:val="24"/>
          <w:rtl/>
          <w:lang w:bidi="ar-IQ"/>
        </w:rPr>
        <w:t xml:space="preserve">المصدر نفسه ،ص 86-87 </w:t>
      </w:r>
    </w:p>
    <w:p w:rsidR="00303269" w:rsidRDefault="00303269" w:rsidP="00303269">
      <w:pPr>
        <w:pStyle w:val="FootnoteText"/>
        <w:jc w:val="lowKashida"/>
        <w:rPr>
          <w:rFonts w:cs="Simplified Arabic"/>
          <w:sz w:val="24"/>
          <w:szCs w:val="24"/>
          <w:rtl/>
        </w:rPr>
      </w:pPr>
      <w:r w:rsidRPr="00F84D11">
        <w:rPr>
          <w:rStyle w:val="FootnoteReference"/>
          <w:rFonts w:cs="Simplified Arabic"/>
          <w:sz w:val="24"/>
          <w:szCs w:val="24"/>
          <w:rtl/>
        </w:rPr>
        <w:t>(10)</w:t>
      </w:r>
      <w:r w:rsidRPr="00F84D11">
        <w:rPr>
          <w:rFonts w:cs="Simplified Arabic"/>
          <w:sz w:val="24"/>
          <w:szCs w:val="24"/>
          <w:rtl/>
        </w:rPr>
        <w:t xml:space="preserve"> </w:t>
      </w:r>
      <w:r w:rsidRPr="00F84D11">
        <w:rPr>
          <w:rFonts w:cs="Simplified Arabic" w:hint="cs"/>
          <w:sz w:val="24"/>
          <w:szCs w:val="24"/>
          <w:rtl/>
        </w:rPr>
        <w:t>سامي الشريف ،الفضائيات العربية رؤية نقدية،(القاهرة ،دار النهضة ،2004 )، ص102</w:t>
      </w:r>
      <w:r w:rsidR="007E55E7">
        <w:rPr>
          <w:rFonts w:cs="Simplified Arabic" w:hint="cs"/>
          <w:sz w:val="24"/>
          <w:szCs w:val="24"/>
          <w:rtl/>
        </w:rPr>
        <w:t xml:space="preserve"> </w:t>
      </w:r>
    </w:p>
    <w:p w:rsidR="007E55E7" w:rsidRPr="00231488" w:rsidRDefault="007E55E7" w:rsidP="007E55E7">
      <w:pPr>
        <w:pStyle w:val="FootnoteText"/>
        <w:rPr>
          <w:rFonts w:cs="Simplified Arabic"/>
          <w:sz w:val="24"/>
          <w:szCs w:val="24"/>
        </w:rPr>
      </w:pPr>
      <w:r w:rsidRPr="00231488">
        <w:rPr>
          <w:rStyle w:val="FootnoteReference"/>
          <w:rFonts w:cs="Simplified Arabic"/>
          <w:sz w:val="24"/>
          <w:szCs w:val="24"/>
          <w:rtl/>
        </w:rPr>
        <w:t>(*)</w:t>
      </w:r>
      <w:r w:rsidRPr="00231488">
        <w:rPr>
          <w:rFonts w:cs="Simplified Arabic"/>
          <w:sz w:val="24"/>
          <w:szCs w:val="24"/>
          <w:rtl/>
        </w:rPr>
        <w:t xml:space="preserve"> </w:t>
      </w:r>
      <w:r w:rsidRPr="00231488">
        <w:rPr>
          <w:rFonts w:cs="Simplified Arabic" w:hint="cs"/>
          <w:sz w:val="24"/>
          <w:szCs w:val="24"/>
          <w:rtl/>
        </w:rPr>
        <w:t>سورة الصافات ،الآية (117-118)</w:t>
      </w:r>
    </w:p>
    <w:p w:rsidR="007E55E7" w:rsidRPr="00231488" w:rsidRDefault="007E55E7" w:rsidP="007E55E7">
      <w:pPr>
        <w:pStyle w:val="FootnoteText"/>
        <w:jc w:val="lowKashida"/>
        <w:rPr>
          <w:rFonts w:cs="Simplified Arabic"/>
          <w:sz w:val="24"/>
          <w:szCs w:val="24"/>
          <w:lang w:bidi="ar-IQ"/>
        </w:rPr>
      </w:pPr>
      <w:r w:rsidRPr="00231488">
        <w:rPr>
          <w:rStyle w:val="FootnoteReference"/>
          <w:rFonts w:cs="Simplified Arabic"/>
          <w:sz w:val="24"/>
          <w:szCs w:val="24"/>
          <w:rtl/>
        </w:rPr>
        <w:t>(8)</w:t>
      </w:r>
      <w:r w:rsidRPr="00231488">
        <w:rPr>
          <w:rFonts w:cs="Simplified Arabic"/>
          <w:sz w:val="24"/>
          <w:szCs w:val="24"/>
          <w:rtl/>
        </w:rPr>
        <w:t xml:space="preserve"> </w:t>
      </w:r>
      <w:r w:rsidRPr="00231488">
        <w:rPr>
          <w:rFonts w:cs="Simplified Arabic" w:hint="cs"/>
          <w:sz w:val="24"/>
          <w:szCs w:val="24"/>
          <w:rtl/>
          <w:lang w:bidi="ar-IQ"/>
        </w:rPr>
        <w:t xml:space="preserve">محمد منير حجاب ،الإعلام الإسلامي ،(القاهرة ،دار الفجر ، 2003 )،ص213 </w:t>
      </w:r>
    </w:p>
    <w:p w:rsidR="007E55E7" w:rsidRDefault="007E55E7" w:rsidP="007E55E7">
      <w:pPr>
        <w:pStyle w:val="FootnoteText"/>
        <w:jc w:val="lowKashida"/>
        <w:rPr>
          <w:rFonts w:cs="Simplified Arabic"/>
          <w:sz w:val="24"/>
          <w:szCs w:val="24"/>
          <w:rtl/>
          <w:lang w:bidi="ar-IQ"/>
        </w:rPr>
      </w:pPr>
      <w:r w:rsidRPr="00231488">
        <w:rPr>
          <w:rStyle w:val="FootnoteReference"/>
          <w:rFonts w:cs="Simplified Arabic"/>
          <w:sz w:val="24"/>
          <w:szCs w:val="24"/>
          <w:rtl/>
        </w:rPr>
        <w:t>(9)</w:t>
      </w:r>
      <w:r w:rsidRPr="00231488">
        <w:rPr>
          <w:rFonts w:cs="Simplified Arabic"/>
          <w:sz w:val="24"/>
          <w:szCs w:val="24"/>
          <w:rtl/>
        </w:rPr>
        <w:t xml:space="preserve"> </w:t>
      </w:r>
      <w:r w:rsidRPr="00231488">
        <w:rPr>
          <w:rFonts w:cs="Simplified Arabic" w:hint="cs"/>
          <w:sz w:val="24"/>
          <w:szCs w:val="24"/>
          <w:rtl/>
          <w:lang w:bidi="ar-IQ"/>
        </w:rPr>
        <w:t>محمد قيراط ،قضايا اعلامية ،(الكويت ،دار الفلاح ،2006)،ص34</w:t>
      </w:r>
      <w:r w:rsidR="00A735E4">
        <w:rPr>
          <w:rFonts w:cs="Simplified Arabic" w:hint="cs"/>
          <w:sz w:val="24"/>
          <w:szCs w:val="24"/>
          <w:rtl/>
          <w:lang w:bidi="ar-IQ"/>
        </w:rPr>
        <w:t xml:space="preserve"> </w:t>
      </w:r>
    </w:p>
    <w:p w:rsidR="00A735E4" w:rsidRDefault="00A735E4" w:rsidP="00A735E4">
      <w:pPr>
        <w:pStyle w:val="FootnoteText"/>
        <w:jc w:val="lowKashida"/>
        <w:rPr>
          <w:rFonts w:cs="Simplified Arabic"/>
          <w:sz w:val="24"/>
          <w:szCs w:val="24"/>
          <w:rtl/>
          <w:lang w:bidi="ar-IQ"/>
        </w:rPr>
      </w:pPr>
      <w:r w:rsidRPr="00D67849">
        <w:rPr>
          <w:rStyle w:val="FootnoteReference"/>
          <w:rFonts w:cs="Simplified Arabic"/>
          <w:sz w:val="24"/>
          <w:szCs w:val="24"/>
          <w:rtl/>
        </w:rPr>
        <w:t>(10)</w:t>
      </w:r>
      <w:r w:rsidRPr="00D67849">
        <w:rPr>
          <w:rFonts w:cs="Simplified Arabic"/>
          <w:sz w:val="24"/>
          <w:szCs w:val="24"/>
          <w:rtl/>
        </w:rPr>
        <w:t xml:space="preserve"> </w:t>
      </w:r>
      <w:r w:rsidRPr="00D67849">
        <w:rPr>
          <w:rFonts w:cs="Simplified Arabic" w:hint="cs"/>
          <w:sz w:val="24"/>
          <w:szCs w:val="24"/>
          <w:rtl/>
          <w:lang w:bidi="ar-IQ"/>
        </w:rPr>
        <w:t xml:space="preserve">محمد منير حجاب ،الإعلام الإسلامي ،مصدر سابق ،ص210 </w:t>
      </w:r>
      <w:r>
        <w:rPr>
          <w:rFonts w:cs="Simplified Arabic" w:hint="cs"/>
          <w:sz w:val="24"/>
          <w:szCs w:val="24"/>
          <w:rtl/>
          <w:lang w:bidi="ar-IQ"/>
        </w:rPr>
        <w:t xml:space="preserve"> </w:t>
      </w:r>
    </w:p>
    <w:p w:rsidR="00A735E4" w:rsidRPr="00D67849" w:rsidRDefault="00A735E4" w:rsidP="00A735E4">
      <w:pPr>
        <w:pStyle w:val="FootnoteText"/>
        <w:jc w:val="lowKashida"/>
        <w:rPr>
          <w:rFonts w:cs="Simplified Arabic"/>
          <w:sz w:val="24"/>
          <w:szCs w:val="24"/>
          <w:lang w:bidi="ar-IQ"/>
        </w:rPr>
      </w:pPr>
      <w:r w:rsidRPr="00D67849">
        <w:rPr>
          <w:rStyle w:val="FootnoteReference"/>
          <w:rFonts w:cs="Simplified Arabic"/>
          <w:sz w:val="24"/>
          <w:szCs w:val="24"/>
          <w:rtl/>
        </w:rPr>
        <w:t>(11)</w:t>
      </w:r>
      <w:r w:rsidRPr="00D67849">
        <w:rPr>
          <w:rFonts w:cs="Simplified Arabic"/>
          <w:sz w:val="24"/>
          <w:szCs w:val="24"/>
          <w:rtl/>
        </w:rPr>
        <w:t xml:space="preserve"> </w:t>
      </w:r>
      <w:r w:rsidRPr="00D67849">
        <w:rPr>
          <w:rFonts w:cs="Simplified Arabic" w:hint="cs"/>
          <w:sz w:val="24"/>
          <w:szCs w:val="24"/>
          <w:rtl/>
          <w:lang w:bidi="ar-IQ"/>
        </w:rPr>
        <w:t xml:space="preserve">محمد عابد الجابري ،مصدر سابق ،ص570 </w:t>
      </w:r>
    </w:p>
    <w:p w:rsidR="00A735E4" w:rsidRPr="00D67849" w:rsidRDefault="00A735E4" w:rsidP="00A735E4">
      <w:pPr>
        <w:pStyle w:val="FootnoteText"/>
        <w:jc w:val="lowKashida"/>
        <w:rPr>
          <w:rFonts w:cs="Simplified Arabic"/>
          <w:sz w:val="24"/>
          <w:szCs w:val="24"/>
          <w:lang w:bidi="ar-IQ"/>
        </w:rPr>
      </w:pPr>
      <w:r w:rsidRPr="00D67849">
        <w:rPr>
          <w:rStyle w:val="FootnoteReference"/>
          <w:rFonts w:cs="Simplified Arabic"/>
          <w:sz w:val="24"/>
          <w:szCs w:val="24"/>
          <w:rtl/>
        </w:rPr>
        <w:t>(12)</w:t>
      </w:r>
      <w:r w:rsidRPr="00D67849">
        <w:rPr>
          <w:rFonts w:cs="Simplified Arabic"/>
          <w:sz w:val="24"/>
          <w:szCs w:val="24"/>
          <w:rtl/>
        </w:rPr>
        <w:t xml:space="preserve"> </w:t>
      </w:r>
      <w:r w:rsidRPr="00D67849">
        <w:rPr>
          <w:rFonts w:cs="Simplified Arabic" w:hint="cs"/>
          <w:sz w:val="24"/>
          <w:szCs w:val="24"/>
          <w:rtl/>
          <w:lang w:bidi="ar-IQ"/>
        </w:rPr>
        <w:t>محمد قيراط ،قضايا إعلامية ،مصدر سابق ،ص25</w:t>
      </w:r>
    </w:p>
    <w:p w:rsidR="00A735E4" w:rsidRDefault="00A735E4" w:rsidP="00A735E4">
      <w:pPr>
        <w:pStyle w:val="FootnoteText"/>
        <w:jc w:val="lowKashida"/>
        <w:rPr>
          <w:rFonts w:cs="Simplified Arabic"/>
          <w:sz w:val="24"/>
          <w:szCs w:val="24"/>
          <w:rtl/>
          <w:lang w:bidi="ar-IQ"/>
        </w:rPr>
      </w:pPr>
      <w:r w:rsidRPr="00D67849">
        <w:rPr>
          <w:rStyle w:val="FootnoteReference"/>
          <w:rFonts w:cs="Simplified Arabic"/>
          <w:sz w:val="24"/>
          <w:szCs w:val="24"/>
          <w:rtl/>
        </w:rPr>
        <w:t>(13)</w:t>
      </w:r>
      <w:r w:rsidRPr="00D67849">
        <w:rPr>
          <w:rFonts w:cs="Simplified Arabic"/>
          <w:sz w:val="24"/>
          <w:szCs w:val="24"/>
          <w:rtl/>
        </w:rPr>
        <w:t xml:space="preserve"> </w:t>
      </w:r>
      <w:r w:rsidRPr="00D67849">
        <w:rPr>
          <w:rFonts w:cs="Simplified Arabic" w:hint="cs"/>
          <w:sz w:val="24"/>
          <w:szCs w:val="24"/>
          <w:rtl/>
          <w:lang w:bidi="ar-IQ"/>
        </w:rPr>
        <w:t>المصدر نفسه، ص31-32</w:t>
      </w:r>
      <w:r>
        <w:rPr>
          <w:rFonts w:cs="Simplified Arabic" w:hint="cs"/>
          <w:sz w:val="24"/>
          <w:szCs w:val="24"/>
          <w:rtl/>
          <w:lang w:bidi="ar-IQ"/>
        </w:rPr>
        <w:t xml:space="preserve"> </w:t>
      </w:r>
    </w:p>
    <w:p w:rsidR="00A735E4" w:rsidRPr="00D67849" w:rsidRDefault="00A735E4" w:rsidP="00A735E4">
      <w:pPr>
        <w:pStyle w:val="FootnoteText"/>
        <w:jc w:val="lowKashida"/>
        <w:rPr>
          <w:rFonts w:cs="Simplified Arabic"/>
          <w:sz w:val="24"/>
          <w:szCs w:val="24"/>
          <w:lang w:bidi="ar-IQ"/>
        </w:rPr>
      </w:pPr>
      <w:r w:rsidRPr="00D67849">
        <w:rPr>
          <w:rStyle w:val="FootnoteReference"/>
          <w:rFonts w:cs="Simplified Arabic"/>
          <w:sz w:val="24"/>
          <w:szCs w:val="24"/>
          <w:rtl/>
        </w:rPr>
        <w:t>(14)</w:t>
      </w:r>
      <w:r w:rsidRPr="00D67849">
        <w:rPr>
          <w:rFonts w:cs="Simplified Arabic"/>
          <w:sz w:val="24"/>
          <w:szCs w:val="24"/>
          <w:rtl/>
        </w:rPr>
        <w:t xml:space="preserve"> </w:t>
      </w:r>
      <w:r w:rsidRPr="00D67849">
        <w:rPr>
          <w:rFonts w:cs="Simplified Arabic" w:hint="cs"/>
          <w:sz w:val="24"/>
          <w:szCs w:val="24"/>
          <w:rtl/>
          <w:lang w:bidi="ar-IQ"/>
        </w:rPr>
        <w:t>محمد منير حجاب ،الإعلام الإسلامي ،مصدر سابق ،ص220</w:t>
      </w:r>
    </w:p>
    <w:p w:rsidR="00A735E4" w:rsidRDefault="00A735E4" w:rsidP="00A735E4">
      <w:pPr>
        <w:pStyle w:val="FootnoteText"/>
        <w:jc w:val="lowKashida"/>
        <w:rPr>
          <w:rFonts w:cs="Simplified Arabic"/>
          <w:sz w:val="24"/>
          <w:szCs w:val="24"/>
          <w:rtl/>
          <w:lang w:bidi="ar-IQ"/>
        </w:rPr>
      </w:pPr>
      <w:r w:rsidRPr="00D67849">
        <w:rPr>
          <w:rStyle w:val="FootnoteReference"/>
          <w:rFonts w:cs="Simplified Arabic"/>
          <w:sz w:val="24"/>
          <w:szCs w:val="24"/>
          <w:rtl/>
        </w:rPr>
        <w:t>(15)</w:t>
      </w:r>
      <w:r w:rsidRPr="00D67849">
        <w:rPr>
          <w:rFonts w:cs="Simplified Arabic"/>
          <w:sz w:val="24"/>
          <w:szCs w:val="24"/>
          <w:rtl/>
        </w:rPr>
        <w:t xml:space="preserve"> </w:t>
      </w:r>
      <w:r w:rsidRPr="00D67849">
        <w:rPr>
          <w:rFonts w:cs="Simplified Arabic" w:hint="cs"/>
          <w:sz w:val="24"/>
          <w:szCs w:val="24"/>
          <w:rtl/>
          <w:lang w:bidi="ar-IQ"/>
        </w:rPr>
        <w:t>محمد قيراط ، مصدر سابق ،ص41</w:t>
      </w:r>
      <w:r>
        <w:rPr>
          <w:rFonts w:cs="Simplified Arabic" w:hint="cs"/>
          <w:sz w:val="24"/>
          <w:szCs w:val="24"/>
          <w:rtl/>
          <w:lang w:bidi="ar-IQ"/>
        </w:rPr>
        <w:t xml:space="preserve"> </w:t>
      </w:r>
    </w:p>
    <w:p w:rsidR="00A735E4" w:rsidRPr="00D67849" w:rsidRDefault="00A735E4" w:rsidP="00A735E4">
      <w:pPr>
        <w:pStyle w:val="FootnoteText"/>
        <w:jc w:val="lowKashida"/>
        <w:rPr>
          <w:rFonts w:cs="Simplified Arabic"/>
          <w:sz w:val="24"/>
          <w:szCs w:val="24"/>
          <w:lang w:bidi="ar-IQ"/>
        </w:rPr>
      </w:pPr>
      <w:r w:rsidRPr="00D67849">
        <w:rPr>
          <w:rStyle w:val="FootnoteReference"/>
          <w:rFonts w:cs="Simplified Arabic"/>
          <w:sz w:val="24"/>
          <w:szCs w:val="24"/>
          <w:rtl/>
        </w:rPr>
        <w:t>(16)</w:t>
      </w:r>
      <w:r w:rsidRPr="00D67849">
        <w:rPr>
          <w:rFonts w:cs="Simplified Arabic"/>
          <w:sz w:val="24"/>
          <w:szCs w:val="24"/>
          <w:rtl/>
        </w:rPr>
        <w:t xml:space="preserve"> </w:t>
      </w:r>
      <w:r w:rsidRPr="00D67849">
        <w:rPr>
          <w:rFonts w:cs="Simplified Arabic" w:hint="cs"/>
          <w:sz w:val="24"/>
          <w:szCs w:val="24"/>
          <w:rtl/>
          <w:lang w:bidi="ar-IQ"/>
        </w:rPr>
        <w:t>المصدر نفسه ،ص31</w:t>
      </w:r>
    </w:p>
    <w:p w:rsidR="00A735E4" w:rsidRPr="00D67849" w:rsidRDefault="00A735E4" w:rsidP="00A735E4">
      <w:pPr>
        <w:pStyle w:val="FootnoteText"/>
        <w:jc w:val="lowKashida"/>
        <w:rPr>
          <w:rFonts w:cs="Simplified Arabic"/>
          <w:sz w:val="24"/>
          <w:szCs w:val="24"/>
          <w:lang w:bidi="ar-IQ"/>
        </w:rPr>
      </w:pPr>
      <w:r w:rsidRPr="00D67849">
        <w:rPr>
          <w:rStyle w:val="FootnoteReference"/>
          <w:rFonts w:cs="Simplified Arabic"/>
          <w:sz w:val="24"/>
          <w:szCs w:val="24"/>
          <w:rtl/>
        </w:rPr>
        <w:t>(17)</w:t>
      </w:r>
      <w:r w:rsidRPr="00D67849">
        <w:rPr>
          <w:rFonts w:cs="Simplified Arabic"/>
          <w:sz w:val="24"/>
          <w:szCs w:val="24"/>
          <w:rtl/>
        </w:rPr>
        <w:t xml:space="preserve"> </w:t>
      </w:r>
      <w:r w:rsidRPr="00D67849">
        <w:rPr>
          <w:rFonts w:cs="Simplified Arabic" w:hint="cs"/>
          <w:sz w:val="24"/>
          <w:szCs w:val="24"/>
          <w:rtl/>
          <w:lang w:bidi="ar-IQ"/>
        </w:rPr>
        <w:t xml:space="preserve">محمد منير حجاب ،الإعلام الإسلامي ،مصدر سابق ،ص214-215 </w:t>
      </w:r>
    </w:p>
    <w:p w:rsidR="00A735E4" w:rsidRDefault="00A735E4" w:rsidP="00A735E4">
      <w:pPr>
        <w:pStyle w:val="FootnoteText"/>
        <w:jc w:val="lowKashida"/>
        <w:rPr>
          <w:rFonts w:cs="Simplified Arabic"/>
          <w:sz w:val="24"/>
          <w:szCs w:val="24"/>
          <w:rtl/>
          <w:lang w:bidi="ar-IQ"/>
        </w:rPr>
      </w:pPr>
      <w:r w:rsidRPr="00D67849">
        <w:rPr>
          <w:rStyle w:val="FootnoteReference"/>
          <w:rFonts w:cs="Simplified Arabic"/>
          <w:sz w:val="24"/>
          <w:szCs w:val="24"/>
          <w:rtl/>
        </w:rPr>
        <w:t>(18 )</w:t>
      </w:r>
      <w:r w:rsidRPr="00D67849">
        <w:rPr>
          <w:rFonts w:cs="Simplified Arabic"/>
          <w:sz w:val="24"/>
          <w:szCs w:val="24"/>
          <w:rtl/>
        </w:rPr>
        <w:t xml:space="preserve"> </w:t>
      </w:r>
      <w:r w:rsidRPr="00D67849">
        <w:rPr>
          <w:rFonts w:cs="Simplified Arabic" w:hint="cs"/>
          <w:sz w:val="24"/>
          <w:szCs w:val="24"/>
          <w:rtl/>
          <w:lang w:bidi="ar-IQ"/>
        </w:rPr>
        <w:t xml:space="preserve"> </w:t>
      </w:r>
      <w:r>
        <w:rPr>
          <w:rFonts w:cs="Simplified Arabic" w:hint="cs"/>
          <w:sz w:val="24"/>
          <w:szCs w:val="24"/>
          <w:rtl/>
          <w:lang w:bidi="ar-IQ"/>
        </w:rPr>
        <w:t>سورة الزلزلة الآية (7،8)</w:t>
      </w:r>
      <w:r w:rsidR="00A95A88">
        <w:rPr>
          <w:rFonts w:cs="Simplified Arabic" w:hint="cs"/>
          <w:sz w:val="24"/>
          <w:szCs w:val="24"/>
          <w:rtl/>
          <w:lang w:bidi="ar-IQ"/>
        </w:rPr>
        <w:t xml:space="preserve"> </w:t>
      </w:r>
    </w:p>
    <w:p w:rsidR="00A95A88" w:rsidRPr="00D67849" w:rsidRDefault="00A95A88" w:rsidP="00A95A88">
      <w:pPr>
        <w:pStyle w:val="FootnoteText"/>
        <w:jc w:val="lowKashida"/>
        <w:rPr>
          <w:rFonts w:cs="Simplified Arabic"/>
          <w:sz w:val="24"/>
          <w:szCs w:val="24"/>
          <w:lang w:bidi="ar-IQ"/>
        </w:rPr>
      </w:pPr>
      <w:r w:rsidRPr="00D67849">
        <w:rPr>
          <w:rStyle w:val="FootnoteReference"/>
          <w:rFonts w:cs="Simplified Arabic"/>
          <w:sz w:val="24"/>
          <w:szCs w:val="24"/>
          <w:rtl/>
        </w:rPr>
        <w:t>(19)</w:t>
      </w:r>
      <w:r w:rsidRPr="00D67849">
        <w:rPr>
          <w:rFonts w:cs="Simplified Arabic"/>
          <w:sz w:val="24"/>
          <w:szCs w:val="24"/>
          <w:rtl/>
        </w:rPr>
        <w:t xml:space="preserve"> </w:t>
      </w:r>
      <w:r w:rsidRPr="00D67849">
        <w:rPr>
          <w:rFonts w:cs="Simplified Arabic" w:hint="cs"/>
          <w:sz w:val="24"/>
          <w:szCs w:val="24"/>
          <w:rtl/>
          <w:lang w:bidi="ar-IQ"/>
        </w:rPr>
        <w:t>محمد منير حجاب ،الإعلام الإسلامي ،ص212</w:t>
      </w:r>
    </w:p>
    <w:p w:rsidR="00A95A88" w:rsidRPr="00D67849" w:rsidRDefault="00A95A88" w:rsidP="00A95A88">
      <w:pPr>
        <w:pStyle w:val="FootnoteText"/>
        <w:jc w:val="lowKashida"/>
        <w:rPr>
          <w:rFonts w:cs="Simplified Arabic"/>
          <w:sz w:val="24"/>
          <w:szCs w:val="24"/>
          <w:lang w:bidi="ar-IQ"/>
        </w:rPr>
      </w:pPr>
      <w:r w:rsidRPr="00D67849">
        <w:rPr>
          <w:rStyle w:val="FootnoteReference"/>
          <w:rFonts w:cs="Simplified Arabic"/>
          <w:sz w:val="24"/>
          <w:szCs w:val="24"/>
          <w:rtl/>
        </w:rPr>
        <w:t>(20)</w:t>
      </w:r>
      <w:r w:rsidRPr="00D67849">
        <w:rPr>
          <w:rFonts w:cs="Simplified Arabic"/>
          <w:sz w:val="24"/>
          <w:szCs w:val="24"/>
          <w:rtl/>
        </w:rPr>
        <w:t xml:space="preserve"> </w:t>
      </w:r>
      <w:r w:rsidRPr="00D67849">
        <w:rPr>
          <w:rFonts w:cs="Simplified Arabic" w:hint="cs"/>
          <w:sz w:val="24"/>
          <w:szCs w:val="24"/>
          <w:rtl/>
          <w:lang w:bidi="ar-IQ"/>
        </w:rPr>
        <w:t>محمد قيراط ،مصدر سابق ،ص30</w:t>
      </w:r>
    </w:p>
    <w:p w:rsidR="00A95A88" w:rsidRPr="00D67849" w:rsidRDefault="00A95A88" w:rsidP="00A95A88">
      <w:pPr>
        <w:pStyle w:val="FootnoteText"/>
        <w:jc w:val="lowKashida"/>
        <w:rPr>
          <w:rFonts w:cs="Simplified Arabic"/>
          <w:sz w:val="24"/>
          <w:szCs w:val="24"/>
          <w:lang w:bidi="ar-IQ"/>
        </w:rPr>
      </w:pPr>
      <w:r w:rsidRPr="00D67849">
        <w:rPr>
          <w:rStyle w:val="FootnoteReference"/>
          <w:rFonts w:cs="Simplified Arabic"/>
          <w:sz w:val="24"/>
          <w:szCs w:val="24"/>
          <w:rtl/>
        </w:rPr>
        <w:t>(21)</w:t>
      </w:r>
      <w:r w:rsidRPr="00D67849">
        <w:rPr>
          <w:rFonts w:cs="Simplified Arabic"/>
          <w:sz w:val="24"/>
          <w:szCs w:val="24"/>
          <w:rtl/>
        </w:rPr>
        <w:t xml:space="preserve"> </w:t>
      </w:r>
      <w:r w:rsidRPr="00D67849">
        <w:rPr>
          <w:rFonts w:cs="Simplified Arabic" w:hint="cs"/>
          <w:sz w:val="24"/>
          <w:szCs w:val="24"/>
          <w:rtl/>
          <w:lang w:bidi="ar-IQ"/>
        </w:rPr>
        <w:t xml:space="preserve">سورة البقرة ،الآية 44 </w:t>
      </w:r>
    </w:p>
    <w:p w:rsidR="00A95A88" w:rsidRDefault="00A95A88" w:rsidP="00A95A88">
      <w:pPr>
        <w:pStyle w:val="FootnoteText"/>
        <w:jc w:val="lowKashida"/>
        <w:rPr>
          <w:rFonts w:cs="Simplified Arabic"/>
          <w:sz w:val="24"/>
          <w:szCs w:val="24"/>
          <w:rtl/>
          <w:lang w:bidi="ar-IQ"/>
        </w:rPr>
      </w:pPr>
      <w:r w:rsidRPr="00D67849">
        <w:rPr>
          <w:rStyle w:val="FootnoteReference"/>
          <w:rFonts w:cs="Simplified Arabic"/>
          <w:sz w:val="24"/>
          <w:szCs w:val="24"/>
          <w:rtl/>
        </w:rPr>
        <w:t>(22)</w:t>
      </w:r>
      <w:r w:rsidRPr="00D67849">
        <w:rPr>
          <w:rFonts w:cs="Simplified Arabic"/>
          <w:sz w:val="24"/>
          <w:szCs w:val="24"/>
          <w:rtl/>
        </w:rPr>
        <w:t xml:space="preserve"> </w:t>
      </w:r>
      <w:r w:rsidRPr="00D67849">
        <w:rPr>
          <w:rFonts w:cs="Simplified Arabic" w:hint="cs"/>
          <w:sz w:val="24"/>
          <w:szCs w:val="24"/>
          <w:rtl/>
          <w:lang w:bidi="ar-IQ"/>
        </w:rPr>
        <w:t xml:space="preserve">صحيح مسلم ،ص </w:t>
      </w:r>
      <w:r>
        <w:rPr>
          <w:rFonts w:cs="Simplified Arabic" w:hint="cs"/>
          <w:sz w:val="24"/>
          <w:szCs w:val="24"/>
          <w:rtl/>
          <w:lang w:bidi="ar-IQ"/>
        </w:rPr>
        <w:t xml:space="preserve"> </w:t>
      </w:r>
    </w:p>
    <w:p w:rsidR="00A95A88" w:rsidRPr="00D67849" w:rsidRDefault="00A95A88" w:rsidP="00A95A88">
      <w:pPr>
        <w:pStyle w:val="FootnoteText"/>
        <w:jc w:val="lowKashida"/>
        <w:rPr>
          <w:rFonts w:cs="Simplified Arabic"/>
          <w:sz w:val="24"/>
          <w:szCs w:val="24"/>
          <w:lang w:bidi="ar-IQ"/>
        </w:rPr>
      </w:pPr>
      <w:r w:rsidRPr="00D67849">
        <w:rPr>
          <w:rStyle w:val="FootnoteReference"/>
          <w:rFonts w:cs="Simplified Arabic"/>
          <w:sz w:val="24"/>
          <w:szCs w:val="24"/>
          <w:rtl/>
        </w:rPr>
        <w:t>(23)</w:t>
      </w:r>
      <w:r w:rsidRPr="00D67849">
        <w:rPr>
          <w:rFonts w:cs="Simplified Arabic"/>
          <w:sz w:val="24"/>
          <w:szCs w:val="24"/>
          <w:rtl/>
        </w:rPr>
        <w:t xml:space="preserve"> </w:t>
      </w:r>
      <w:r w:rsidRPr="00D67849">
        <w:rPr>
          <w:rFonts w:cs="Simplified Arabic" w:hint="cs"/>
          <w:sz w:val="24"/>
          <w:szCs w:val="24"/>
          <w:rtl/>
          <w:lang w:bidi="ar-IQ"/>
        </w:rPr>
        <w:t>سورة الأحزاب ،الآية 21</w:t>
      </w:r>
    </w:p>
    <w:p w:rsidR="00A95A88" w:rsidRPr="00D67849" w:rsidRDefault="00A95A88" w:rsidP="00A95A88">
      <w:pPr>
        <w:pStyle w:val="FootnoteText"/>
        <w:jc w:val="lowKashida"/>
        <w:rPr>
          <w:rFonts w:cs="Simplified Arabic"/>
          <w:sz w:val="24"/>
          <w:szCs w:val="24"/>
          <w:lang w:bidi="ar-IQ"/>
        </w:rPr>
      </w:pPr>
      <w:r w:rsidRPr="00D67849">
        <w:rPr>
          <w:rStyle w:val="FootnoteReference"/>
          <w:rFonts w:cs="Simplified Arabic"/>
          <w:sz w:val="24"/>
          <w:szCs w:val="24"/>
          <w:rtl/>
        </w:rPr>
        <w:t>(24)</w:t>
      </w:r>
      <w:r w:rsidRPr="00D67849">
        <w:rPr>
          <w:rFonts w:cs="Simplified Arabic"/>
          <w:sz w:val="24"/>
          <w:szCs w:val="24"/>
          <w:rtl/>
        </w:rPr>
        <w:t xml:space="preserve"> </w:t>
      </w:r>
      <w:r w:rsidRPr="00D67849">
        <w:rPr>
          <w:rFonts w:cs="Simplified Arabic" w:hint="cs"/>
          <w:sz w:val="24"/>
          <w:szCs w:val="24"/>
          <w:rtl/>
          <w:lang w:bidi="ar-IQ"/>
        </w:rPr>
        <w:t>محمد منير حجاب ،الإعلام الإسلامي ،مصدر سابق ،ص254</w:t>
      </w:r>
    </w:p>
    <w:p w:rsidR="00A95A88" w:rsidRPr="00D67849" w:rsidRDefault="00A95A88" w:rsidP="00A95A88">
      <w:pPr>
        <w:pStyle w:val="FootnoteText"/>
        <w:jc w:val="lowKashida"/>
        <w:rPr>
          <w:rFonts w:cs="Simplified Arabic"/>
          <w:sz w:val="24"/>
          <w:szCs w:val="24"/>
          <w:lang w:bidi="ar-IQ"/>
        </w:rPr>
      </w:pPr>
      <w:r w:rsidRPr="00D67849">
        <w:rPr>
          <w:rStyle w:val="FootnoteReference"/>
          <w:rFonts w:cs="Simplified Arabic"/>
          <w:sz w:val="24"/>
          <w:szCs w:val="24"/>
          <w:rtl/>
        </w:rPr>
        <w:t>(25)</w:t>
      </w:r>
      <w:r w:rsidRPr="00D67849">
        <w:rPr>
          <w:rFonts w:cs="Simplified Arabic"/>
          <w:sz w:val="24"/>
          <w:szCs w:val="24"/>
          <w:rtl/>
        </w:rPr>
        <w:t xml:space="preserve"> </w:t>
      </w:r>
      <w:r w:rsidRPr="00D67849">
        <w:rPr>
          <w:rFonts w:cs="Simplified Arabic" w:hint="cs"/>
          <w:sz w:val="24"/>
          <w:szCs w:val="24"/>
          <w:rtl/>
          <w:lang w:bidi="ar-IQ"/>
        </w:rPr>
        <w:t>المصدر نفسه ،ص224</w:t>
      </w:r>
    </w:p>
    <w:p w:rsidR="00A95A88" w:rsidRDefault="00A95A88" w:rsidP="00A95A88">
      <w:pPr>
        <w:pStyle w:val="FootnoteText"/>
        <w:jc w:val="lowKashida"/>
        <w:rPr>
          <w:rFonts w:cs="Simplified Arabic"/>
          <w:sz w:val="24"/>
          <w:szCs w:val="24"/>
          <w:rtl/>
          <w:lang w:bidi="ar-IQ"/>
        </w:rPr>
      </w:pPr>
      <w:r w:rsidRPr="00A02A2E">
        <w:rPr>
          <w:rStyle w:val="FootnoteReference"/>
          <w:rFonts w:cs="Simplified Arabic"/>
          <w:sz w:val="24"/>
          <w:szCs w:val="24"/>
          <w:rtl/>
        </w:rPr>
        <w:t>(26)</w:t>
      </w:r>
      <w:r w:rsidRPr="00A02A2E">
        <w:rPr>
          <w:rFonts w:cs="Simplified Arabic"/>
          <w:sz w:val="24"/>
          <w:szCs w:val="24"/>
          <w:rtl/>
        </w:rPr>
        <w:t xml:space="preserve"> </w:t>
      </w:r>
      <w:r w:rsidRPr="00A02A2E">
        <w:rPr>
          <w:rFonts w:cs="Simplified Arabic" w:hint="cs"/>
          <w:sz w:val="24"/>
          <w:szCs w:val="24"/>
          <w:rtl/>
          <w:lang w:bidi="ar-IQ"/>
        </w:rPr>
        <w:t xml:space="preserve"> محمد منير حجاب ،الإعلام الإسلامي ،مصدر سابق ،ص225-226-231</w:t>
      </w:r>
      <w:r>
        <w:rPr>
          <w:rFonts w:cs="Simplified Arabic" w:hint="cs"/>
          <w:sz w:val="24"/>
          <w:szCs w:val="24"/>
          <w:rtl/>
          <w:lang w:bidi="ar-IQ"/>
        </w:rPr>
        <w:t xml:space="preserve"> </w:t>
      </w:r>
    </w:p>
    <w:p w:rsidR="00A95A88" w:rsidRPr="00C45141" w:rsidRDefault="00A95A88" w:rsidP="00A95A88">
      <w:pPr>
        <w:pStyle w:val="FootnoteText"/>
        <w:jc w:val="lowKashida"/>
        <w:rPr>
          <w:rFonts w:cs="Simplified Arabic"/>
          <w:sz w:val="24"/>
          <w:szCs w:val="24"/>
          <w:lang w:bidi="ar-IQ"/>
        </w:rPr>
      </w:pPr>
      <w:r w:rsidRPr="00C45141">
        <w:rPr>
          <w:rStyle w:val="FootnoteReference"/>
          <w:rFonts w:cs="Simplified Arabic"/>
          <w:sz w:val="24"/>
          <w:szCs w:val="24"/>
          <w:rtl/>
        </w:rPr>
        <w:t>(*)</w:t>
      </w:r>
      <w:r w:rsidRPr="00C45141">
        <w:rPr>
          <w:rFonts w:cs="Simplified Arabic"/>
          <w:sz w:val="24"/>
          <w:szCs w:val="24"/>
          <w:rtl/>
        </w:rPr>
        <w:t xml:space="preserve"> </w:t>
      </w:r>
      <w:r w:rsidRPr="00C45141">
        <w:rPr>
          <w:rFonts w:cs="Simplified Arabic" w:hint="cs"/>
          <w:sz w:val="24"/>
          <w:szCs w:val="24"/>
          <w:rtl/>
          <w:lang w:bidi="ar-IQ"/>
        </w:rPr>
        <w:t>سورة الحجرات ، الآية (3)</w:t>
      </w:r>
    </w:p>
    <w:p w:rsidR="00A95A88" w:rsidRDefault="00A95A88" w:rsidP="00A95A88">
      <w:pPr>
        <w:pStyle w:val="FootnoteText"/>
        <w:jc w:val="lowKashida"/>
        <w:rPr>
          <w:rFonts w:cs="Simplified Arabic"/>
          <w:sz w:val="24"/>
          <w:szCs w:val="24"/>
          <w:rtl/>
          <w:lang w:bidi="ar-IQ"/>
        </w:rPr>
      </w:pPr>
      <w:r w:rsidRPr="00C45141">
        <w:rPr>
          <w:rStyle w:val="FootnoteReference"/>
          <w:rFonts w:cs="Simplified Arabic"/>
          <w:sz w:val="24"/>
          <w:szCs w:val="24"/>
          <w:rtl/>
        </w:rPr>
        <w:t>(*)</w:t>
      </w:r>
      <w:r w:rsidRPr="00C45141">
        <w:rPr>
          <w:rFonts w:cs="Simplified Arabic"/>
          <w:sz w:val="24"/>
          <w:szCs w:val="24"/>
          <w:rtl/>
        </w:rPr>
        <w:t xml:space="preserve"> </w:t>
      </w:r>
      <w:r w:rsidRPr="00C45141">
        <w:rPr>
          <w:rFonts w:cs="Simplified Arabic" w:hint="cs"/>
          <w:sz w:val="24"/>
          <w:szCs w:val="24"/>
          <w:rtl/>
          <w:lang w:bidi="ar-IQ"/>
        </w:rPr>
        <w:t>سورة الإنعام ،الآية (162 ،163)</w:t>
      </w:r>
      <w:r w:rsidR="00890F4B">
        <w:rPr>
          <w:rFonts w:cs="Simplified Arabic" w:hint="cs"/>
          <w:sz w:val="24"/>
          <w:szCs w:val="24"/>
          <w:rtl/>
          <w:lang w:bidi="ar-IQ"/>
        </w:rPr>
        <w:t xml:space="preserve"> </w:t>
      </w:r>
    </w:p>
    <w:p w:rsidR="00890F4B" w:rsidRPr="009164F9" w:rsidRDefault="00890F4B" w:rsidP="00890F4B">
      <w:pPr>
        <w:pStyle w:val="FootnoteText"/>
        <w:jc w:val="lowKashida"/>
        <w:rPr>
          <w:rFonts w:cs="Simplified Arabic"/>
          <w:sz w:val="24"/>
          <w:szCs w:val="24"/>
          <w:lang w:bidi="ar-IQ"/>
        </w:rPr>
      </w:pPr>
      <w:r w:rsidRPr="009164F9">
        <w:rPr>
          <w:rStyle w:val="FootnoteReference"/>
          <w:rFonts w:cs="Simplified Arabic"/>
          <w:sz w:val="24"/>
          <w:szCs w:val="24"/>
          <w:rtl/>
        </w:rPr>
        <w:t>(26)</w:t>
      </w:r>
      <w:r w:rsidRPr="009164F9">
        <w:rPr>
          <w:rFonts w:cs="Simplified Arabic"/>
          <w:sz w:val="24"/>
          <w:szCs w:val="24"/>
          <w:rtl/>
        </w:rPr>
        <w:t xml:space="preserve"> </w:t>
      </w:r>
      <w:r w:rsidRPr="009164F9">
        <w:rPr>
          <w:rFonts w:cs="Simplified Arabic" w:hint="cs"/>
          <w:sz w:val="24"/>
          <w:szCs w:val="24"/>
          <w:rtl/>
          <w:lang w:bidi="ar-IQ"/>
        </w:rPr>
        <w:t>محمد منير حجاب ،الإعلام الإسلامي ،مصدر سابق ،ص222</w:t>
      </w:r>
    </w:p>
    <w:p w:rsidR="00890F4B" w:rsidRPr="009164F9" w:rsidRDefault="00890F4B" w:rsidP="00890F4B">
      <w:pPr>
        <w:pStyle w:val="FootnoteText"/>
        <w:jc w:val="lowKashida"/>
        <w:rPr>
          <w:rFonts w:cs="Simplified Arabic"/>
          <w:sz w:val="24"/>
          <w:szCs w:val="24"/>
          <w:lang w:bidi="ar-IQ"/>
        </w:rPr>
      </w:pPr>
      <w:r w:rsidRPr="009164F9">
        <w:rPr>
          <w:rStyle w:val="FootnoteReference"/>
          <w:rFonts w:cs="Simplified Arabic"/>
          <w:sz w:val="24"/>
          <w:szCs w:val="24"/>
          <w:rtl/>
        </w:rPr>
        <w:t>(*)</w:t>
      </w:r>
      <w:r w:rsidRPr="009164F9">
        <w:rPr>
          <w:rFonts w:cs="Simplified Arabic"/>
          <w:sz w:val="24"/>
          <w:szCs w:val="24"/>
          <w:rtl/>
        </w:rPr>
        <w:t xml:space="preserve"> </w:t>
      </w:r>
      <w:r w:rsidRPr="009164F9">
        <w:rPr>
          <w:rFonts w:cs="Simplified Arabic" w:hint="cs"/>
          <w:sz w:val="24"/>
          <w:szCs w:val="24"/>
          <w:rtl/>
          <w:lang w:bidi="ar-IQ"/>
        </w:rPr>
        <w:t>سورة البقرة ،الآية (44)</w:t>
      </w:r>
    </w:p>
    <w:p w:rsidR="00890F4B" w:rsidRPr="009164F9" w:rsidRDefault="00890F4B" w:rsidP="00890F4B">
      <w:pPr>
        <w:pStyle w:val="FootnoteText"/>
        <w:jc w:val="lowKashida"/>
        <w:rPr>
          <w:rFonts w:cs="Simplified Arabic"/>
          <w:sz w:val="24"/>
          <w:szCs w:val="24"/>
          <w:lang w:bidi="ar-IQ"/>
        </w:rPr>
      </w:pPr>
      <w:r w:rsidRPr="009164F9">
        <w:rPr>
          <w:rStyle w:val="FootnoteReference"/>
          <w:rFonts w:cs="Simplified Arabic"/>
          <w:sz w:val="24"/>
          <w:szCs w:val="24"/>
          <w:rtl/>
        </w:rPr>
        <w:t>(*)</w:t>
      </w:r>
      <w:r w:rsidRPr="009164F9">
        <w:rPr>
          <w:rFonts w:cs="Simplified Arabic"/>
          <w:sz w:val="24"/>
          <w:szCs w:val="24"/>
          <w:rtl/>
        </w:rPr>
        <w:t xml:space="preserve"> </w:t>
      </w:r>
      <w:r w:rsidRPr="009164F9">
        <w:rPr>
          <w:rFonts w:cs="Simplified Arabic" w:hint="cs"/>
          <w:sz w:val="24"/>
          <w:szCs w:val="24"/>
          <w:rtl/>
          <w:lang w:bidi="ar-IQ"/>
        </w:rPr>
        <w:t>سورة البقرة ،الآية (143</w:t>
      </w:r>
      <w:r>
        <w:rPr>
          <w:rFonts w:cs="Simplified Arabic" w:hint="cs"/>
          <w:sz w:val="24"/>
          <w:szCs w:val="24"/>
          <w:rtl/>
          <w:lang w:bidi="ar-IQ"/>
        </w:rPr>
        <w:t>)</w:t>
      </w:r>
    </w:p>
    <w:p w:rsidR="00890F4B" w:rsidRPr="00E13017" w:rsidRDefault="00890F4B" w:rsidP="00890F4B">
      <w:pPr>
        <w:pStyle w:val="FootnoteText"/>
        <w:jc w:val="lowKashida"/>
        <w:rPr>
          <w:rFonts w:cs="Simplified Arabic"/>
          <w:sz w:val="24"/>
          <w:szCs w:val="24"/>
          <w:lang w:bidi="ar-IQ"/>
        </w:rPr>
      </w:pPr>
      <w:r w:rsidRPr="00E13017">
        <w:rPr>
          <w:rStyle w:val="FootnoteReference"/>
          <w:rFonts w:cs="Simplified Arabic"/>
          <w:sz w:val="24"/>
          <w:szCs w:val="24"/>
          <w:rtl/>
        </w:rPr>
        <w:t>(27)</w:t>
      </w:r>
      <w:r w:rsidRPr="00E13017">
        <w:rPr>
          <w:rFonts w:cs="Simplified Arabic"/>
          <w:sz w:val="24"/>
          <w:szCs w:val="24"/>
          <w:rtl/>
        </w:rPr>
        <w:t xml:space="preserve"> </w:t>
      </w:r>
      <w:r w:rsidRPr="00E13017">
        <w:rPr>
          <w:rFonts w:cs="Simplified Arabic" w:hint="cs"/>
          <w:sz w:val="24"/>
          <w:szCs w:val="24"/>
          <w:rtl/>
          <w:lang w:bidi="ar-IQ"/>
        </w:rPr>
        <w:t>محمد منير حجاب ،المعجم الإعلامي ،(القاهرة ،دار الفجر ،2004 )،ص610</w:t>
      </w:r>
    </w:p>
    <w:p w:rsidR="00890F4B" w:rsidRPr="00E13017" w:rsidRDefault="00890F4B" w:rsidP="00890F4B">
      <w:pPr>
        <w:pStyle w:val="FootnoteText"/>
        <w:jc w:val="lowKashida"/>
        <w:rPr>
          <w:rFonts w:cs="Simplified Arabic"/>
          <w:sz w:val="24"/>
          <w:szCs w:val="24"/>
          <w:lang w:bidi="ar-IQ"/>
        </w:rPr>
      </w:pPr>
      <w:r w:rsidRPr="00E13017">
        <w:rPr>
          <w:rStyle w:val="FootnoteReference"/>
          <w:rFonts w:cs="Simplified Arabic"/>
          <w:sz w:val="24"/>
          <w:szCs w:val="24"/>
          <w:rtl/>
        </w:rPr>
        <w:lastRenderedPageBreak/>
        <w:t>(28)</w:t>
      </w:r>
      <w:r w:rsidRPr="00E13017">
        <w:rPr>
          <w:rFonts w:cs="Simplified Arabic"/>
          <w:sz w:val="24"/>
          <w:szCs w:val="24"/>
          <w:rtl/>
        </w:rPr>
        <w:t xml:space="preserve"> </w:t>
      </w:r>
      <w:r w:rsidRPr="00E13017">
        <w:rPr>
          <w:rFonts w:cs="Simplified Arabic" w:hint="cs"/>
          <w:sz w:val="24"/>
          <w:szCs w:val="24"/>
          <w:rtl/>
          <w:lang w:bidi="ar-IQ"/>
        </w:rPr>
        <w:t>نبيل على ،الثقافة العربية وعصر المعلومات ،(الكويت ،سلسلة عالم المعرفة ،ت 265 ،2001 )،ص388</w:t>
      </w:r>
    </w:p>
    <w:p w:rsidR="00890F4B" w:rsidRDefault="00890F4B" w:rsidP="00890F4B">
      <w:pPr>
        <w:pStyle w:val="FootnoteText"/>
        <w:jc w:val="lowKashida"/>
        <w:rPr>
          <w:rFonts w:cs="Simplified Arabic"/>
          <w:sz w:val="24"/>
          <w:szCs w:val="24"/>
          <w:rtl/>
          <w:lang w:bidi="ar-IQ"/>
        </w:rPr>
      </w:pPr>
      <w:r w:rsidRPr="00E33E5D">
        <w:rPr>
          <w:rStyle w:val="FootnoteReference"/>
          <w:rFonts w:cs="Simplified Arabic"/>
          <w:sz w:val="24"/>
          <w:szCs w:val="24"/>
          <w:rtl/>
        </w:rPr>
        <w:t>(29)</w:t>
      </w:r>
      <w:r w:rsidRPr="00E33E5D">
        <w:rPr>
          <w:rFonts w:cs="Simplified Arabic"/>
          <w:sz w:val="24"/>
          <w:szCs w:val="24"/>
          <w:rtl/>
        </w:rPr>
        <w:t xml:space="preserve"> </w:t>
      </w:r>
      <w:r w:rsidRPr="00E33E5D">
        <w:rPr>
          <w:rFonts w:cs="Simplified Arabic" w:hint="cs"/>
          <w:sz w:val="24"/>
          <w:szCs w:val="24"/>
          <w:rtl/>
          <w:lang w:bidi="ar-IQ"/>
        </w:rPr>
        <w:t xml:space="preserve">سمير إبراهيم حين ،الثقافة والمجتمع ،(دمشق ،دار الفكر ،2007 )،ص396 </w:t>
      </w:r>
      <w:r>
        <w:rPr>
          <w:rFonts w:cs="Simplified Arabic" w:hint="cs"/>
          <w:sz w:val="24"/>
          <w:szCs w:val="24"/>
          <w:rtl/>
          <w:lang w:bidi="ar-IQ"/>
        </w:rPr>
        <w:t xml:space="preserve"> </w:t>
      </w:r>
    </w:p>
    <w:p w:rsidR="00890F4B" w:rsidRPr="00C3292B" w:rsidRDefault="00890F4B" w:rsidP="00890F4B">
      <w:pPr>
        <w:pStyle w:val="FootnoteText"/>
        <w:jc w:val="lowKashida"/>
        <w:rPr>
          <w:rFonts w:cs="Simplified Arabic"/>
          <w:sz w:val="24"/>
          <w:szCs w:val="24"/>
          <w:lang w:bidi="ar-IQ"/>
        </w:rPr>
      </w:pPr>
      <w:r w:rsidRPr="00C3292B">
        <w:rPr>
          <w:rStyle w:val="FootnoteReference"/>
          <w:rFonts w:cs="Simplified Arabic"/>
          <w:sz w:val="24"/>
          <w:szCs w:val="24"/>
          <w:rtl/>
        </w:rPr>
        <w:t>(30)</w:t>
      </w:r>
      <w:r w:rsidRPr="00C3292B">
        <w:rPr>
          <w:rFonts w:cs="Simplified Arabic"/>
          <w:sz w:val="24"/>
          <w:szCs w:val="24"/>
          <w:rtl/>
        </w:rPr>
        <w:t xml:space="preserve"> </w:t>
      </w:r>
      <w:r w:rsidRPr="00C3292B">
        <w:rPr>
          <w:rFonts w:cs="Simplified Arabic" w:hint="cs"/>
          <w:sz w:val="24"/>
          <w:szCs w:val="24"/>
          <w:rtl/>
          <w:lang w:bidi="ar-IQ"/>
        </w:rPr>
        <w:t>صحيح مسلم ،</w:t>
      </w:r>
    </w:p>
    <w:p w:rsidR="00890F4B" w:rsidRPr="00C3292B" w:rsidRDefault="00890F4B" w:rsidP="00890F4B">
      <w:pPr>
        <w:pStyle w:val="FootnoteText"/>
        <w:jc w:val="lowKashida"/>
        <w:rPr>
          <w:rFonts w:cs="Simplified Arabic"/>
          <w:sz w:val="24"/>
          <w:szCs w:val="24"/>
          <w:lang w:bidi="ar-IQ"/>
        </w:rPr>
      </w:pPr>
      <w:r w:rsidRPr="00C3292B">
        <w:rPr>
          <w:rStyle w:val="FootnoteReference"/>
          <w:rFonts w:cs="Simplified Arabic"/>
          <w:sz w:val="24"/>
          <w:szCs w:val="24"/>
          <w:rtl/>
        </w:rPr>
        <w:t>(32)</w:t>
      </w:r>
      <w:r w:rsidRPr="00C3292B">
        <w:rPr>
          <w:rFonts w:cs="Simplified Arabic"/>
          <w:sz w:val="24"/>
          <w:szCs w:val="24"/>
          <w:rtl/>
        </w:rPr>
        <w:t xml:space="preserve"> </w:t>
      </w:r>
      <w:r w:rsidRPr="00C3292B">
        <w:rPr>
          <w:rFonts w:cs="Simplified Arabic" w:hint="cs"/>
          <w:sz w:val="24"/>
          <w:szCs w:val="24"/>
          <w:rtl/>
          <w:lang w:bidi="ar-IQ"/>
        </w:rPr>
        <w:t xml:space="preserve">ابن القيم </w:t>
      </w:r>
    </w:p>
    <w:p w:rsidR="00890F4B" w:rsidRPr="00C3292B" w:rsidRDefault="00890F4B" w:rsidP="00890F4B">
      <w:pPr>
        <w:pStyle w:val="FootnoteText"/>
        <w:jc w:val="lowKashida"/>
        <w:rPr>
          <w:rFonts w:cs="Simplified Arabic"/>
          <w:sz w:val="24"/>
          <w:szCs w:val="24"/>
          <w:lang w:bidi="ar-IQ"/>
        </w:rPr>
      </w:pPr>
      <w:r w:rsidRPr="00C3292B">
        <w:rPr>
          <w:rStyle w:val="FootnoteReference"/>
          <w:rFonts w:cs="Simplified Arabic"/>
          <w:sz w:val="24"/>
          <w:szCs w:val="24"/>
          <w:rtl/>
        </w:rPr>
        <w:t>(33)</w:t>
      </w:r>
      <w:r w:rsidRPr="00C3292B">
        <w:rPr>
          <w:rFonts w:cs="Simplified Arabic"/>
          <w:sz w:val="24"/>
          <w:szCs w:val="24"/>
          <w:rtl/>
        </w:rPr>
        <w:t xml:space="preserve"> </w:t>
      </w:r>
      <w:r w:rsidRPr="00C3292B">
        <w:rPr>
          <w:rFonts w:cs="Simplified Arabic" w:hint="cs"/>
          <w:sz w:val="24"/>
          <w:szCs w:val="24"/>
          <w:rtl/>
          <w:lang w:bidi="ar-IQ"/>
        </w:rPr>
        <w:t xml:space="preserve">سعيد مبارك أل زعير ،التلفزيون والتغيير الاجتماعي ،(بيروت ،دار الهلال ،2008 )،ص46 </w:t>
      </w:r>
    </w:p>
    <w:p w:rsidR="00890F4B" w:rsidRPr="00C3292B" w:rsidRDefault="00890F4B" w:rsidP="00890F4B">
      <w:pPr>
        <w:pStyle w:val="FootnoteText"/>
        <w:rPr>
          <w:rFonts w:cs="Simplified Arabic"/>
          <w:sz w:val="24"/>
          <w:szCs w:val="24"/>
          <w:lang w:bidi="ar-IQ"/>
        </w:rPr>
      </w:pPr>
      <w:r w:rsidRPr="00C3292B">
        <w:rPr>
          <w:rStyle w:val="FootnoteReference"/>
          <w:rFonts w:cs="Simplified Arabic"/>
          <w:sz w:val="24"/>
          <w:szCs w:val="24"/>
          <w:rtl/>
        </w:rPr>
        <w:t>(34)</w:t>
      </w:r>
      <w:r w:rsidRPr="00C3292B">
        <w:rPr>
          <w:rFonts w:cs="Simplified Arabic"/>
          <w:sz w:val="24"/>
          <w:szCs w:val="24"/>
          <w:rtl/>
        </w:rPr>
        <w:t xml:space="preserve"> </w:t>
      </w:r>
      <w:r w:rsidRPr="00C3292B">
        <w:rPr>
          <w:rFonts w:cs="Simplified Arabic" w:hint="cs"/>
          <w:sz w:val="24"/>
          <w:szCs w:val="24"/>
          <w:rtl/>
          <w:lang w:bidi="ar-IQ"/>
        </w:rPr>
        <w:t xml:space="preserve"> محمد منير حجاب ،الإعلام الإسلامي ،مصدر سابق ،ص(235-245)</w:t>
      </w:r>
    </w:p>
    <w:p w:rsidR="00890F4B" w:rsidRDefault="00890F4B" w:rsidP="00890F4B">
      <w:pPr>
        <w:pStyle w:val="FootnoteText"/>
        <w:rPr>
          <w:rtl/>
          <w:lang w:bidi="ar-IQ"/>
        </w:rPr>
      </w:pPr>
      <w:r>
        <w:rPr>
          <w:rStyle w:val="FootnoteReference"/>
          <w:rtl/>
        </w:rPr>
        <w:t>(35)</w:t>
      </w:r>
      <w:r>
        <w:rPr>
          <w:rtl/>
        </w:rPr>
        <w:t xml:space="preserve"> </w:t>
      </w:r>
      <w:r>
        <w:rPr>
          <w:rFonts w:hint="cs"/>
          <w:rtl/>
          <w:lang w:bidi="ar-IQ"/>
        </w:rPr>
        <w:t xml:space="preserve">المصدر نفسه ،ص(246-248) </w:t>
      </w:r>
    </w:p>
    <w:p w:rsidR="00890F4B" w:rsidRDefault="00890F4B" w:rsidP="00890F4B">
      <w:pPr>
        <w:pStyle w:val="FootnoteText"/>
        <w:jc w:val="lowKashida"/>
        <w:rPr>
          <w:rFonts w:cs="Simplified Arabic"/>
          <w:sz w:val="24"/>
          <w:szCs w:val="24"/>
          <w:rtl/>
          <w:lang w:bidi="ar-IQ"/>
        </w:rPr>
      </w:pPr>
      <w:r w:rsidRPr="00B239DD">
        <w:rPr>
          <w:rStyle w:val="FootnoteReference"/>
          <w:rFonts w:cs="Simplified Arabic"/>
          <w:sz w:val="24"/>
          <w:szCs w:val="24"/>
          <w:rtl/>
        </w:rPr>
        <w:t>(*)</w:t>
      </w:r>
      <w:r w:rsidRPr="00B239DD">
        <w:rPr>
          <w:rFonts w:cs="Simplified Arabic"/>
          <w:sz w:val="24"/>
          <w:szCs w:val="24"/>
          <w:rtl/>
        </w:rPr>
        <w:t xml:space="preserve"> </w:t>
      </w:r>
      <w:r w:rsidRPr="00B239DD">
        <w:rPr>
          <w:rFonts w:cs="Simplified Arabic" w:hint="cs"/>
          <w:sz w:val="24"/>
          <w:szCs w:val="24"/>
          <w:rtl/>
          <w:lang w:bidi="ar-IQ"/>
        </w:rPr>
        <w:t>الهدف من هذا الجدول توضيح أهم الموضوعات التي تركز عليها البرامج الدينية وذلك لغرض بيان مواطن الضعف والجوانب المهمة التي غفلت عن معالجتها وهو لايشمل كل ما يقدم على القنوات الدينية من برامج  وفي الحقيقة إن إنتاج البرامج الدينية شهدت تقدما كبيرا بعد انتشار البث الفضائي وذلك لعدم وجود ما يقابلها في الإنتاج الأجنبي من جانب وكذلك عدم اللجوء إلى التقليد من جانب أخر والنقطة الهامة في هذا الميدان تمكن العديد من الدعاة من كسب ثقة الجمهور المسلم والاقتراب منه بسبب ما وفره البث الفضائي من إمكانيات تفاعلية في البرامج وأساليب الإنتاج والإثارة والموضوعية في العرض والتقديم  .</w:t>
      </w:r>
      <w:r>
        <w:rPr>
          <w:rFonts w:cs="Simplified Arabic" w:hint="cs"/>
          <w:sz w:val="24"/>
          <w:szCs w:val="24"/>
          <w:rtl/>
          <w:lang w:bidi="ar-IQ"/>
        </w:rPr>
        <w:t xml:space="preserve"> </w:t>
      </w:r>
    </w:p>
    <w:p w:rsidR="00890F4B" w:rsidRPr="00E810D4" w:rsidRDefault="00890F4B" w:rsidP="00890F4B">
      <w:pPr>
        <w:pStyle w:val="FootnoteText"/>
        <w:jc w:val="lowKashida"/>
        <w:rPr>
          <w:rFonts w:cs="Simplified Arabic"/>
          <w:sz w:val="24"/>
          <w:szCs w:val="24"/>
          <w:lang w:bidi="ar-IQ"/>
        </w:rPr>
      </w:pPr>
      <w:r w:rsidRPr="00E810D4">
        <w:rPr>
          <w:rStyle w:val="FootnoteReference"/>
          <w:rFonts w:cs="Simplified Arabic"/>
          <w:sz w:val="24"/>
          <w:szCs w:val="24"/>
          <w:rtl/>
        </w:rPr>
        <w:t>(*)</w:t>
      </w:r>
      <w:r w:rsidRPr="00E810D4">
        <w:rPr>
          <w:rFonts w:cs="Simplified Arabic"/>
          <w:sz w:val="24"/>
          <w:szCs w:val="24"/>
          <w:rtl/>
        </w:rPr>
        <w:t xml:space="preserve"> </w:t>
      </w:r>
      <w:r w:rsidRPr="00E810D4">
        <w:rPr>
          <w:rFonts w:cs="Simplified Arabic" w:hint="cs"/>
          <w:sz w:val="24"/>
          <w:szCs w:val="24"/>
          <w:rtl/>
          <w:lang w:bidi="ar-IQ"/>
        </w:rPr>
        <w:t xml:space="preserve">قامت الباحثة باختيار عمدي لعينة من الدعاة </w:t>
      </w:r>
      <w:r>
        <w:rPr>
          <w:rFonts w:cs="Simplified Arabic" w:hint="cs"/>
          <w:sz w:val="24"/>
          <w:szCs w:val="24"/>
          <w:rtl/>
          <w:lang w:bidi="ar-IQ"/>
        </w:rPr>
        <w:t xml:space="preserve">عرض </w:t>
      </w:r>
      <w:r w:rsidRPr="00E810D4">
        <w:rPr>
          <w:rFonts w:cs="Simplified Arabic" w:hint="cs"/>
          <w:sz w:val="24"/>
          <w:szCs w:val="24"/>
          <w:rtl/>
          <w:lang w:bidi="ar-IQ"/>
        </w:rPr>
        <w:t xml:space="preserve"> أهم الأفكار التي يركز عليها كل منهم  صحيح هناك العديد من الدعاة يتفاوتون في أساليب العرض والشرح واستخدام </w:t>
      </w:r>
      <w:r>
        <w:rPr>
          <w:rFonts w:cs="Simplified Arabic" w:hint="cs"/>
          <w:sz w:val="24"/>
          <w:szCs w:val="24"/>
          <w:rtl/>
          <w:lang w:bidi="ar-IQ"/>
        </w:rPr>
        <w:t xml:space="preserve">الطرق الاقناعية </w:t>
      </w:r>
      <w:r w:rsidRPr="00E810D4">
        <w:rPr>
          <w:rFonts w:cs="Simplified Arabic" w:hint="cs"/>
          <w:sz w:val="24"/>
          <w:szCs w:val="24"/>
          <w:rtl/>
          <w:lang w:bidi="ar-IQ"/>
        </w:rPr>
        <w:t>لجذب</w:t>
      </w:r>
      <w:r>
        <w:rPr>
          <w:rFonts w:cs="Simplified Arabic" w:hint="cs"/>
          <w:sz w:val="24"/>
          <w:szCs w:val="24"/>
          <w:rtl/>
          <w:lang w:bidi="ar-IQ"/>
        </w:rPr>
        <w:t xml:space="preserve"> الجمهور </w:t>
      </w:r>
      <w:r w:rsidRPr="00E810D4">
        <w:rPr>
          <w:rFonts w:cs="Simplified Arabic" w:hint="cs"/>
          <w:sz w:val="24"/>
          <w:szCs w:val="24"/>
          <w:rtl/>
          <w:lang w:bidi="ar-IQ"/>
        </w:rPr>
        <w:t xml:space="preserve"> في عرض الأفكار لكن هذا الاختيار جاء بناء على طبيعة البحث ال</w:t>
      </w:r>
      <w:r>
        <w:rPr>
          <w:rFonts w:cs="Simplified Arabic" w:hint="cs"/>
          <w:sz w:val="24"/>
          <w:szCs w:val="24"/>
          <w:rtl/>
          <w:lang w:bidi="ar-IQ"/>
        </w:rPr>
        <w:t>ذ</w:t>
      </w:r>
      <w:r w:rsidRPr="00E810D4">
        <w:rPr>
          <w:rFonts w:cs="Simplified Arabic" w:hint="cs"/>
          <w:sz w:val="24"/>
          <w:szCs w:val="24"/>
          <w:rtl/>
          <w:lang w:bidi="ar-IQ"/>
        </w:rPr>
        <w:t xml:space="preserve">ي </w:t>
      </w:r>
      <w:r>
        <w:rPr>
          <w:rFonts w:cs="Simplified Arabic" w:hint="cs"/>
          <w:sz w:val="24"/>
          <w:szCs w:val="24"/>
          <w:rtl/>
          <w:lang w:bidi="ar-IQ"/>
        </w:rPr>
        <w:t>ي</w:t>
      </w:r>
      <w:r w:rsidRPr="00E810D4">
        <w:rPr>
          <w:rFonts w:cs="Simplified Arabic" w:hint="cs"/>
          <w:sz w:val="24"/>
          <w:szCs w:val="24"/>
          <w:rtl/>
          <w:lang w:bidi="ar-IQ"/>
        </w:rPr>
        <w:t xml:space="preserve">هدف معرفة الجوانب السسيولوجية في شخصية القائم بالاتصال </w:t>
      </w:r>
      <w:r>
        <w:rPr>
          <w:rFonts w:cs="Simplified Arabic" w:hint="cs"/>
          <w:sz w:val="24"/>
          <w:szCs w:val="24"/>
          <w:rtl/>
          <w:lang w:bidi="ar-IQ"/>
        </w:rPr>
        <w:t>الإسلامي .</w:t>
      </w:r>
    </w:p>
    <w:p w:rsidR="00F41255" w:rsidRPr="00F41255" w:rsidRDefault="00F41255" w:rsidP="00890F4B">
      <w:pPr>
        <w:pStyle w:val="FootnoteText"/>
        <w:jc w:val="lowKashida"/>
        <w:rPr>
          <w:rFonts w:cs="Simplified Arabic"/>
          <w:b/>
          <w:bCs/>
          <w:sz w:val="52"/>
          <w:szCs w:val="52"/>
          <w:u w:val="single"/>
          <w:lang w:bidi="ar-IQ"/>
        </w:rPr>
      </w:pPr>
      <w:r w:rsidRPr="00F41255">
        <w:rPr>
          <w:rFonts w:cs="Simplified Arabic" w:hint="cs"/>
          <w:b/>
          <w:bCs/>
          <w:sz w:val="52"/>
          <w:szCs w:val="52"/>
          <w:u w:val="single"/>
          <w:rtl/>
          <w:lang w:bidi="ar-IQ"/>
        </w:rPr>
        <w:t>المصادر</w:t>
      </w:r>
    </w:p>
    <w:p w:rsidR="00890F4B" w:rsidRPr="00F41255" w:rsidRDefault="00F41255" w:rsidP="00F41255">
      <w:pPr>
        <w:pStyle w:val="FootnoteText"/>
        <w:jc w:val="center"/>
        <w:rPr>
          <w:b/>
          <w:bCs/>
          <w:sz w:val="36"/>
          <w:szCs w:val="36"/>
          <w:lang w:bidi="ar-IQ"/>
        </w:rPr>
      </w:pPr>
      <w:r w:rsidRPr="00F41255">
        <w:rPr>
          <w:rFonts w:hint="cs"/>
          <w:b/>
          <w:bCs/>
          <w:sz w:val="36"/>
          <w:szCs w:val="36"/>
          <w:rtl/>
          <w:lang w:bidi="ar-IQ"/>
        </w:rPr>
        <w:t>القرآن الكريم</w:t>
      </w:r>
    </w:p>
    <w:p w:rsidR="00F41255" w:rsidRPr="00F41255" w:rsidRDefault="00F41255" w:rsidP="00F41255">
      <w:pPr>
        <w:pStyle w:val="FootnoteText"/>
        <w:ind w:left="180"/>
        <w:jc w:val="lowKashida"/>
        <w:rPr>
          <w:rFonts w:cs="Simplified Arabic"/>
          <w:sz w:val="32"/>
          <w:szCs w:val="32"/>
          <w:lang w:bidi="ar-IQ"/>
        </w:rPr>
      </w:pPr>
      <w:r>
        <w:rPr>
          <w:rFonts w:cs="Simplified Arabic" w:hint="cs"/>
          <w:sz w:val="32"/>
          <w:szCs w:val="32"/>
          <w:rtl/>
          <w:lang w:bidi="ar-IQ"/>
        </w:rPr>
        <w:t xml:space="preserve"> (1)</w:t>
      </w:r>
      <w:r w:rsidRPr="00F41255">
        <w:rPr>
          <w:rFonts w:cs="Simplified Arabic" w:hint="cs"/>
          <w:sz w:val="32"/>
          <w:szCs w:val="32"/>
          <w:rtl/>
          <w:lang w:bidi="ar-IQ"/>
        </w:rPr>
        <w:t xml:space="preserve">محمد عابد الجابري ،بنية العقل العربي ،(بيروت ، مركز دراسات الوحدة العربية ،ط8 ،2007 ) </w:t>
      </w:r>
    </w:p>
    <w:p w:rsidR="00F41255" w:rsidRPr="00F41255" w:rsidRDefault="00F41255" w:rsidP="00F41255">
      <w:pPr>
        <w:pStyle w:val="FootnoteText"/>
        <w:jc w:val="lowKashida"/>
        <w:rPr>
          <w:rFonts w:cs="Simplified Arabic"/>
          <w:sz w:val="32"/>
          <w:szCs w:val="32"/>
          <w:lang w:bidi="ar-IQ"/>
        </w:rPr>
      </w:pPr>
      <w:r>
        <w:rPr>
          <w:rFonts w:cs="Simplified Arabic" w:hint="cs"/>
          <w:sz w:val="32"/>
          <w:szCs w:val="32"/>
          <w:rtl/>
        </w:rPr>
        <w:t>(2)</w:t>
      </w:r>
      <w:r w:rsidRPr="00F41255">
        <w:rPr>
          <w:rFonts w:cs="Simplified Arabic"/>
          <w:sz w:val="32"/>
          <w:szCs w:val="32"/>
          <w:rtl/>
        </w:rPr>
        <w:t xml:space="preserve"> </w:t>
      </w:r>
      <w:r w:rsidRPr="00F41255">
        <w:rPr>
          <w:rFonts w:cs="Simplified Arabic" w:hint="cs"/>
          <w:sz w:val="32"/>
          <w:szCs w:val="32"/>
          <w:rtl/>
          <w:lang w:bidi="ar-IQ"/>
        </w:rPr>
        <w:t xml:space="preserve"> مجموعة باحثين ،البث التلفزيوني المباشر عبر القنوات الفضائية ،(تونس ،اتحاد إذاعات الدول العربية ،1998)،ص53</w:t>
      </w:r>
    </w:p>
    <w:p w:rsidR="00F41255" w:rsidRPr="00F41255" w:rsidRDefault="00F41255" w:rsidP="00F41255">
      <w:pPr>
        <w:pStyle w:val="FootnoteText"/>
        <w:jc w:val="lowKashida"/>
        <w:rPr>
          <w:rFonts w:cs="Simplified Arabic"/>
          <w:sz w:val="32"/>
          <w:szCs w:val="32"/>
          <w:rtl/>
        </w:rPr>
      </w:pPr>
      <w:r>
        <w:rPr>
          <w:rFonts w:cs="Simplified Arabic" w:hint="cs"/>
          <w:sz w:val="32"/>
          <w:szCs w:val="32"/>
          <w:rtl/>
        </w:rPr>
        <w:t>(3)</w:t>
      </w:r>
      <w:r w:rsidRPr="00F41255">
        <w:rPr>
          <w:rFonts w:cs="Simplified Arabic" w:hint="cs"/>
          <w:sz w:val="32"/>
          <w:szCs w:val="32"/>
          <w:rtl/>
        </w:rPr>
        <w:t>فريال مهنا ،</w:t>
      </w:r>
      <w:r>
        <w:rPr>
          <w:rFonts w:cs="Simplified Arabic" w:hint="cs"/>
          <w:sz w:val="32"/>
          <w:szCs w:val="32"/>
          <w:rtl/>
        </w:rPr>
        <w:t xml:space="preserve">علوم الاتصال في المجتمعات الرقمية ،دمشق ،دار الفكر ،2002 </w:t>
      </w:r>
    </w:p>
    <w:p w:rsidR="00F41255" w:rsidRPr="00F41255" w:rsidRDefault="00F41255" w:rsidP="00F41255">
      <w:pPr>
        <w:pStyle w:val="FootnoteText"/>
        <w:jc w:val="lowKashida"/>
        <w:rPr>
          <w:rFonts w:cs="Simplified Arabic"/>
          <w:sz w:val="32"/>
          <w:szCs w:val="32"/>
          <w:rtl/>
        </w:rPr>
      </w:pPr>
      <w:r w:rsidRPr="00F41255">
        <w:rPr>
          <w:rStyle w:val="FootnoteReference"/>
          <w:rFonts w:cs="Simplified Arabic"/>
          <w:sz w:val="32"/>
          <w:szCs w:val="32"/>
          <w:rtl/>
        </w:rPr>
        <w:t xml:space="preserve"> </w:t>
      </w:r>
      <w:r>
        <w:rPr>
          <w:rFonts w:cs="Simplified Arabic" w:hint="cs"/>
          <w:sz w:val="32"/>
          <w:szCs w:val="32"/>
          <w:rtl/>
        </w:rPr>
        <w:t>(4)</w:t>
      </w:r>
      <w:r w:rsidRPr="00F41255">
        <w:rPr>
          <w:rFonts w:cs="Simplified Arabic" w:hint="cs"/>
          <w:sz w:val="32"/>
          <w:szCs w:val="32"/>
          <w:rtl/>
        </w:rPr>
        <w:t>إبراهيم عبدا لل</w:t>
      </w:r>
      <w:r w:rsidRPr="00F41255">
        <w:rPr>
          <w:rFonts w:cs="Simplified Arabic" w:hint="eastAsia"/>
          <w:sz w:val="32"/>
          <w:szCs w:val="32"/>
          <w:rtl/>
        </w:rPr>
        <w:t>ه</w:t>
      </w:r>
      <w:r w:rsidRPr="00F41255">
        <w:rPr>
          <w:rFonts w:cs="Simplified Arabic" w:hint="cs"/>
          <w:sz w:val="32"/>
          <w:szCs w:val="32"/>
          <w:rtl/>
        </w:rPr>
        <w:t xml:space="preserve"> ألمسلمي ،الإعلام والمجتمع ،(دمشق ،دار الفكر ،2007 </w:t>
      </w:r>
    </w:p>
    <w:p w:rsidR="00F41255" w:rsidRPr="00F41255" w:rsidRDefault="00F41255" w:rsidP="00F41255">
      <w:pPr>
        <w:pStyle w:val="FootnoteText"/>
        <w:jc w:val="lowKashida"/>
        <w:rPr>
          <w:rFonts w:cs="Simplified Arabic"/>
          <w:sz w:val="32"/>
          <w:szCs w:val="32"/>
          <w:lang w:bidi="ar-IQ"/>
        </w:rPr>
      </w:pPr>
      <w:r w:rsidRPr="00F41255">
        <w:rPr>
          <w:rFonts w:cs="Simplified Arabic" w:hint="cs"/>
          <w:sz w:val="32"/>
          <w:szCs w:val="32"/>
          <w:rtl/>
          <w:lang w:bidi="ar-IQ"/>
        </w:rPr>
        <w:t xml:space="preserve"> </w:t>
      </w:r>
    </w:p>
    <w:p w:rsidR="00F41255" w:rsidRPr="00F41255" w:rsidRDefault="00F41255" w:rsidP="00F41255">
      <w:pPr>
        <w:pStyle w:val="FootnoteText"/>
        <w:jc w:val="lowKashida"/>
        <w:rPr>
          <w:rFonts w:cs="Simplified Arabic"/>
          <w:sz w:val="32"/>
          <w:szCs w:val="32"/>
          <w:rtl/>
        </w:rPr>
      </w:pPr>
      <w:r>
        <w:rPr>
          <w:rFonts w:cs="Simplified Arabic" w:hint="cs"/>
          <w:sz w:val="32"/>
          <w:szCs w:val="32"/>
          <w:rtl/>
        </w:rPr>
        <w:t>(5)</w:t>
      </w:r>
      <w:r w:rsidRPr="00F41255">
        <w:rPr>
          <w:rFonts w:cs="Simplified Arabic" w:hint="cs"/>
          <w:sz w:val="32"/>
          <w:szCs w:val="32"/>
          <w:rtl/>
        </w:rPr>
        <w:t>سامي الشريف ،الفضائيات العربية رؤية نقدية،(القاهرة ،دار النهضة ،2004</w:t>
      </w:r>
      <w:r>
        <w:rPr>
          <w:rFonts w:cs="Simplified Arabic" w:hint="cs"/>
          <w:sz w:val="32"/>
          <w:szCs w:val="32"/>
          <w:rtl/>
        </w:rPr>
        <w:t>)</w:t>
      </w:r>
      <w:r w:rsidRPr="00F41255">
        <w:rPr>
          <w:rFonts w:cs="Simplified Arabic" w:hint="cs"/>
          <w:sz w:val="32"/>
          <w:szCs w:val="32"/>
          <w:rtl/>
        </w:rPr>
        <w:t xml:space="preserve"> </w:t>
      </w:r>
    </w:p>
    <w:p w:rsidR="00F41255" w:rsidRPr="00F41255" w:rsidRDefault="00F41255" w:rsidP="00F41255">
      <w:pPr>
        <w:pStyle w:val="FootnoteText"/>
        <w:jc w:val="lowKashida"/>
        <w:rPr>
          <w:rFonts w:cs="Simplified Arabic"/>
          <w:sz w:val="32"/>
          <w:szCs w:val="32"/>
          <w:lang w:bidi="ar-IQ"/>
        </w:rPr>
      </w:pPr>
      <w:r w:rsidRPr="00F41255">
        <w:rPr>
          <w:rStyle w:val="FootnoteReference"/>
          <w:rFonts w:cs="Simplified Arabic"/>
          <w:sz w:val="32"/>
          <w:szCs w:val="32"/>
          <w:rtl/>
        </w:rPr>
        <w:t xml:space="preserve"> </w:t>
      </w:r>
      <w:r>
        <w:rPr>
          <w:rFonts w:cs="Simplified Arabic" w:hint="cs"/>
          <w:sz w:val="32"/>
          <w:szCs w:val="32"/>
          <w:rtl/>
        </w:rPr>
        <w:t>(6)</w:t>
      </w:r>
      <w:r w:rsidRPr="00F41255">
        <w:rPr>
          <w:rFonts w:cs="Simplified Arabic"/>
          <w:sz w:val="32"/>
          <w:szCs w:val="32"/>
          <w:rtl/>
        </w:rPr>
        <w:t xml:space="preserve"> </w:t>
      </w:r>
      <w:r w:rsidRPr="00F41255">
        <w:rPr>
          <w:rFonts w:cs="Simplified Arabic" w:hint="cs"/>
          <w:sz w:val="32"/>
          <w:szCs w:val="32"/>
          <w:rtl/>
          <w:lang w:bidi="ar-IQ"/>
        </w:rPr>
        <w:t xml:space="preserve">محمد منير حجاب ،الإعلام الإسلامي ،(القاهرة ،دار الفجر ، 2003 </w:t>
      </w:r>
      <w:r>
        <w:rPr>
          <w:rFonts w:cs="Simplified Arabic" w:hint="cs"/>
          <w:sz w:val="32"/>
          <w:szCs w:val="32"/>
          <w:rtl/>
          <w:lang w:bidi="ar-IQ"/>
        </w:rPr>
        <w:t>)</w:t>
      </w:r>
    </w:p>
    <w:p w:rsidR="00F41255" w:rsidRPr="00F41255" w:rsidRDefault="00F41255" w:rsidP="00F41255">
      <w:pPr>
        <w:pStyle w:val="FootnoteText"/>
        <w:jc w:val="lowKashida"/>
        <w:rPr>
          <w:rFonts w:cs="Simplified Arabic"/>
          <w:sz w:val="32"/>
          <w:szCs w:val="32"/>
          <w:rtl/>
          <w:lang w:bidi="ar-IQ"/>
        </w:rPr>
      </w:pPr>
      <w:r>
        <w:rPr>
          <w:rFonts w:cs="Simplified Arabic" w:hint="cs"/>
          <w:sz w:val="32"/>
          <w:szCs w:val="32"/>
          <w:rtl/>
          <w:lang w:bidi="ar-IQ"/>
        </w:rPr>
        <w:t>(7)</w:t>
      </w:r>
      <w:r w:rsidRPr="00F41255">
        <w:rPr>
          <w:rFonts w:cs="Simplified Arabic" w:hint="cs"/>
          <w:sz w:val="32"/>
          <w:szCs w:val="32"/>
          <w:rtl/>
          <w:lang w:bidi="ar-IQ"/>
        </w:rPr>
        <w:t xml:space="preserve">محمد قيراط ،قضايا </w:t>
      </w:r>
      <w:r w:rsidR="00FB796B" w:rsidRPr="00F41255">
        <w:rPr>
          <w:rFonts w:cs="Simplified Arabic" w:hint="cs"/>
          <w:sz w:val="32"/>
          <w:szCs w:val="32"/>
          <w:rtl/>
          <w:lang w:bidi="ar-IQ"/>
        </w:rPr>
        <w:t>إعلامية</w:t>
      </w:r>
      <w:r w:rsidRPr="00F41255">
        <w:rPr>
          <w:rFonts w:cs="Simplified Arabic" w:hint="cs"/>
          <w:sz w:val="32"/>
          <w:szCs w:val="32"/>
          <w:rtl/>
          <w:lang w:bidi="ar-IQ"/>
        </w:rPr>
        <w:t xml:space="preserve"> ،(الكويت ،دار الفلاح ،2006) </w:t>
      </w:r>
    </w:p>
    <w:p w:rsidR="00F41255" w:rsidRPr="00F41255" w:rsidRDefault="00F41255" w:rsidP="00F41255">
      <w:pPr>
        <w:pStyle w:val="FootnoteText"/>
        <w:jc w:val="lowKashida"/>
        <w:rPr>
          <w:rFonts w:cs="Simplified Arabic"/>
          <w:sz w:val="32"/>
          <w:szCs w:val="32"/>
          <w:lang w:bidi="ar-IQ"/>
        </w:rPr>
      </w:pPr>
      <w:r>
        <w:rPr>
          <w:rFonts w:cs="Simplified Arabic" w:hint="cs"/>
          <w:sz w:val="32"/>
          <w:szCs w:val="32"/>
          <w:rtl/>
          <w:lang w:bidi="ar-IQ"/>
        </w:rPr>
        <w:lastRenderedPageBreak/>
        <w:t>(8)</w:t>
      </w:r>
      <w:r w:rsidRPr="00F41255">
        <w:rPr>
          <w:rFonts w:cs="Simplified Arabic" w:hint="cs"/>
          <w:sz w:val="32"/>
          <w:szCs w:val="32"/>
          <w:rtl/>
          <w:lang w:bidi="ar-IQ"/>
        </w:rPr>
        <w:t>نبيل على ،الثقافة العربية وعصر المعلومات ،(الكويت ،سلسلة عالم المعرفة ،ت 265 ،2001 )،ص388</w:t>
      </w:r>
    </w:p>
    <w:p w:rsidR="00F41255" w:rsidRPr="00F41255" w:rsidRDefault="00F41255" w:rsidP="00F41255">
      <w:pPr>
        <w:pStyle w:val="FootnoteText"/>
        <w:jc w:val="lowKashida"/>
        <w:rPr>
          <w:rFonts w:cs="Simplified Arabic"/>
          <w:sz w:val="32"/>
          <w:szCs w:val="32"/>
          <w:rtl/>
          <w:lang w:bidi="ar-IQ"/>
        </w:rPr>
      </w:pPr>
      <w:r>
        <w:rPr>
          <w:rFonts w:cs="Simplified Arabic" w:hint="cs"/>
          <w:sz w:val="32"/>
          <w:szCs w:val="32"/>
          <w:rtl/>
        </w:rPr>
        <w:t>(9)</w:t>
      </w:r>
      <w:r w:rsidRPr="00F41255">
        <w:rPr>
          <w:rFonts w:cs="Simplified Arabic"/>
          <w:sz w:val="32"/>
          <w:szCs w:val="32"/>
          <w:rtl/>
        </w:rPr>
        <w:t xml:space="preserve"> </w:t>
      </w:r>
      <w:r w:rsidRPr="00F41255">
        <w:rPr>
          <w:rFonts w:cs="Simplified Arabic" w:hint="cs"/>
          <w:sz w:val="32"/>
          <w:szCs w:val="32"/>
          <w:rtl/>
          <w:lang w:bidi="ar-IQ"/>
        </w:rPr>
        <w:t xml:space="preserve">سمير إبراهيم ،الثقافة والمجتمع ،(دمشق ،دار الفكر ،2007 )،ص396  </w:t>
      </w:r>
    </w:p>
    <w:p w:rsidR="00F41255" w:rsidRPr="00F41255" w:rsidRDefault="00F41255" w:rsidP="00F41255">
      <w:pPr>
        <w:pStyle w:val="FootnoteText"/>
        <w:jc w:val="lowKashida"/>
        <w:rPr>
          <w:rFonts w:cs="Simplified Arabic"/>
          <w:sz w:val="32"/>
          <w:szCs w:val="32"/>
          <w:lang w:bidi="ar-IQ"/>
        </w:rPr>
      </w:pPr>
      <w:r>
        <w:rPr>
          <w:rFonts w:cs="Simplified Arabic" w:hint="cs"/>
          <w:sz w:val="32"/>
          <w:szCs w:val="32"/>
          <w:rtl/>
          <w:lang w:bidi="ar-IQ"/>
        </w:rPr>
        <w:t>(10)</w:t>
      </w:r>
      <w:r w:rsidRPr="00F41255">
        <w:rPr>
          <w:rFonts w:cs="Simplified Arabic" w:hint="cs"/>
          <w:sz w:val="32"/>
          <w:szCs w:val="32"/>
          <w:rtl/>
          <w:lang w:bidi="ar-IQ"/>
        </w:rPr>
        <w:t>صحيح مسلم ،</w:t>
      </w:r>
      <w:r w:rsidR="00D24BFA">
        <w:rPr>
          <w:rFonts w:cs="Simplified Arabic" w:hint="cs"/>
          <w:sz w:val="32"/>
          <w:szCs w:val="32"/>
          <w:rtl/>
          <w:lang w:bidi="ar-IQ"/>
        </w:rPr>
        <w:t xml:space="preserve">(بيروت ،دار </w:t>
      </w:r>
      <w:r w:rsidR="00FB796B">
        <w:rPr>
          <w:rFonts w:cs="Simplified Arabic" w:hint="cs"/>
          <w:sz w:val="32"/>
          <w:szCs w:val="32"/>
          <w:rtl/>
          <w:lang w:bidi="ar-IQ"/>
        </w:rPr>
        <w:t>إحياء</w:t>
      </w:r>
      <w:r w:rsidR="00D24BFA">
        <w:rPr>
          <w:rFonts w:cs="Simplified Arabic" w:hint="cs"/>
          <w:sz w:val="32"/>
          <w:szCs w:val="32"/>
          <w:rtl/>
          <w:lang w:bidi="ar-IQ"/>
        </w:rPr>
        <w:t xml:space="preserve"> التراث ،2000)</w:t>
      </w:r>
    </w:p>
    <w:p w:rsidR="00F41255" w:rsidRPr="00F41255" w:rsidRDefault="00D24BFA" w:rsidP="00F41255">
      <w:pPr>
        <w:pStyle w:val="FootnoteText"/>
        <w:jc w:val="lowKashida"/>
        <w:rPr>
          <w:rFonts w:cs="Simplified Arabic"/>
          <w:sz w:val="32"/>
          <w:szCs w:val="32"/>
          <w:lang w:bidi="ar-IQ"/>
        </w:rPr>
      </w:pPr>
      <w:r>
        <w:rPr>
          <w:rFonts w:cs="Simplified Arabic" w:hint="cs"/>
          <w:sz w:val="32"/>
          <w:szCs w:val="32"/>
          <w:rtl/>
          <w:lang w:bidi="ar-IQ"/>
        </w:rPr>
        <w:t>(11)</w:t>
      </w:r>
      <w:r w:rsidR="00F41255" w:rsidRPr="00F41255">
        <w:rPr>
          <w:rFonts w:cs="Simplified Arabic" w:hint="cs"/>
          <w:sz w:val="32"/>
          <w:szCs w:val="32"/>
          <w:rtl/>
          <w:lang w:bidi="ar-IQ"/>
        </w:rPr>
        <w:t xml:space="preserve">ابن القيم </w:t>
      </w:r>
      <w:r>
        <w:rPr>
          <w:rFonts w:cs="Simplified Arabic" w:hint="cs"/>
          <w:sz w:val="32"/>
          <w:szCs w:val="32"/>
          <w:rtl/>
          <w:lang w:bidi="ar-IQ"/>
        </w:rPr>
        <w:t>، الفوائد ،القاهرة ،دار ابن الجوزي ،2006 )</w:t>
      </w:r>
    </w:p>
    <w:p w:rsidR="00F41255" w:rsidRDefault="00D24BFA" w:rsidP="00D24BFA">
      <w:pPr>
        <w:pStyle w:val="FootnoteText"/>
        <w:jc w:val="lowKashida"/>
        <w:rPr>
          <w:rFonts w:cs="Simplified Arabic"/>
          <w:sz w:val="32"/>
          <w:szCs w:val="32"/>
          <w:rtl/>
          <w:lang w:bidi="ar-IQ"/>
        </w:rPr>
      </w:pPr>
      <w:r>
        <w:rPr>
          <w:rFonts w:cs="Simplified Arabic" w:hint="cs"/>
          <w:sz w:val="32"/>
          <w:szCs w:val="32"/>
          <w:rtl/>
          <w:lang w:bidi="ar-IQ"/>
        </w:rPr>
        <w:t>(12)س</w:t>
      </w:r>
      <w:r w:rsidR="00F41255" w:rsidRPr="00F41255">
        <w:rPr>
          <w:rFonts w:cs="Simplified Arabic" w:hint="cs"/>
          <w:sz w:val="32"/>
          <w:szCs w:val="32"/>
          <w:rtl/>
          <w:lang w:bidi="ar-IQ"/>
        </w:rPr>
        <w:t>عيد مبارك أل زعير ،التلفزيون والتغيير الاجتماعي ،(بيروت ،دار الهلال ،2008 )</w:t>
      </w:r>
      <w:r w:rsidR="00FB796B">
        <w:rPr>
          <w:rFonts w:cs="Simplified Arabic" w:hint="cs"/>
          <w:sz w:val="32"/>
          <w:szCs w:val="32"/>
          <w:rtl/>
          <w:lang w:bidi="ar-IQ"/>
        </w:rPr>
        <w:t xml:space="preserve"> </w:t>
      </w:r>
    </w:p>
    <w:p w:rsidR="00FB796B" w:rsidRDefault="00FB796B" w:rsidP="00D24BFA">
      <w:pPr>
        <w:pStyle w:val="FootnoteText"/>
        <w:jc w:val="lowKashida"/>
        <w:rPr>
          <w:rFonts w:cs="Simplified Arabic"/>
          <w:sz w:val="32"/>
          <w:szCs w:val="32"/>
          <w:rtl/>
          <w:lang w:bidi="ar-IQ"/>
        </w:rPr>
      </w:pPr>
      <w:r>
        <w:rPr>
          <w:rFonts w:cs="Simplified Arabic" w:hint="cs"/>
          <w:sz w:val="32"/>
          <w:szCs w:val="32"/>
          <w:rtl/>
          <w:lang w:bidi="ar-IQ"/>
        </w:rPr>
        <w:t>(13)عبد الرحمن عيسوي ،علم النفس الإعلامي ،موسوعة ميادين علم النفس ،(بيروت ،دار الراتب  الجامعية ،2004 )</w:t>
      </w:r>
    </w:p>
    <w:p w:rsidR="00F41255" w:rsidRDefault="00FB796B" w:rsidP="00F41255">
      <w:pPr>
        <w:pStyle w:val="FootnoteText"/>
        <w:jc w:val="lowKashida"/>
        <w:rPr>
          <w:rFonts w:cs="Simplified Arabic"/>
          <w:sz w:val="32"/>
          <w:szCs w:val="32"/>
          <w:rtl/>
          <w:lang w:bidi="ar-IQ"/>
        </w:rPr>
      </w:pPr>
      <w:r>
        <w:rPr>
          <w:rFonts w:cs="Simplified Arabic" w:hint="cs"/>
          <w:sz w:val="32"/>
          <w:szCs w:val="32"/>
          <w:rtl/>
          <w:lang w:bidi="ar-IQ"/>
        </w:rPr>
        <w:t>(14)محمد علوان ،مفهوم إسلامي جديد لعلم الاجتماع ،(بيروت ،دار الهلال ،2008)</w:t>
      </w:r>
      <w:r w:rsidR="005F3155">
        <w:rPr>
          <w:rFonts w:cs="Simplified Arabic" w:hint="cs"/>
          <w:sz w:val="32"/>
          <w:szCs w:val="32"/>
          <w:rtl/>
          <w:lang w:bidi="ar-IQ"/>
        </w:rPr>
        <w:t xml:space="preserve"> </w:t>
      </w:r>
    </w:p>
    <w:p w:rsidR="005F3155" w:rsidRPr="00F41255" w:rsidRDefault="005F3155" w:rsidP="00F41255">
      <w:pPr>
        <w:pStyle w:val="FootnoteText"/>
        <w:jc w:val="lowKashida"/>
        <w:rPr>
          <w:rFonts w:cs="Simplified Arabic"/>
          <w:sz w:val="32"/>
          <w:szCs w:val="32"/>
          <w:rtl/>
          <w:lang w:bidi="ar-IQ"/>
        </w:rPr>
      </w:pPr>
      <w:r>
        <w:rPr>
          <w:rFonts w:cs="Simplified Arabic" w:hint="cs"/>
          <w:sz w:val="32"/>
          <w:szCs w:val="32"/>
          <w:rtl/>
          <w:lang w:bidi="ar-IQ"/>
        </w:rPr>
        <w:t>(15)السيد احمد مصطفى عمر ،البحث الإعلامي مفهومه إجراءاته ومناهجه ،(الكويت ،دار الفلاح ،2008 )</w:t>
      </w:r>
    </w:p>
    <w:p w:rsidR="00F41255" w:rsidRPr="00F41255" w:rsidRDefault="00F41255" w:rsidP="00F41255">
      <w:pPr>
        <w:pStyle w:val="FootnoteText"/>
        <w:jc w:val="lowKashida"/>
        <w:rPr>
          <w:rFonts w:cs="Simplified Arabic"/>
          <w:sz w:val="32"/>
          <w:szCs w:val="32"/>
          <w:lang w:bidi="ar-IQ"/>
        </w:rPr>
      </w:pPr>
    </w:p>
    <w:p w:rsidR="00890F4B" w:rsidRPr="00F41255" w:rsidRDefault="00890F4B" w:rsidP="00890F4B">
      <w:pPr>
        <w:pStyle w:val="FootnoteText"/>
        <w:jc w:val="lowKashida"/>
        <w:rPr>
          <w:rFonts w:cs="Simplified Arabic"/>
          <w:sz w:val="32"/>
          <w:szCs w:val="32"/>
          <w:lang w:bidi="ar-IQ"/>
        </w:rPr>
      </w:pPr>
    </w:p>
    <w:p w:rsidR="00890F4B" w:rsidRPr="00F41255" w:rsidRDefault="00890F4B" w:rsidP="00A95A88">
      <w:pPr>
        <w:pStyle w:val="FootnoteText"/>
        <w:jc w:val="lowKashida"/>
        <w:rPr>
          <w:rFonts w:cs="Simplified Arabic"/>
          <w:sz w:val="32"/>
          <w:szCs w:val="32"/>
          <w:lang w:bidi="ar-IQ"/>
        </w:rPr>
      </w:pPr>
    </w:p>
    <w:p w:rsidR="00A95A88" w:rsidRPr="00F41255" w:rsidRDefault="00A95A88" w:rsidP="00A95A88">
      <w:pPr>
        <w:pStyle w:val="FootnoteText"/>
        <w:jc w:val="lowKashida"/>
        <w:rPr>
          <w:rFonts w:cs="Simplified Arabic"/>
          <w:sz w:val="32"/>
          <w:szCs w:val="32"/>
          <w:lang w:bidi="ar-IQ"/>
        </w:rPr>
      </w:pPr>
    </w:p>
    <w:p w:rsidR="00A95A88" w:rsidRPr="00F41255" w:rsidRDefault="00A95A88" w:rsidP="00A95A88">
      <w:pPr>
        <w:pStyle w:val="FootnoteText"/>
        <w:jc w:val="lowKashida"/>
        <w:rPr>
          <w:rFonts w:cs="Simplified Arabic"/>
          <w:sz w:val="32"/>
          <w:szCs w:val="32"/>
          <w:lang w:bidi="ar-IQ"/>
        </w:rPr>
      </w:pPr>
    </w:p>
    <w:p w:rsidR="00A95A88" w:rsidRPr="00F41255" w:rsidRDefault="00A95A88" w:rsidP="00A735E4">
      <w:pPr>
        <w:pStyle w:val="FootnoteText"/>
        <w:jc w:val="lowKashida"/>
        <w:rPr>
          <w:rFonts w:cs="Simplified Arabic"/>
          <w:sz w:val="32"/>
          <w:szCs w:val="32"/>
          <w:lang w:bidi="ar-IQ"/>
        </w:rPr>
      </w:pPr>
    </w:p>
    <w:p w:rsidR="00A735E4" w:rsidRPr="00F41255" w:rsidRDefault="00A735E4" w:rsidP="00A735E4">
      <w:pPr>
        <w:pStyle w:val="FootnoteText"/>
        <w:jc w:val="lowKashida"/>
        <w:rPr>
          <w:rFonts w:cs="Simplified Arabic"/>
          <w:sz w:val="32"/>
          <w:szCs w:val="32"/>
          <w:lang w:bidi="ar-IQ"/>
        </w:rPr>
      </w:pPr>
    </w:p>
    <w:p w:rsidR="00A735E4" w:rsidRPr="00F41255" w:rsidRDefault="00A735E4" w:rsidP="00A735E4">
      <w:pPr>
        <w:pStyle w:val="FootnoteText"/>
        <w:jc w:val="lowKashida"/>
        <w:rPr>
          <w:rFonts w:cs="Simplified Arabic"/>
          <w:sz w:val="32"/>
          <w:szCs w:val="32"/>
          <w:lang w:bidi="ar-IQ"/>
        </w:rPr>
      </w:pPr>
    </w:p>
    <w:p w:rsidR="00A735E4" w:rsidRPr="00F41255" w:rsidRDefault="00A735E4" w:rsidP="00A735E4">
      <w:pPr>
        <w:pStyle w:val="FootnoteText"/>
        <w:jc w:val="lowKashida"/>
        <w:rPr>
          <w:rFonts w:cs="Simplified Arabic"/>
          <w:sz w:val="32"/>
          <w:szCs w:val="32"/>
          <w:lang w:bidi="ar-IQ"/>
        </w:rPr>
      </w:pPr>
    </w:p>
    <w:p w:rsidR="00A735E4" w:rsidRPr="00F41255" w:rsidRDefault="00A735E4" w:rsidP="007E55E7">
      <w:pPr>
        <w:pStyle w:val="FootnoteText"/>
        <w:jc w:val="lowKashida"/>
        <w:rPr>
          <w:rFonts w:cs="Simplified Arabic"/>
          <w:sz w:val="32"/>
          <w:szCs w:val="32"/>
          <w:lang w:bidi="ar-IQ"/>
        </w:rPr>
      </w:pPr>
    </w:p>
    <w:p w:rsidR="00303269" w:rsidRPr="00F41255" w:rsidRDefault="00303269" w:rsidP="00303269">
      <w:pPr>
        <w:pStyle w:val="FootnoteText"/>
        <w:jc w:val="lowKashida"/>
        <w:rPr>
          <w:rFonts w:cs="Simplified Arabic"/>
          <w:sz w:val="32"/>
          <w:szCs w:val="32"/>
        </w:rPr>
      </w:pPr>
    </w:p>
    <w:p w:rsidR="00303269" w:rsidRPr="00F41255" w:rsidRDefault="00303269" w:rsidP="00303269">
      <w:pPr>
        <w:pStyle w:val="FootnoteText"/>
        <w:jc w:val="lowKashida"/>
        <w:rPr>
          <w:rFonts w:cs="Simplified Arabic"/>
          <w:sz w:val="32"/>
          <w:szCs w:val="32"/>
        </w:rPr>
      </w:pPr>
    </w:p>
    <w:p w:rsidR="00303269" w:rsidRPr="00F41255" w:rsidRDefault="00303269" w:rsidP="00303269">
      <w:pPr>
        <w:pStyle w:val="FootnoteText"/>
        <w:ind w:left="1080"/>
        <w:jc w:val="lowKashida"/>
        <w:rPr>
          <w:rFonts w:cs="Simplified Arabic"/>
          <w:sz w:val="32"/>
          <w:szCs w:val="32"/>
          <w:lang w:bidi="ar-IQ"/>
        </w:rPr>
      </w:pPr>
    </w:p>
    <w:p w:rsidR="00DC04D3" w:rsidRPr="00E810D4" w:rsidRDefault="00DC04D3" w:rsidP="0055764D">
      <w:pPr>
        <w:rPr>
          <w:rFonts w:cs="Simplified Arabic"/>
          <w:sz w:val="32"/>
          <w:szCs w:val="32"/>
          <w:lang w:bidi="ar-IQ"/>
        </w:rPr>
      </w:pPr>
    </w:p>
    <w:sectPr w:rsidR="00DC04D3" w:rsidRPr="00E810D4" w:rsidSect="00303269">
      <w:headerReference w:type="even" r:id="rId7"/>
      <w:headerReference w:type="default" r:id="rId8"/>
      <w:pgSz w:w="11906" w:h="16838"/>
      <w:pgMar w:top="1440" w:right="1800" w:bottom="1440" w:left="1800" w:header="708" w:footer="708" w:gutter="0"/>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42DA" w:rsidRDefault="00C642DA">
      <w:r>
        <w:separator/>
      </w:r>
    </w:p>
  </w:endnote>
  <w:endnote w:type="continuationSeparator" w:id="1">
    <w:p w:rsidR="00C642DA" w:rsidRDefault="00C642D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ndalus">
    <w:panose1 w:val="02020603050405020304"/>
    <w:charset w:val="00"/>
    <w:family w:val="roman"/>
    <w:pitch w:val="variable"/>
    <w:sig w:usb0="00002003" w:usb1="80000000" w:usb2="00000008" w:usb3="00000000" w:csb0="00000041" w:csb1="00000000"/>
  </w:font>
  <w:font w:name="QCF_P053">
    <w:charset w:val="00"/>
    <w:family w:val="auto"/>
    <w:pitch w:val="variable"/>
    <w:sig w:usb0="80002003" w:usb1="90000000" w:usb2="00000008" w:usb3="00000000" w:csb0="80000041" w:csb1="00000000"/>
  </w:font>
  <w:font w:name="Bold Italic Art">
    <w:altName w:val="Courier New"/>
    <w:charset w:val="B2"/>
    <w:family w:val="auto"/>
    <w:pitch w:val="variable"/>
    <w:sig w:usb0="00002000"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42DA" w:rsidRDefault="00C642DA">
      <w:r>
        <w:separator/>
      </w:r>
    </w:p>
  </w:footnote>
  <w:footnote w:type="continuationSeparator" w:id="1">
    <w:p w:rsidR="00C642DA" w:rsidRDefault="00C642DA">
      <w:r>
        <w:continuationSeparator/>
      </w:r>
    </w:p>
  </w:footnote>
  <w:footnote w:id="2">
    <w:p w:rsidR="002362CF" w:rsidRPr="00D774A6" w:rsidRDefault="002362CF" w:rsidP="00D774A6">
      <w:pPr>
        <w:pStyle w:val="FootnoteText"/>
        <w:jc w:val="lowKashida"/>
        <w:rPr>
          <w:rFonts w:cs="Simplified Arabic"/>
          <w:sz w:val="24"/>
          <w:szCs w:val="24"/>
        </w:rPr>
      </w:pPr>
      <w:r w:rsidRPr="00D774A6">
        <w:rPr>
          <w:rStyle w:val="FootnoteReference"/>
          <w:rFonts w:cs="Simplified Arabic"/>
          <w:sz w:val="24"/>
          <w:szCs w:val="24"/>
          <w:rtl/>
        </w:rPr>
        <w:t>(1)</w:t>
      </w:r>
      <w:r w:rsidRPr="00D774A6">
        <w:rPr>
          <w:rFonts w:cs="Simplified Arabic"/>
          <w:sz w:val="24"/>
          <w:szCs w:val="24"/>
          <w:rtl/>
        </w:rPr>
        <w:t xml:space="preserve"> </w:t>
      </w:r>
      <w:r w:rsidRPr="00D774A6">
        <w:rPr>
          <w:rFonts w:cs="Simplified Arabic" w:hint="cs"/>
          <w:sz w:val="24"/>
          <w:szCs w:val="24"/>
          <w:rtl/>
        </w:rPr>
        <w:t>عبد الرحمن عيسوي ،علم النفس الإعلامي ،موسوعة ميادين علم النفس المجلد السابع ،(بيروت ،دار الراتب الجامعية ،2004 )،ص8</w:t>
      </w:r>
    </w:p>
  </w:footnote>
  <w:footnote w:id="3">
    <w:p w:rsidR="002362CF" w:rsidRPr="00D776CC" w:rsidRDefault="002362CF" w:rsidP="00D776CC">
      <w:pPr>
        <w:pStyle w:val="FootnoteText"/>
        <w:jc w:val="lowKashida"/>
        <w:rPr>
          <w:rFonts w:cs="Simplified Arabic"/>
          <w:sz w:val="24"/>
          <w:szCs w:val="24"/>
          <w:lang w:bidi="ar-IQ"/>
        </w:rPr>
      </w:pPr>
      <w:r w:rsidRPr="00D776CC">
        <w:rPr>
          <w:rStyle w:val="FootnoteReference"/>
          <w:rFonts w:cs="Simplified Arabic"/>
          <w:sz w:val="24"/>
          <w:szCs w:val="24"/>
          <w:rtl/>
        </w:rPr>
        <w:t>(1)</w:t>
      </w:r>
      <w:r w:rsidRPr="00D776CC">
        <w:rPr>
          <w:rFonts w:cs="Simplified Arabic"/>
          <w:sz w:val="24"/>
          <w:szCs w:val="24"/>
          <w:rtl/>
        </w:rPr>
        <w:t xml:space="preserve"> </w:t>
      </w:r>
      <w:r w:rsidRPr="00D776CC">
        <w:rPr>
          <w:rFonts w:cs="Simplified Arabic" w:hint="cs"/>
          <w:sz w:val="24"/>
          <w:szCs w:val="24"/>
          <w:rtl/>
          <w:lang w:bidi="ar-IQ"/>
        </w:rPr>
        <w:t>محمد عابد الجابري ،بنية العقل العربي ،(بيروت ، مركز دراسات الوحدة العربية ،ط8 ،2007 ) ،ص572</w:t>
      </w:r>
    </w:p>
  </w:footnote>
  <w:footnote w:id="4">
    <w:p w:rsidR="002362CF" w:rsidRPr="004A5EBD" w:rsidRDefault="002362CF" w:rsidP="004A5EBD">
      <w:pPr>
        <w:pStyle w:val="FootnoteText"/>
        <w:jc w:val="lowKashida"/>
        <w:rPr>
          <w:rFonts w:cs="Simplified Arabic"/>
          <w:sz w:val="24"/>
          <w:szCs w:val="24"/>
        </w:rPr>
      </w:pPr>
      <w:r w:rsidRPr="004A5EBD">
        <w:rPr>
          <w:rStyle w:val="FootnoteReference"/>
          <w:rFonts w:cs="Simplified Arabic"/>
          <w:sz w:val="24"/>
          <w:szCs w:val="24"/>
          <w:rtl/>
        </w:rPr>
        <w:t>(</w:t>
      </w:r>
      <w:r w:rsidRPr="004A5EBD">
        <w:rPr>
          <w:rStyle w:val="FootnoteReference"/>
          <w:rFonts w:cs="Simplified Arabic"/>
          <w:sz w:val="24"/>
          <w:szCs w:val="24"/>
          <w:rtl/>
        </w:rPr>
        <w:t>3)</w:t>
      </w:r>
      <w:r w:rsidRPr="004A5EBD">
        <w:rPr>
          <w:rFonts w:cs="Simplified Arabic"/>
          <w:sz w:val="24"/>
          <w:szCs w:val="24"/>
          <w:rtl/>
        </w:rPr>
        <w:t xml:space="preserve"> </w:t>
      </w:r>
      <w:r w:rsidRPr="004A5EBD">
        <w:rPr>
          <w:rFonts w:cs="Simplified Arabic" w:hint="cs"/>
          <w:sz w:val="24"/>
          <w:szCs w:val="24"/>
          <w:rtl/>
        </w:rPr>
        <w:t>محمد علوان ،مفهوم إسلامي جديد لعلم الاجتماع ،(بيروت ،دار الهلال ،2008 )،ص69</w:t>
      </w:r>
    </w:p>
  </w:footnote>
  <w:footnote w:id="5">
    <w:p w:rsidR="002362CF" w:rsidRPr="00A746D9" w:rsidRDefault="002362CF" w:rsidP="00A746D9">
      <w:pPr>
        <w:pStyle w:val="FootnoteText"/>
        <w:jc w:val="lowKashida"/>
        <w:rPr>
          <w:rFonts w:cs="Simplified Arabic"/>
          <w:sz w:val="24"/>
          <w:szCs w:val="24"/>
        </w:rPr>
      </w:pPr>
      <w:r w:rsidRPr="00A746D9">
        <w:rPr>
          <w:rStyle w:val="FootnoteReference"/>
          <w:rFonts w:cs="Simplified Arabic"/>
          <w:sz w:val="24"/>
          <w:szCs w:val="24"/>
          <w:rtl/>
        </w:rPr>
        <w:t>(4)</w:t>
      </w:r>
      <w:r w:rsidRPr="00A746D9">
        <w:rPr>
          <w:rFonts w:cs="Simplified Arabic"/>
          <w:sz w:val="24"/>
          <w:szCs w:val="24"/>
          <w:rtl/>
        </w:rPr>
        <w:t xml:space="preserve"> </w:t>
      </w:r>
      <w:r w:rsidRPr="00A746D9">
        <w:rPr>
          <w:rFonts w:cs="Simplified Arabic" w:hint="cs"/>
          <w:sz w:val="24"/>
          <w:szCs w:val="24"/>
          <w:rtl/>
        </w:rPr>
        <w:t>المصدر نفسه ،ص 73</w:t>
      </w:r>
    </w:p>
  </w:footnote>
  <w:footnote w:id="6">
    <w:p w:rsidR="002362CF" w:rsidRPr="000A6E29" w:rsidRDefault="002362CF" w:rsidP="000A6E29">
      <w:pPr>
        <w:pStyle w:val="FootnoteText"/>
        <w:jc w:val="lowKashida"/>
        <w:rPr>
          <w:rFonts w:cs="Simplified Arabic"/>
          <w:sz w:val="24"/>
          <w:szCs w:val="24"/>
          <w:lang w:bidi="ar-IQ"/>
        </w:rPr>
      </w:pPr>
      <w:r w:rsidRPr="000A6E29">
        <w:rPr>
          <w:rStyle w:val="FootnoteReference"/>
          <w:rFonts w:cs="Simplified Arabic"/>
          <w:sz w:val="24"/>
          <w:szCs w:val="24"/>
          <w:rtl/>
        </w:rPr>
        <w:t>(2)</w:t>
      </w:r>
      <w:r w:rsidRPr="000A6E29">
        <w:rPr>
          <w:rFonts w:cs="Simplified Arabic"/>
          <w:sz w:val="24"/>
          <w:szCs w:val="24"/>
          <w:rtl/>
        </w:rPr>
        <w:t xml:space="preserve"> </w:t>
      </w:r>
      <w:r w:rsidRPr="000A6E29">
        <w:rPr>
          <w:rFonts w:cs="Simplified Arabic" w:hint="cs"/>
          <w:sz w:val="24"/>
          <w:szCs w:val="24"/>
          <w:rtl/>
          <w:lang w:bidi="ar-IQ"/>
        </w:rPr>
        <w:t xml:space="preserve">فريال مهنا ،علوم الاتصال في المجتمعات الرقمية ،(دمشق ،دار الفكر ،2002 )،ص589 </w:t>
      </w:r>
    </w:p>
  </w:footnote>
  <w:footnote w:id="7">
    <w:p w:rsidR="002362CF" w:rsidRPr="000A6E29" w:rsidRDefault="002362CF" w:rsidP="000A6E29">
      <w:pPr>
        <w:pStyle w:val="FootnoteText"/>
        <w:jc w:val="lowKashida"/>
        <w:rPr>
          <w:rFonts w:cs="Simplified Arabic"/>
          <w:sz w:val="24"/>
          <w:szCs w:val="24"/>
          <w:lang w:bidi="ar-IQ"/>
        </w:rPr>
      </w:pPr>
      <w:r w:rsidRPr="000A6E29">
        <w:rPr>
          <w:rStyle w:val="FootnoteReference"/>
          <w:rFonts w:cs="Simplified Arabic"/>
          <w:sz w:val="24"/>
          <w:szCs w:val="24"/>
          <w:rtl/>
        </w:rPr>
        <w:t>(</w:t>
      </w:r>
      <w:r w:rsidRPr="000A6E29">
        <w:rPr>
          <w:rStyle w:val="FootnoteReference"/>
          <w:rFonts w:cs="Simplified Arabic"/>
          <w:sz w:val="24"/>
          <w:szCs w:val="24"/>
          <w:rtl/>
        </w:rPr>
        <w:t>3)</w:t>
      </w:r>
      <w:r w:rsidRPr="000A6E29">
        <w:rPr>
          <w:rFonts w:cs="Simplified Arabic"/>
          <w:sz w:val="24"/>
          <w:szCs w:val="24"/>
          <w:rtl/>
        </w:rPr>
        <w:t xml:space="preserve"> </w:t>
      </w:r>
      <w:r w:rsidRPr="000A6E29">
        <w:rPr>
          <w:rFonts w:cs="Simplified Arabic" w:hint="cs"/>
          <w:sz w:val="24"/>
          <w:szCs w:val="24"/>
          <w:rtl/>
          <w:lang w:bidi="ar-IQ"/>
        </w:rPr>
        <w:t xml:space="preserve"> </w:t>
      </w:r>
      <w:r w:rsidRPr="000A6E29">
        <w:rPr>
          <w:rFonts w:cs="Simplified Arabic" w:hint="cs"/>
          <w:sz w:val="24"/>
          <w:szCs w:val="24"/>
          <w:rtl/>
          <w:lang w:bidi="ar-IQ"/>
        </w:rPr>
        <w:t>مجموعة باحثين ،البث التلفزيوني المباشر عبر القنوات الفضائية ،(تونس ،اتحاد إذاعات الدول العربية ،1998)،ص53</w:t>
      </w:r>
    </w:p>
  </w:footnote>
  <w:footnote w:id="8">
    <w:p w:rsidR="002362CF" w:rsidRPr="00374FF7" w:rsidRDefault="002362CF" w:rsidP="00374FF7">
      <w:pPr>
        <w:pStyle w:val="FootnoteText"/>
        <w:jc w:val="lowKashida"/>
        <w:rPr>
          <w:rFonts w:cs="Simplified Arabic"/>
          <w:sz w:val="24"/>
          <w:szCs w:val="24"/>
        </w:rPr>
      </w:pPr>
      <w:r w:rsidRPr="00374FF7">
        <w:rPr>
          <w:rStyle w:val="FootnoteReference"/>
          <w:rFonts w:cs="Simplified Arabic"/>
          <w:sz w:val="24"/>
          <w:szCs w:val="24"/>
          <w:rtl/>
        </w:rPr>
        <w:t>(</w:t>
      </w:r>
      <w:r w:rsidRPr="00374FF7">
        <w:rPr>
          <w:rStyle w:val="FootnoteReference"/>
          <w:rFonts w:cs="Simplified Arabic"/>
          <w:sz w:val="24"/>
          <w:szCs w:val="24"/>
          <w:rtl/>
        </w:rPr>
        <w:t>4)</w:t>
      </w:r>
      <w:r w:rsidRPr="00374FF7">
        <w:rPr>
          <w:rFonts w:cs="Simplified Arabic"/>
          <w:sz w:val="24"/>
          <w:szCs w:val="24"/>
          <w:rtl/>
        </w:rPr>
        <w:t xml:space="preserve"> </w:t>
      </w:r>
      <w:r w:rsidRPr="00374FF7">
        <w:rPr>
          <w:rFonts w:cs="Simplified Arabic" w:hint="cs"/>
          <w:sz w:val="24"/>
          <w:szCs w:val="24"/>
          <w:rtl/>
        </w:rPr>
        <w:t>فريال مهنا ،مصدر سابق ،ص568</w:t>
      </w:r>
    </w:p>
  </w:footnote>
  <w:footnote w:id="9">
    <w:p w:rsidR="002362CF" w:rsidRPr="00374FF7" w:rsidRDefault="002362CF" w:rsidP="00374FF7">
      <w:pPr>
        <w:pStyle w:val="FootnoteText"/>
        <w:jc w:val="lowKashida"/>
        <w:rPr>
          <w:rFonts w:cs="Simplified Arabic"/>
          <w:sz w:val="24"/>
          <w:szCs w:val="24"/>
        </w:rPr>
      </w:pPr>
      <w:r w:rsidRPr="00374FF7">
        <w:rPr>
          <w:rStyle w:val="FootnoteReference"/>
          <w:rFonts w:cs="Simplified Arabic"/>
          <w:sz w:val="24"/>
          <w:szCs w:val="24"/>
          <w:rtl/>
        </w:rPr>
        <w:t>(5)</w:t>
      </w:r>
      <w:r w:rsidRPr="00374FF7">
        <w:rPr>
          <w:rFonts w:cs="Simplified Arabic"/>
          <w:sz w:val="24"/>
          <w:szCs w:val="24"/>
          <w:rtl/>
        </w:rPr>
        <w:t xml:space="preserve"> </w:t>
      </w:r>
      <w:r w:rsidRPr="00374FF7">
        <w:rPr>
          <w:rFonts w:cs="Simplified Arabic" w:hint="cs"/>
          <w:sz w:val="24"/>
          <w:szCs w:val="24"/>
          <w:rtl/>
        </w:rPr>
        <w:t>محمد عابد الجابري ،مصدر سابق ،ص572</w:t>
      </w:r>
    </w:p>
  </w:footnote>
  <w:footnote w:id="10">
    <w:p w:rsidR="002362CF" w:rsidRPr="00374FF7" w:rsidRDefault="002362CF" w:rsidP="00374FF7">
      <w:pPr>
        <w:pStyle w:val="FootnoteText"/>
        <w:jc w:val="lowKashida"/>
        <w:rPr>
          <w:rFonts w:cs="Simplified Arabic"/>
          <w:sz w:val="24"/>
          <w:szCs w:val="24"/>
        </w:rPr>
      </w:pPr>
      <w:r w:rsidRPr="00374FF7">
        <w:rPr>
          <w:rStyle w:val="FootnoteReference"/>
          <w:rFonts w:cs="Simplified Arabic"/>
          <w:sz w:val="24"/>
          <w:szCs w:val="24"/>
          <w:rtl/>
        </w:rPr>
        <w:t>(</w:t>
      </w:r>
      <w:r w:rsidRPr="00374FF7">
        <w:rPr>
          <w:rStyle w:val="FootnoteReference"/>
          <w:rFonts w:cs="Simplified Arabic"/>
          <w:sz w:val="24"/>
          <w:szCs w:val="24"/>
          <w:rtl/>
        </w:rPr>
        <w:t>6)</w:t>
      </w:r>
      <w:r w:rsidRPr="00374FF7">
        <w:rPr>
          <w:rFonts w:cs="Simplified Arabic"/>
          <w:sz w:val="24"/>
          <w:szCs w:val="24"/>
          <w:rtl/>
        </w:rPr>
        <w:t xml:space="preserve"> </w:t>
      </w:r>
      <w:r w:rsidRPr="00374FF7">
        <w:rPr>
          <w:rFonts w:cs="Simplified Arabic" w:hint="cs"/>
          <w:sz w:val="24"/>
          <w:szCs w:val="24"/>
          <w:rtl/>
        </w:rPr>
        <w:t>مجموعة باحثين ،الجمهور العربي والبث التلفزيوني المباشر ،مصدر سابق ،ص56</w:t>
      </w:r>
    </w:p>
  </w:footnote>
  <w:footnote w:id="11">
    <w:p w:rsidR="002362CF" w:rsidRPr="00374FF7" w:rsidRDefault="002362CF" w:rsidP="00374FF7">
      <w:pPr>
        <w:pStyle w:val="FootnoteText"/>
        <w:jc w:val="lowKashida"/>
        <w:rPr>
          <w:rFonts w:cs="Simplified Arabic"/>
          <w:sz w:val="24"/>
          <w:szCs w:val="24"/>
        </w:rPr>
      </w:pPr>
      <w:r w:rsidRPr="00374FF7">
        <w:rPr>
          <w:rStyle w:val="FootnoteReference"/>
          <w:rFonts w:cs="Simplified Arabic"/>
          <w:sz w:val="24"/>
          <w:szCs w:val="24"/>
          <w:rtl/>
        </w:rPr>
        <w:t>(7)</w:t>
      </w:r>
      <w:r w:rsidRPr="00374FF7">
        <w:rPr>
          <w:rFonts w:cs="Simplified Arabic"/>
          <w:sz w:val="24"/>
          <w:szCs w:val="24"/>
          <w:rtl/>
        </w:rPr>
        <w:t xml:space="preserve"> </w:t>
      </w:r>
      <w:r w:rsidRPr="00374FF7">
        <w:rPr>
          <w:rFonts w:cs="Simplified Arabic" w:hint="cs"/>
          <w:sz w:val="24"/>
          <w:szCs w:val="24"/>
          <w:rtl/>
        </w:rPr>
        <w:t>فريال مهنا ،مصدر سابق ،ص86-87</w:t>
      </w:r>
    </w:p>
  </w:footnote>
  <w:footnote w:id="12">
    <w:p w:rsidR="002362CF" w:rsidRPr="00CE29D2" w:rsidRDefault="002362CF" w:rsidP="00CE29D2">
      <w:pPr>
        <w:pStyle w:val="FootnoteText"/>
        <w:jc w:val="lowKashida"/>
        <w:rPr>
          <w:rFonts w:cs="Simplified Arabic"/>
          <w:sz w:val="24"/>
          <w:szCs w:val="24"/>
          <w:lang w:bidi="ar-IQ"/>
        </w:rPr>
      </w:pPr>
      <w:r>
        <w:rPr>
          <w:rStyle w:val="FootnoteReference"/>
          <w:rtl/>
        </w:rPr>
        <w:t>(*)</w:t>
      </w:r>
      <w:r>
        <w:rPr>
          <w:rtl/>
        </w:rPr>
        <w:t xml:space="preserve"> </w:t>
      </w:r>
      <w:r>
        <w:rPr>
          <w:rFonts w:cs="Simplified Arabic" w:hint="cs"/>
          <w:sz w:val="24"/>
          <w:szCs w:val="24"/>
          <w:rtl/>
          <w:lang w:bidi="ar-IQ"/>
        </w:rPr>
        <w:t xml:space="preserve">نتحدث هنا عن إعلام إسلامي وليس إعلام ديني لأنه الإعلام الديني قد يتلبس فيه الفهم لأي ملة أخرى كالمسيحية أو غير ها لذلك فضلنا التحديد بالإعلام الإسلامي لخصوصيته عن بقية أنواع الإعلام المتخصص بل يمكننا إن نعده أكثر أنواع الإعلام المتخصص تخصصا </w:t>
      </w:r>
    </w:p>
  </w:footnote>
  <w:footnote w:id="13">
    <w:p w:rsidR="002362CF" w:rsidRPr="005E46EF" w:rsidRDefault="002362CF" w:rsidP="005E46EF">
      <w:pPr>
        <w:pStyle w:val="FootnoteText"/>
        <w:jc w:val="lowKashida"/>
        <w:rPr>
          <w:rFonts w:cs="Simplified Arabic"/>
          <w:sz w:val="24"/>
          <w:szCs w:val="24"/>
        </w:rPr>
      </w:pPr>
      <w:r w:rsidRPr="005E46EF">
        <w:rPr>
          <w:rStyle w:val="FootnoteReference"/>
          <w:rFonts w:cs="Simplified Arabic"/>
          <w:sz w:val="24"/>
          <w:szCs w:val="24"/>
          <w:rtl/>
        </w:rPr>
        <w:t>(</w:t>
      </w:r>
      <w:r w:rsidRPr="005E46EF">
        <w:rPr>
          <w:rStyle w:val="FootnoteReference"/>
          <w:rFonts w:cs="Simplified Arabic"/>
          <w:sz w:val="24"/>
          <w:szCs w:val="24"/>
          <w:rtl/>
        </w:rPr>
        <w:t>8)</w:t>
      </w:r>
      <w:r w:rsidRPr="005E46EF">
        <w:rPr>
          <w:rFonts w:cs="Simplified Arabic"/>
          <w:sz w:val="24"/>
          <w:szCs w:val="24"/>
          <w:rtl/>
        </w:rPr>
        <w:t xml:space="preserve"> </w:t>
      </w:r>
      <w:r w:rsidRPr="005E46EF">
        <w:rPr>
          <w:rFonts w:cs="Simplified Arabic" w:hint="cs"/>
          <w:sz w:val="24"/>
          <w:szCs w:val="24"/>
          <w:rtl/>
        </w:rPr>
        <w:t>إبراهيم عبدا لل</w:t>
      </w:r>
      <w:r w:rsidRPr="005E46EF">
        <w:rPr>
          <w:rFonts w:cs="Simplified Arabic" w:hint="eastAsia"/>
          <w:sz w:val="24"/>
          <w:szCs w:val="24"/>
          <w:rtl/>
        </w:rPr>
        <w:t>ه</w:t>
      </w:r>
      <w:r w:rsidRPr="005E46EF">
        <w:rPr>
          <w:rFonts w:cs="Simplified Arabic" w:hint="cs"/>
          <w:sz w:val="24"/>
          <w:szCs w:val="24"/>
          <w:rtl/>
        </w:rPr>
        <w:t xml:space="preserve"> ألمسلمي ،الإعلام والمجتمع ،(دمشق ،دار الفكر ،2007 )،ص75-80 </w:t>
      </w:r>
    </w:p>
  </w:footnote>
  <w:footnote w:id="14">
    <w:p w:rsidR="002362CF" w:rsidRPr="005E46EF" w:rsidRDefault="002362CF" w:rsidP="005E46EF">
      <w:pPr>
        <w:pStyle w:val="FootnoteText"/>
        <w:jc w:val="lowKashida"/>
        <w:rPr>
          <w:rFonts w:cs="Simplified Arabic"/>
          <w:sz w:val="24"/>
          <w:szCs w:val="24"/>
          <w:lang w:bidi="ar-IQ"/>
        </w:rPr>
      </w:pPr>
      <w:r w:rsidRPr="005E46EF">
        <w:rPr>
          <w:rStyle w:val="FootnoteReference"/>
          <w:rFonts w:cs="Simplified Arabic"/>
          <w:sz w:val="24"/>
          <w:szCs w:val="24"/>
          <w:rtl/>
        </w:rPr>
        <w:t>(9)</w:t>
      </w:r>
      <w:r w:rsidRPr="005E46EF">
        <w:rPr>
          <w:rFonts w:cs="Simplified Arabic"/>
          <w:sz w:val="24"/>
          <w:szCs w:val="24"/>
          <w:rtl/>
        </w:rPr>
        <w:t xml:space="preserve"> </w:t>
      </w:r>
      <w:r w:rsidRPr="005E46EF">
        <w:rPr>
          <w:rFonts w:cs="Simplified Arabic" w:hint="cs"/>
          <w:sz w:val="24"/>
          <w:szCs w:val="24"/>
          <w:rtl/>
          <w:lang w:bidi="ar-IQ"/>
        </w:rPr>
        <w:t xml:space="preserve">المصدر نفسه ،ص 86-87 </w:t>
      </w:r>
    </w:p>
  </w:footnote>
  <w:footnote w:id="15">
    <w:p w:rsidR="002362CF" w:rsidRPr="00F84D11" w:rsidRDefault="002362CF" w:rsidP="00F84D11">
      <w:pPr>
        <w:pStyle w:val="FootnoteText"/>
        <w:jc w:val="lowKashida"/>
        <w:rPr>
          <w:rFonts w:cs="Simplified Arabic"/>
          <w:sz w:val="24"/>
          <w:szCs w:val="24"/>
        </w:rPr>
      </w:pPr>
      <w:r w:rsidRPr="00F84D11">
        <w:rPr>
          <w:rStyle w:val="FootnoteReference"/>
          <w:rFonts w:cs="Simplified Arabic"/>
          <w:sz w:val="24"/>
          <w:szCs w:val="24"/>
          <w:rtl/>
        </w:rPr>
        <w:t>(</w:t>
      </w:r>
      <w:r w:rsidRPr="00F84D11">
        <w:rPr>
          <w:rStyle w:val="FootnoteReference"/>
          <w:rFonts w:cs="Simplified Arabic"/>
          <w:sz w:val="24"/>
          <w:szCs w:val="24"/>
          <w:rtl/>
        </w:rPr>
        <w:t>10)</w:t>
      </w:r>
      <w:r w:rsidRPr="00F84D11">
        <w:rPr>
          <w:rFonts w:cs="Simplified Arabic"/>
          <w:sz w:val="24"/>
          <w:szCs w:val="24"/>
          <w:rtl/>
        </w:rPr>
        <w:t xml:space="preserve"> </w:t>
      </w:r>
      <w:r w:rsidRPr="00F84D11">
        <w:rPr>
          <w:rFonts w:cs="Simplified Arabic" w:hint="cs"/>
          <w:sz w:val="24"/>
          <w:szCs w:val="24"/>
          <w:rtl/>
        </w:rPr>
        <w:t>سامي الشريف ،الفضائيات العربية رؤية نقدية،(القاهرة ،دار النهضة ،2004 )، ص102</w:t>
      </w:r>
    </w:p>
  </w:footnote>
  <w:footnote w:id="16">
    <w:p w:rsidR="002362CF" w:rsidRPr="00231488" w:rsidRDefault="002362CF">
      <w:pPr>
        <w:pStyle w:val="FootnoteText"/>
        <w:rPr>
          <w:rFonts w:cs="Simplified Arabic"/>
          <w:sz w:val="24"/>
          <w:szCs w:val="24"/>
        </w:rPr>
      </w:pPr>
      <w:r w:rsidRPr="00231488">
        <w:rPr>
          <w:rStyle w:val="FootnoteReference"/>
          <w:rFonts w:cs="Simplified Arabic"/>
          <w:sz w:val="24"/>
          <w:szCs w:val="24"/>
          <w:rtl/>
        </w:rPr>
        <w:t>(*)</w:t>
      </w:r>
      <w:r w:rsidRPr="00231488">
        <w:rPr>
          <w:rFonts w:cs="Simplified Arabic"/>
          <w:sz w:val="24"/>
          <w:szCs w:val="24"/>
          <w:rtl/>
        </w:rPr>
        <w:t xml:space="preserve"> </w:t>
      </w:r>
      <w:r w:rsidRPr="00231488">
        <w:rPr>
          <w:rFonts w:cs="Simplified Arabic" w:hint="cs"/>
          <w:sz w:val="24"/>
          <w:szCs w:val="24"/>
          <w:rtl/>
        </w:rPr>
        <w:t xml:space="preserve">سورة </w:t>
      </w:r>
      <w:r w:rsidRPr="00231488">
        <w:rPr>
          <w:rFonts w:cs="Simplified Arabic" w:hint="cs"/>
          <w:sz w:val="24"/>
          <w:szCs w:val="24"/>
          <w:rtl/>
        </w:rPr>
        <w:t>الصافات ،الآية (117-118)</w:t>
      </w:r>
    </w:p>
  </w:footnote>
  <w:footnote w:id="17">
    <w:p w:rsidR="002362CF" w:rsidRPr="00231488" w:rsidRDefault="002362CF" w:rsidP="00F77A33">
      <w:pPr>
        <w:pStyle w:val="FootnoteText"/>
        <w:jc w:val="lowKashida"/>
        <w:rPr>
          <w:rFonts w:cs="Simplified Arabic"/>
          <w:sz w:val="24"/>
          <w:szCs w:val="24"/>
          <w:lang w:bidi="ar-IQ"/>
        </w:rPr>
      </w:pPr>
      <w:r w:rsidRPr="00231488">
        <w:rPr>
          <w:rStyle w:val="FootnoteReference"/>
          <w:rFonts w:cs="Simplified Arabic"/>
          <w:sz w:val="24"/>
          <w:szCs w:val="24"/>
          <w:rtl/>
        </w:rPr>
        <w:t>(8)</w:t>
      </w:r>
      <w:r w:rsidRPr="00231488">
        <w:rPr>
          <w:rFonts w:cs="Simplified Arabic"/>
          <w:sz w:val="24"/>
          <w:szCs w:val="24"/>
          <w:rtl/>
        </w:rPr>
        <w:t xml:space="preserve"> </w:t>
      </w:r>
      <w:r w:rsidRPr="00231488">
        <w:rPr>
          <w:rFonts w:cs="Simplified Arabic" w:hint="cs"/>
          <w:sz w:val="24"/>
          <w:szCs w:val="24"/>
          <w:rtl/>
          <w:lang w:bidi="ar-IQ"/>
        </w:rPr>
        <w:t xml:space="preserve">محمد منير حجاب ،الإعلام الإسلامي ،(القاهرة ،دار الفجر ، 2003 )،ص213 </w:t>
      </w:r>
    </w:p>
  </w:footnote>
  <w:footnote w:id="18">
    <w:p w:rsidR="002362CF" w:rsidRPr="00F77A33" w:rsidRDefault="002362CF" w:rsidP="00F77A33">
      <w:pPr>
        <w:pStyle w:val="FootnoteText"/>
        <w:jc w:val="lowKashida"/>
        <w:rPr>
          <w:rFonts w:cs="Simplified Arabic"/>
          <w:sz w:val="24"/>
          <w:szCs w:val="24"/>
          <w:lang w:bidi="ar-IQ"/>
        </w:rPr>
      </w:pPr>
      <w:r w:rsidRPr="00231488">
        <w:rPr>
          <w:rStyle w:val="FootnoteReference"/>
          <w:rFonts w:cs="Simplified Arabic"/>
          <w:sz w:val="24"/>
          <w:szCs w:val="24"/>
          <w:rtl/>
        </w:rPr>
        <w:t>(</w:t>
      </w:r>
      <w:r w:rsidRPr="00231488">
        <w:rPr>
          <w:rStyle w:val="FootnoteReference"/>
          <w:rFonts w:cs="Simplified Arabic"/>
          <w:sz w:val="24"/>
          <w:szCs w:val="24"/>
          <w:rtl/>
        </w:rPr>
        <w:t>9)</w:t>
      </w:r>
      <w:r w:rsidRPr="00231488">
        <w:rPr>
          <w:rFonts w:cs="Simplified Arabic"/>
          <w:sz w:val="24"/>
          <w:szCs w:val="24"/>
          <w:rtl/>
        </w:rPr>
        <w:t xml:space="preserve"> </w:t>
      </w:r>
      <w:r w:rsidRPr="00231488">
        <w:rPr>
          <w:rFonts w:cs="Simplified Arabic" w:hint="cs"/>
          <w:sz w:val="24"/>
          <w:szCs w:val="24"/>
          <w:rtl/>
          <w:lang w:bidi="ar-IQ"/>
        </w:rPr>
        <w:t>محمد قيراط ،قضايا إعلامية ،(الكويت ،دار الفلاح ،2006)،ص34</w:t>
      </w:r>
    </w:p>
  </w:footnote>
  <w:footnote w:id="19">
    <w:p w:rsidR="002362CF" w:rsidRPr="001C05C7" w:rsidRDefault="002362CF" w:rsidP="001C05C7">
      <w:pPr>
        <w:pStyle w:val="FootnoteText"/>
        <w:jc w:val="lowKashida"/>
        <w:rPr>
          <w:rFonts w:cs="Simplified Arabic"/>
          <w:sz w:val="24"/>
          <w:szCs w:val="24"/>
        </w:rPr>
      </w:pPr>
      <w:r w:rsidRPr="001C05C7">
        <w:rPr>
          <w:rStyle w:val="FootnoteReference"/>
          <w:rFonts w:cs="Simplified Arabic"/>
          <w:sz w:val="24"/>
          <w:szCs w:val="24"/>
          <w:rtl/>
        </w:rPr>
        <w:t>(</w:t>
      </w:r>
      <w:r w:rsidRPr="001C05C7">
        <w:rPr>
          <w:rStyle w:val="FootnoteReference"/>
          <w:rFonts w:cs="Simplified Arabic"/>
          <w:sz w:val="24"/>
          <w:szCs w:val="24"/>
          <w:rtl/>
        </w:rPr>
        <w:t>10)</w:t>
      </w:r>
      <w:r w:rsidRPr="001C05C7">
        <w:rPr>
          <w:rFonts w:cs="Simplified Arabic"/>
          <w:sz w:val="24"/>
          <w:szCs w:val="24"/>
          <w:rtl/>
        </w:rPr>
        <w:t xml:space="preserve"> </w:t>
      </w:r>
      <w:r w:rsidRPr="001C05C7">
        <w:rPr>
          <w:rFonts w:cs="Simplified Arabic" w:hint="cs"/>
          <w:sz w:val="24"/>
          <w:szCs w:val="24"/>
          <w:rtl/>
        </w:rPr>
        <w:t>السيد احمد مصطفى عمر ،البحث الاعلامي مفهومه اجراءاته ومناهجه ،(الكويت ،دار الفلاح ،2008 ،ص210</w:t>
      </w:r>
    </w:p>
  </w:footnote>
  <w:footnote w:id="20">
    <w:p w:rsidR="002362CF" w:rsidRPr="001C05C7" w:rsidRDefault="002362CF" w:rsidP="001C05C7">
      <w:pPr>
        <w:pStyle w:val="FootnoteText"/>
        <w:jc w:val="lowKashida"/>
        <w:rPr>
          <w:rFonts w:cs="Simplified Arabic"/>
          <w:sz w:val="24"/>
          <w:szCs w:val="24"/>
          <w:lang w:bidi="ar-IQ"/>
        </w:rPr>
      </w:pPr>
      <w:r w:rsidRPr="001C05C7">
        <w:rPr>
          <w:rStyle w:val="FootnoteReference"/>
          <w:rFonts w:cs="Simplified Arabic"/>
          <w:sz w:val="24"/>
          <w:szCs w:val="24"/>
          <w:rtl/>
        </w:rPr>
        <w:t>(10)</w:t>
      </w:r>
      <w:r w:rsidRPr="001C05C7">
        <w:rPr>
          <w:rFonts w:cs="Simplified Arabic"/>
          <w:sz w:val="24"/>
          <w:szCs w:val="24"/>
          <w:rtl/>
        </w:rPr>
        <w:t xml:space="preserve"> </w:t>
      </w:r>
      <w:r w:rsidRPr="001C05C7">
        <w:rPr>
          <w:rFonts w:cs="Simplified Arabic" w:hint="cs"/>
          <w:sz w:val="24"/>
          <w:szCs w:val="24"/>
          <w:rtl/>
          <w:lang w:bidi="ar-IQ"/>
        </w:rPr>
        <w:t xml:space="preserve">محمد منير حجاب ،الإعلام الإسلامي ،مصدر سابق ،ص210 </w:t>
      </w:r>
    </w:p>
  </w:footnote>
  <w:footnote w:id="21">
    <w:p w:rsidR="002362CF" w:rsidRPr="001C05C7" w:rsidRDefault="002362CF" w:rsidP="001C05C7">
      <w:pPr>
        <w:pStyle w:val="FootnoteText"/>
        <w:jc w:val="lowKashida"/>
        <w:rPr>
          <w:rFonts w:cs="Simplified Arabic"/>
          <w:sz w:val="24"/>
          <w:szCs w:val="24"/>
          <w:lang w:bidi="ar-IQ"/>
        </w:rPr>
      </w:pPr>
      <w:r w:rsidRPr="001C05C7">
        <w:rPr>
          <w:rStyle w:val="FootnoteReference"/>
          <w:rFonts w:cs="Simplified Arabic"/>
          <w:sz w:val="24"/>
          <w:szCs w:val="24"/>
          <w:rtl/>
        </w:rPr>
        <w:t>(</w:t>
      </w:r>
      <w:r w:rsidRPr="001C05C7">
        <w:rPr>
          <w:rStyle w:val="FootnoteReference"/>
          <w:rFonts w:cs="Simplified Arabic"/>
          <w:sz w:val="24"/>
          <w:szCs w:val="24"/>
          <w:rtl/>
        </w:rPr>
        <w:t>11)</w:t>
      </w:r>
      <w:r w:rsidRPr="001C05C7">
        <w:rPr>
          <w:rFonts w:cs="Simplified Arabic"/>
          <w:sz w:val="24"/>
          <w:szCs w:val="24"/>
          <w:rtl/>
        </w:rPr>
        <w:t xml:space="preserve"> </w:t>
      </w:r>
      <w:r w:rsidRPr="001C05C7">
        <w:rPr>
          <w:rFonts w:cs="Simplified Arabic" w:hint="cs"/>
          <w:sz w:val="24"/>
          <w:szCs w:val="24"/>
          <w:rtl/>
          <w:lang w:bidi="ar-IQ"/>
        </w:rPr>
        <w:t xml:space="preserve">محمد عابد الجابري ،مصدر سابق ،ص570 </w:t>
      </w:r>
    </w:p>
  </w:footnote>
  <w:footnote w:id="22">
    <w:p w:rsidR="002362CF" w:rsidRPr="00D67849" w:rsidRDefault="002362CF" w:rsidP="00D67849">
      <w:pPr>
        <w:pStyle w:val="FootnoteText"/>
        <w:jc w:val="lowKashida"/>
        <w:rPr>
          <w:rFonts w:cs="Simplified Arabic"/>
          <w:sz w:val="24"/>
          <w:szCs w:val="24"/>
          <w:lang w:bidi="ar-IQ"/>
        </w:rPr>
      </w:pPr>
      <w:r w:rsidRPr="00D67849">
        <w:rPr>
          <w:rStyle w:val="FootnoteReference"/>
          <w:rFonts w:cs="Simplified Arabic"/>
          <w:sz w:val="24"/>
          <w:szCs w:val="24"/>
          <w:rtl/>
        </w:rPr>
        <w:t>(</w:t>
      </w:r>
      <w:r w:rsidRPr="00D67849">
        <w:rPr>
          <w:rStyle w:val="FootnoteReference"/>
          <w:rFonts w:cs="Simplified Arabic"/>
          <w:sz w:val="24"/>
          <w:szCs w:val="24"/>
          <w:rtl/>
        </w:rPr>
        <w:t>12)</w:t>
      </w:r>
      <w:r w:rsidRPr="00D67849">
        <w:rPr>
          <w:rFonts w:cs="Simplified Arabic"/>
          <w:sz w:val="24"/>
          <w:szCs w:val="24"/>
          <w:rtl/>
        </w:rPr>
        <w:t xml:space="preserve"> </w:t>
      </w:r>
      <w:r w:rsidRPr="00D67849">
        <w:rPr>
          <w:rFonts w:cs="Simplified Arabic" w:hint="cs"/>
          <w:sz w:val="24"/>
          <w:szCs w:val="24"/>
          <w:rtl/>
          <w:lang w:bidi="ar-IQ"/>
        </w:rPr>
        <w:t>محمد قيراط ،قضايا إعلامية ،مصدر سابق ،ص25</w:t>
      </w:r>
    </w:p>
  </w:footnote>
  <w:footnote w:id="23">
    <w:p w:rsidR="002362CF" w:rsidRPr="00D67849" w:rsidRDefault="002362CF" w:rsidP="00D67849">
      <w:pPr>
        <w:pStyle w:val="FootnoteText"/>
        <w:jc w:val="lowKashida"/>
        <w:rPr>
          <w:rFonts w:cs="Simplified Arabic"/>
          <w:sz w:val="24"/>
          <w:szCs w:val="24"/>
          <w:lang w:bidi="ar-IQ"/>
        </w:rPr>
      </w:pPr>
      <w:r w:rsidRPr="00D67849">
        <w:rPr>
          <w:rStyle w:val="FootnoteReference"/>
          <w:rFonts w:cs="Simplified Arabic"/>
          <w:sz w:val="24"/>
          <w:szCs w:val="24"/>
          <w:rtl/>
        </w:rPr>
        <w:t>(</w:t>
      </w:r>
      <w:r w:rsidRPr="00D67849">
        <w:rPr>
          <w:rStyle w:val="FootnoteReference"/>
          <w:rFonts w:cs="Simplified Arabic"/>
          <w:sz w:val="24"/>
          <w:szCs w:val="24"/>
          <w:rtl/>
        </w:rPr>
        <w:t>13)</w:t>
      </w:r>
      <w:r w:rsidRPr="00D67849">
        <w:rPr>
          <w:rFonts w:cs="Simplified Arabic"/>
          <w:sz w:val="24"/>
          <w:szCs w:val="24"/>
          <w:rtl/>
        </w:rPr>
        <w:t xml:space="preserve"> </w:t>
      </w:r>
      <w:r w:rsidRPr="00D67849">
        <w:rPr>
          <w:rFonts w:cs="Simplified Arabic" w:hint="cs"/>
          <w:sz w:val="24"/>
          <w:szCs w:val="24"/>
          <w:rtl/>
          <w:lang w:bidi="ar-IQ"/>
        </w:rPr>
        <w:t>المصدر نفسه، ص31-32</w:t>
      </w:r>
    </w:p>
  </w:footnote>
  <w:footnote w:id="24">
    <w:p w:rsidR="002362CF" w:rsidRPr="00D67849" w:rsidRDefault="002362CF" w:rsidP="00D67849">
      <w:pPr>
        <w:pStyle w:val="FootnoteText"/>
        <w:jc w:val="lowKashida"/>
        <w:rPr>
          <w:rFonts w:cs="Simplified Arabic"/>
          <w:sz w:val="24"/>
          <w:szCs w:val="24"/>
          <w:lang w:bidi="ar-IQ"/>
        </w:rPr>
      </w:pPr>
      <w:r w:rsidRPr="00D67849">
        <w:rPr>
          <w:rStyle w:val="FootnoteReference"/>
          <w:rFonts w:cs="Simplified Arabic"/>
          <w:sz w:val="24"/>
          <w:szCs w:val="24"/>
          <w:rtl/>
        </w:rPr>
        <w:t>(</w:t>
      </w:r>
      <w:r w:rsidRPr="00D67849">
        <w:rPr>
          <w:rStyle w:val="FootnoteReference"/>
          <w:rFonts w:cs="Simplified Arabic"/>
          <w:sz w:val="24"/>
          <w:szCs w:val="24"/>
          <w:rtl/>
        </w:rPr>
        <w:t>14)</w:t>
      </w:r>
      <w:r w:rsidRPr="00D67849">
        <w:rPr>
          <w:rFonts w:cs="Simplified Arabic"/>
          <w:sz w:val="24"/>
          <w:szCs w:val="24"/>
          <w:rtl/>
        </w:rPr>
        <w:t xml:space="preserve"> </w:t>
      </w:r>
      <w:r w:rsidRPr="00D67849">
        <w:rPr>
          <w:rFonts w:cs="Simplified Arabic" w:hint="cs"/>
          <w:sz w:val="24"/>
          <w:szCs w:val="24"/>
          <w:rtl/>
          <w:lang w:bidi="ar-IQ"/>
        </w:rPr>
        <w:t>محمد منير حجاب ،الإعلام الإسلامي ،مصدر سابق ،ص220</w:t>
      </w:r>
    </w:p>
  </w:footnote>
  <w:footnote w:id="25">
    <w:p w:rsidR="002362CF" w:rsidRPr="00D67849" w:rsidRDefault="002362CF" w:rsidP="00D67849">
      <w:pPr>
        <w:pStyle w:val="FootnoteText"/>
        <w:jc w:val="lowKashida"/>
        <w:rPr>
          <w:rFonts w:cs="Simplified Arabic"/>
          <w:sz w:val="24"/>
          <w:szCs w:val="24"/>
          <w:lang w:bidi="ar-IQ"/>
        </w:rPr>
      </w:pPr>
      <w:r w:rsidRPr="00D67849">
        <w:rPr>
          <w:rStyle w:val="FootnoteReference"/>
          <w:rFonts w:cs="Simplified Arabic"/>
          <w:sz w:val="24"/>
          <w:szCs w:val="24"/>
          <w:rtl/>
        </w:rPr>
        <w:t>(</w:t>
      </w:r>
      <w:r w:rsidRPr="00D67849">
        <w:rPr>
          <w:rStyle w:val="FootnoteReference"/>
          <w:rFonts w:cs="Simplified Arabic"/>
          <w:sz w:val="24"/>
          <w:szCs w:val="24"/>
          <w:rtl/>
        </w:rPr>
        <w:t>15)</w:t>
      </w:r>
      <w:r w:rsidRPr="00D67849">
        <w:rPr>
          <w:rFonts w:cs="Simplified Arabic"/>
          <w:sz w:val="24"/>
          <w:szCs w:val="24"/>
          <w:rtl/>
        </w:rPr>
        <w:t xml:space="preserve"> </w:t>
      </w:r>
      <w:r w:rsidRPr="00D67849">
        <w:rPr>
          <w:rFonts w:cs="Simplified Arabic" w:hint="cs"/>
          <w:sz w:val="24"/>
          <w:szCs w:val="24"/>
          <w:rtl/>
          <w:lang w:bidi="ar-IQ"/>
        </w:rPr>
        <w:t>محمد قيراط ، مصدر سابق ،ص41</w:t>
      </w:r>
    </w:p>
  </w:footnote>
  <w:footnote w:id="26">
    <w:p w:rsidR="002362CF" w:rsidRPr="00D67849" w:rsidRDefault="002362CF" w:rsidP="00D67849">
      <w:pPr>
        <w:pStyle w:val="FootnoteText"/>
        <w:jc w:val="lowKashida"/>
        <w:rPr>
          <w:rFonts w:cs="Simplified Arabic"/>
          <w:sz w:val="24"/>
          <w:szCs w:val="24"/>
          <w:lang w:bidi="ar-IQ"/>
        </w:rPr>
      </w:pPr>
      <w:r w:rsidRPr="00D67849">
        <w:rPr>
          <w:rStyle w:val="FootnoteReference"/>
          <w:rFonts w:cs="Simplified Arabic"/>
          <w:sz w:val="24"/>
          <w:szCs w:val="24"/>
          <w:rtl/>
        </w:rPr>
        <w:t>(</w:t>
      </w:r>
      <w:r w:rsidRPr="00D67849">
        <w:rPr>
          <w:rStyle w:val="FootnoteReference"/>
          <w:rFonts w:cs="Simplified Arabic"/>
          <w:sz w:val="24"/>
          <w:szCs w:val="24"/>
          <w:rtl/>
        </w:rPr>
        <w:t>16)</w:t>
      </w:r>
      <w:r w:rsidRPr="00D67849">
        <w:rPr>
          <w:rFonts w:cs="Simplified Arabic"/>
          <w:sz w:val="24"/>
          <w:szCs w:val="24"/>
          <w:rtl/>
        </w:rPr>
        <w:t xml:space="preserve"> </w:t>
      </w:r>
      <w:r w:rsidRPr="00D67849">
        <w:rPr>
          <w:rFonts w:cs="Simplified Arabic" w:hint="cs"/>
          <w:sz w:val="24"/>
          <w:szCs w:val="24"/>
          <w:rtl/>
          <w:lang w:bidi="ar-IQ"/>
        </w:rPr>
        <w:t>المصدر نفسه ،ص31</w:t>
      </w:r>
    </w:p>
  </w:footnote>
  <w:footnote w:id="27">
    <w:p w:rsidR="002362CF" w:rsidRPr="00D67849" w:rsidRDefault="002362CF" w:rsidP="00D67849">
      <w:pPr>
        <w:pStyle w:val="FootnoteText"/>
        <w:jc w:val="lowKashida"/>
        <w:rPr>
          <w:rFonts w:cs="Simplified Arabic"/>
          <w:sz w:val="24"/>
          <w:szCs w:val="24"/>
          <w:lang w:bidi="ar-IQ"/>
        </w:rPr>
      </w:pPr>
      <w:r w:rsidRPr="00D67849">
        <w:rPr>
          <w:rStyle w:val="FootnoteReference"/>
          <w:rFonts w:cs="Simplified Arabic"/>
          <w:sz w:val="24"/>
          <w:szCs w:val="24"/>
          <w:rtl/>
        </w:rPr>
        <w:t>(</w:t>
      </w:r>
      <w:r w:rsidRPr="00D67849">
        <w:rPr>
          <w:rStyle w:val="FootnoteReference"/>
          <w:rFonts w:cs="Simplified Arabic"/>
          <w:sz w:val="24"/>
          <w:szCs w:val="24"/>
          <w:rtl/>
        </w:rPr>
        <w:t>17)</w:t>
      </w:r>
      <w:r w:rsidRPr="00D67849">
        <w:rPr>
          <w:rFonts w:cs="Simplified Arabic"/>
          <w:sz w:val="24"/>
          <w:szCs w:val="24"/>
          <w:rtl/>
        </w:rPr>
        <w:t xml:space="preserve"> </w:t>
      </w:r>
      <w:r w:rsidRPr="00D67849">
        <w:rPr>
          <w:rFonts w:cs="Simplified Arabic" w:hint="cs"/>
          <w:sz w:val="24"/>
          <w:szCs w:val="24"/>
          <w:rtl/>
          <w:lang w:bidi="ar-IQ"/>
        </w:rPr>
        <w:t xml:space="preserve">محمد منير حجاب ،الإعلام الإسلامي ،مصدر سابق ،ص214-215 </w:t>
      </w:r>
    </w:p>
  </w:footnote>
  <w:footnote w:id="28">
    <w:p w:rsidR="002362CF" w:rsidRPr="00D67849" w:rsidRDefault="002362CF" w:rsidP="00D67849">
      <w:pPr>
        <w:pStyle w:val="FootnoteText"/>
        <w:jc w:val="lowKashida"/>
        <w:rPr>
          <w:rFonts w:cs="Simplified Arabic"/>
          <w:sz w:val="24"/>
          <w:szCs w:val="24"/>
          <w:lang w:bidi="ar-IQ"/>
        </w:rPr>
      </w:pPr>
      <w:r w:rsidRPr="00D67849">
        <w:rPr>
          <w:rStyle w:val="FootnoteReference"/>
          <w:rFonts w:cs="Simplified Arabic"/>
          <w:sz w:val="24"/>
          <w:szCs w:val="24"/>
          <w:rtl/>
        </w:rPr>
        <w:t>(</w:t>
      </w:r>
      <w:r w:rsidRPr="00D67849">
        <w:rPr>
          <w:rStyle w:val="FootnoteReference"/>
          <w:rFonts w:cs="Simplified Arabic"/>
          <w:sz w:val="24"/>
          <w:szCs w:val="24"/>
          <w:rtl/>
        </w:rPr>
        <w:t>18 )</w:t>
      </w:r>
      <w:r w:rsidRPr="00D67849">
        <w:rPr>
          <w:rFonts w:cs="Simplified Arabic"/>
          <w:sz w:val="24"/>
          <w:szCs w:val="24"/>
          <w:rtl/>
        </w:rPr>
        <w:t xml:space="preserve"> </w:t>
      </w:r>
      <w:r w:rsidRPr="00D67849">
        <w:rPr>
          <w:rFonts w:cs="Simplified Arabic" w:hint="cs"/>
          <w:sz w:val="24"/>
          <w:szCs w:val="24"/>
          <w:rtl/>
          <w:lang w:bidi="ar-IQ"/>
        </w:rPr>
        <w:t xml:space="preserve"> </w:t>
      </w:r>
      <w:r>
        <w:rPr>
          <w:rFonts w:cs="Simplified Arabic" w:hint="cs"/>
          <w:sz w:val="24"/>
          <w:szCs w:val="24"/>
          <w:rtl/>
          <w:lang w:bidi="ar-IQ"/>
        </w:rPr>
        <w:t>سورة الزلزلة الآية (7،8)</w:t>
      </w:r>
    </w:p>
  </w:footnote>
  <w:footnote w:id="29">
    <w:p w:rsidR="002362CF" w:rsidRPr="00D67849" w:rsidRDefault="002362CF" w:rsidP="00D67849">
      <w:pPr>
        <w:pStyle w:val="FootnoteText"/>
        <w:jc w:val="lowKashida"/>
        <w:rPr>
          <w:rFonts w:cs="Simplified Arabic"/>
          <w:sz w:val="24"/>
          <w:szCs w:val="24"/>
          <w:lang w:bidi="ar-IQ"/>
        </w:rPr>
      </w:pPr>
      <w:r w:rsidRPr="00D67849">
        <w:rPr>
          <w:rStyle w:val="FootnoteReference"/>
          <w:rFonts w:cs="Simplified Arabic"/>
          <w:sz w:val="24"/>
          <w:szCs w:val="24"/>
          <w:rtl/>
        </w:rPr>
        <w:t>(</w:t>
      </w:r>
      <w:r w:rsidRPr="00D67849">
        <w:rPr>
          <w:rStyle w:val="FootnoteReference"/>
          <w:rFonts w:cs="Simplified Arabic"/>
          <w:sz w:val="24"/>
          <w:szCs w:val="24"/>
          <w:rtl/>
        </w:rPr>
        <w:t>19)</w:t>
      </w:r>
      <w:r w:rsidRPr="00D67849">
        <w:rPr>
          <w:rFonts w:cs="Simplified Arabic"/>
          <w:sz w:val="24"/>
          <w:szCs w:val="24"/>
          <w:rtl/>
        </w:rPr>
        <w:t xml:space="preserve"> </w:t>
      </w:r>
      <w:r w:rsidRPr="00D67849">
        <w:rPr>
          <w:rFonts w:cs="Simplified Arabic" w:hint="cs"/>
          <w:sz w:val="24"/>
          <w:szCs w:val="24"/>
          <w:rtl/>
          <w:lang w:bidi="ar-IQ"/>
        </w:rPr>
        <w:t>محمد منير حجاب ،الإعلام الإسلامي ،ص212</w:t>
      </w:r>
    </w:p>
  </w:footnote>
  <w:footnote w:id="30">
    <w:p w:rsidR="002362CF" w:rsidRPr="00D67849" w:rsidRDefault="002362CF" w:rsidP="00D67849">
      <w:pPr>
        <w:pStyle w:val="FootnoteText"/>
        <w:jc w:val="lowKashida"/>
        <w:rPr>
          <w:rFonts w:cs="Simplified Arabic"/>
          <w:sz w:val="24"/>
          <w:szCs w:val="24"/>
          <w:lang w:bidi="ar-IQ"/>
        </w:rPr>
      </w:pPr>
      <w:r w:rsidRPr="00D67849">
        <w:rPr>
          <w:rStyle w:val="FootnoteReference"/>
          <w:rFonts w:cs="Simplified Arabic"/>
          <w:sz w:val="24"/>
          <w:szCs w:val="24"/>
          <w:rtl/>
        </w:rPr>
        <w:t>(</w:t>
      </w:r>
      <w:r w:rsidRPr="00D67849">
        <w:rPr>
          <w:rStyle w:val="FootnoteReference"/>
          <w:rFonts w:cs="Simplified Arabic"/>
          <w:sz w:val="24"/>
          <w:szCs w:val="24"/>
          <w:rtl/>
        </w:rPr>
        <w:t>20)</w:t>
      </w:r>
      <w:r w:rsidRPr="00D67849">
        <w:rPr>
          <w:rFonts w:cs="Simplified Arabic"/>
          <w:sz w:val="24"/>
          <w:szCs w:val="24"/>
          <w:rtl/>
        </w:rPr>
        <w:t xml:space="preserve"> </w:t>
      </w:r>
      <w:r w:rsidRPr="00D67849">
        <w:rPr>
          <w:rFonts w:cs="Simplified Arabic" w:hint="cs"/>
          <w:sz w:val="24"/>
          <w:szCs w:val="24"/>
          <w:rtl/>
          <w:lang w:bidi="ar-IQ"/>
        </w:rPr>
        <w:t>محمد قيراط ،مصدر سابق ،ص30</w:t>
      </w:r>
    </w:p>
  </w:footnote>
  <w:footnote w:id="31">
    <w:p w:rsidR="002362CF" w:rsidRPr="00D67849" w:rsidRDefault="002362CF" w:rsidP="00D67849">
      <w:pPr>
        <w:pStyle w:val="FootnoteText"/>
        <w:jc w:val="lowKashida"/>
        <w:rPr>
          <w:rFonts w:cs="Simplified Arabic"/>
          <w:sz w:val="24"/>
          <w:szCs w:val="24"/>
          <w:lang w:bidi="ar-IQ"/>
        </w:rPr>
      </w:pPr>
      <w:r w:rsidRPr="00D67849">
        <w:rPr>
          <w:rStyle w:val="FootnoteReference"/>
          <w:rFonts w:cs="Simplified Arabic"/>
          <w:sz w:val="24"/>
          <w:szCs w:val="24"/>
          <w:rtl/>
        </w:rPr>
        <w:t>(</w:t>
      </w:r>
      <w:r w:rsidRPr="00D67849">
        <w:rPr>
          <w:rStyle w:val="FootnoteReference"/>
          <w:rFonts w:cs="Simplified Arabic"/>
          <w:sz w:val="24"/>
          <w:szCs w:val="24"/>
          <w:rtl/>
        </w:rPr>
        <w:t>21)</w:t>
      </w:r>
      <w:r w:rsidRPr="00D67849">
        <w:rPr>
          <w:rFonts w:cs="Simplified Arabic"/>
          <w:sz w:val="24"/>
          <w:szCs w:val="24"/>
          <w:rtl/>
        </w:rPr>
        <w:t xml:space="preserve"> </w:t>
      </w:r>
      <w:r w:rsidRPr="00D67849">
        <w:rPr>
          <w:rFonts w:cs="Simplified Arabic" w:hint="cs"/>
          <w:sz w:val="24"/>
          <w:szCs w:val="24"/>
          <w:rtl/>
          <w:lang w:bidi="ar-IQ"/>
        </w:rPr>
        <w:t xml:space="preserve">سورة البقرة ،الآية 44 </w:t>
      </w:r>
    </w:p>
  </w:footnote>
  <w:footnote w:id="32">
    <w:p w:rsidR="002362CF" w:rsidRPr="00D67849" w:rsidRDefault="002362CF" w:rsidP="00D67849">
      <w:pPr>
        <w:pStyle w:val="FootnoteText"/>
        <w:jc w:val="lowKashida"/>
        <w:rPr>
          <w:rFonts w:cs="Simplified Arabic"/>
          <w:sz w:val="24"/>
          <w:szCs w:val="24"/>
          <w:lang w:bidi="ar-IQ"/>
        </w:rPr>
      </w:pPr>
      <w:r w:rsidRPr="00D67849">
        <w:rPr>
          <w:rStyle w:val="FootnoteReference"/>
          <w:rFonts w:cs="Simplified Arabic"/>
          <w:sz w:val="24"/>
          <w:szCs w:val="24"/>
          <w:rtl/>
        </w:rPr>
        <w:t>(</w:t>
      </w:r>
      <w:r w:rsidRPr="00D67849">
        <w:rPr>
          <w:rStyle w:val="FootnoteReference"/>
          <w:rFonts w:cs="Simplified Arabic"/>
          <w:sz w:val="24"/>
          <w:szCs w:val="24"/>
          <w:rtl/>
        </w:rPr>
        <w:t>22)</w:t>
      </w:r>
      <w:r w:rsidRPr="00D67849">
        <w:rPr>
          <w:rFonts w:cs="Simplified Arabic"/>
          <w:sz w:val="24"/>
          <w:szCs w:val="24"/>
          <w:rtl/>
        </w:rPr>
        <w:t xml:space="preserve"> </w:t>
      </w:r>
      <w:r w:rsidRPr="00D67849">
        <w:rPr>
          <w:rFonts w:cs="Simplified Arabic" w:hint="cs"/>
          <w:sz w:val="24"/>
          <w:szCs w:val="24"/>
          <w:rtl/>
          <w:lang w:bidi="ar-IQ"/>
        </w:rPr>
        <w:t xml:space="preserve">صحيح مسلم ،ص </w:t>
      </w:r>
    </w:p>
  </w:footnote>
  <w:footnote w:id="33">
    <w:p w:rsidR="002362CF" w:rsidRPr="00D67849" w:rsidRDefault="002362CF" w:rsidP="00D67849">
      <w:pPr>
        <w:pStyle w:val="FootnoteText"/>
        <w:jc w:val="lowKashida"/>
        <w:rPr>
          <w:rFonts w:cs="Simplified Arabic"/>
          <w:sz w:val="24"/>
          <w:szCs w:val="24"/>
          <w:lang w:bidi="ar-IQ"/>
        </w:rPr>
      </w:pPr>
      <w:r w:rsidRPr="00D67849">
        <w:rPr>
          <w:rStyle w:val="FootnoteReference"/>
          <w:rFonts w:cs="Simplified Arabic"/>
          <w:sz w:val="24"/>
          <w:szCs w:val="24"/>
          <w:rtl/>
        </w:rPr>
        <w:t>(</w:t>
      </w:r>
      <w:r w:rsidRPr="00D67849">
        <w:rPr>
          <w:rStyle w:val="FootnoteReference"/>
          <w:rFonts w:cs="Simplified Arabic"/>
          <w:sz w:val="24"/>
          <w:szCs w:val="24"/>
          <w:rtl/>
        </w:rPr>
        <w:t>23)</w:t>
      </w:r>
      <w:r w:rsidRPr="00D67849">
        <w:rPr>
          <w:rFonts w:cs="Simplified Arabic"/>
          <w:sz w:val="24"/>
          <w:szCs w:val="24"/>
          <w:rtl/>
        </w:rPr>
        <w:t xml:space="preserve"> </w:t>
      </w:r>
      <w:r w:rsidRPr="00D67849">
        <w:rPr>
          <w:rFonts w:cs="Simplified Arabic" w:hint="cs"/>
          <w:sz w:val="24"/>
          <w:szCs w:val="24"/>
          <w:rtl/>
          <w:lang w:bidi="ar-IQ"/>
        </w:rPr>
        <w:t>سورة الأحزاب ،الآية 21</w:t>
      </w:r>
    </w:p>
  </w:footnote>
  <w:footnote w:id="34">
    <w:p w:rsidR="002362CF" w:rsidRPr="00D67849" w:rsidRDefault="002362CF" w:rsidP="00D67849">
      <w:pPr>
        <w:pStyle w:val="FootnoteText"/>
        <w:jc w:val="lowKashida"/>
        <w:rPr>
          <w:rFonts w:cs="Simplified Arabic"/>
          <w:sz w:val="24"/>
          <w:szCs w:val="24"/>
          <w:lang w:bidi="ar-IQ"/>
        </w:rPr>
      </w:pPr>
      <w:r w:rsidRPr="00D67849">
        <w:rPr>
          <w:rStyle w:val="FootnoteReference"/>
          <w:rFonts w:cs="Simplified Arabic"/>
          <w:sz w:val="24"/>
          <w:szCs w:val="24"/>
          <w:rtl/>
        </w:rPr>
        <w:t>(</w:t>
      </w:r>
      <w:r w:rsidRPr="00D67849">
        <w:rPr>
          <w:rStyle w:val="FootnoteReference"/>
          <w:rFonts w:cs="Simplified Arabic"/>
          <w:sz w:val="24"/>
          <w:szCs w:val="24"/>
          <w:rtl/>
        </w:rPr>
        <w:t>24)</w:t>
      </w:r>
      <w:r w:rsidRPr="00D67849">
        <w:rPr>
          <w:rFonts w:cs="Simplified Arabic"/>
          <w:sz w:val="24"/>
          <w:szCs w:val="24"/>
          <w:rtl/>
        </w:rPr>
        <w:t xml:space="preserve"> </w:t>
      </w:r>
      <w:r w:rsidRPr="00D67849">
        <w:rPr>
          <w:rFonts w:cs="Simplified Arabic" w:hint="cs"/>
          <w:sz w:val="24"/>
          <w:szCs w:val="24"/>
          <w:rtl/>
          <w:lang w:bidi="ar-IQ"/>
        </w:rPr>
        <w:t>محمد منير حجاب ،الإعلام الإسلامي ،مصدر سابق ،ص254</w:t>
      </w:r>
    </w:p>
  </w:footnote>
  <w:footnote w:id="35">
    <w:p w:rsidR="002362CF" w:rsidRPr="00D67849" w:rsidRDefault="002362CF" w:rsidP="00D67849">
      <w:pPr>
        <w:pStyle w:val="FootnoteText"/>
        <w:jc w:val="lowKashida"/>
        <w:rPr>
          <w:rFonts w:cs="Simplified Arabic"/>
          <w:sz w:val="24"/>
          <w:szCs w:val="24"/>
          <w:lang w:bidi="ar-IQ"/>
        </w:rPr>
      </w:pPr>
      <w:r w:rsidRPr="00D67849">
        <w:rPr>
          <w:rStyle w:val="FootnoteReference"/>
          <w:rFonts w:cs="Simplified Arabic"/>
          <w:sz w:val="24"/>
          <w:szCs w:val="24"/>
          <w:rtl/>
        </w:rPr>
        <w:t>(</w:t>
      </w:r>
      <w:r w:rsidRPr="00D67849">
        <w:rPr>
          <w:rStyle w:val="FootnoteReference"/>
          <w:rFonts w:cs="Simplified Arabic"/>
          <w:sz w:val="24"/>
          <w:szCs w:val="24"/>
          <w:rtl/>
        </w:rPr>
        <w:t>25)</w:t>
      </w:r>
      <w:r w:rsidRPr="00D67849">
        <w:rPr>
          <w:rFonts w:cs="Simplified Arabic"/>
          <w:sz w:val="24"/>
          <w:szCs w:val="24"/>
          <w:rtl/>
        </w:rPr>
        <w:t xml:space="preserve"> </w:t>
      </w:r>
      <w:r w:rsidRPr="00D67849">
        <w:rPr>
          <w:rFonts w:cs="Simplified Arabic" w:hint="cs"/>
          <w:sz w:val="24"/>
          <w:szCs w:val="24"/>
          <w:rtl/>
          <w:lang w:bidi="ar-IQ"/>
        </w:rPr>
        <w:t>المصدر نفسه ،ص224</w:t>
      </w:r>
    </w:p>
  </w:footnote>
  <w:footnote w:id="36">
    <w:p w:rsidR="002362CF" w:rsidRPr="00A02A2E" w:rsidRDefault="002362CF" w:rsidP="00A02A2E">
      <w:pPr>
        <w:pStyle w:val="FootnoteText"/>
        <w:jc w:val="lowKashida"/>
        <w:rPr>
          <w:rFonts w:cs="Simplified Arabic"/>
          <w:sz w:val="24"/>
          <w:szCs w:val="24"/>
          <w:lang w:bidi="ar-IQ"/>
        </w:rPr>
      </w:pPr>
      <w:r w:rsidRPr="00A02A2E">
        <w:rPr>
          <w:rStyle w:val="FootnoteReference"/>
          <w:rFonts w:cs="Simplified Arabic"/>
          <w:sz w:val="24"/>
          <w:szCs w:val="24"/>
          <w:rtl/>
        </w:rPr>
        <w:t>(</w:t>
      </w:r>
      <w:r w:rsidRPr="00A02A2E">
        <w:rPr>
          <w:rStyle w:val="FootnoteReference"/>
          <w:rFonts w:cs="Simplified Arabic"/>
          <w:sz w:val="24"/>
          <w:szCs w:val="24"/>
          <w:rtl/>
        </w:rPr>
        <w:t>26)</w:t>
      </w:r>
      <w:r w:rsidRPr="00A02A2E">
        <w:rPr>
          <w:rFonts w:cs="Simplified Arabic"/>
          <w:sz w:val="24"/>
          <w:szCs w:val="24"/>
          <w:rtl/>
        </w:rPr>
        <w:t xml:space="preserve"> </w:t>
      </w:r>
      <w:r w:rsidRPr="00A02A2E">
        <w:rPr>
          <w:rFonts w:cs="Simplified Arabic" w:hint="cs"/>
          <w:sz w:val="24"/>
          <w:szCs w:val="24"/>
          <w:rtl/>
          <w:lang w:bidi="ar-IQ"/>
        </w:rPr>
        <w:t xml:space="preserve"> </w:t>
      </w:r>
      <w:r w:rsidRPr="00A02A2E">
        <w:rPr>
          <w:rFonts w:cs="Simplified Arabic" w:hint="cs"/>
          <w:sz w:val="24"/>
          <w:szCs w:val="24"/>
          <w:rtl/>
          <w:lang w:bidi="ar-IQ"/>
        </w:rPr>
        <w:t>محمد منير حجاب ،الإعلام الإسلامي ،مصدر سابق ،ص225-226-231</w:t>
      </w:r>
    </w:p>
  </w:footnote>
  <w:footnote w:id="37">
    <w:p w:rsidR="002362CF" w:rsidRPr="00C45141" w:rsidRDefault="002362CF" w:rsidP="00C45141">
      <w:pPr>
        <w:pStyle w:val="FootnoteText"/>
        <w:jc w:val="lowKashida"/>
        <w:rPr>
          <w:rFonts w:cs="Simplified Arabic"/>
          <w:sz w:val="24"/>
          <w:szCs w:val="24"/>
          <w:lang w:bidi="ar-IQ"/>
        </w:rPr>
      </w:pPr>
      <w:r w:rsidRPr="00C45141">
        <w:rPr>
          <w:rStyle w:val="FootnoteReference"/>
          <w:rFonts w:cs="Simplified Arabic"/>
          <w:sz w:val="24"/>
          <w:szCs w:val="24"/>
          <w:rtl/>
        </w:rPr>
        <w:t>(*)</w:t>
      </w:r>
      <w:r w:rsidRPr="00C45141">
        <w:rPr>
          <w:rFonts w:cs="Simplified Arabic"/>
          <w:sz w:val="24"/>
          <w:szCs w:val="24"/>
          <w:rtl/>
        </w:rPr>
        <w:t xml:space="preserve"> </w:t>
      </w:r>
      <w:r w:rsidRPr="00C45141">
        <w:rPr>
          <w:rFonts w:cs="Simplified Arabic" w:hint="cs"/>
          <w:sz w:val="24"/>
          <w:szCs w:val="24"/>
          <w:rtl/>
          <w:lang w:bidi="ar-IQ"/>
        </w:rPr>
        <w:t xml:space="preserve">سورة </w:t>
      </w:r>
      <w:r w:rsidRPr="00C45141">
        <w:rPr>
          <w:rFonts w:cs="Simplified Arabic" w:hint="cs"/>
          <w:sz w:val="24"/>
          <w:szCs w:val="24"/>
          <w:rtl/>
          <w:lang w:bidi="ar-IQ"/>
        </w:rPr>
        <w:t>الحجرات ، الآية (3)</w:t>
      </w:r>
    </w:p>
  </w:footnote>
  <w:footnote w:id="38">
    <w:p w:rsidR="002362CF" w:rsidRPr="00C45141" w:rsidRDefault="002362CF" w:rsidP="00C45141">
      <w:pPr>
        <w:pStyle w:val="FootnoteText"/>
        <w:jc w:val="lowKashida"/>
        <w:rPr>
          <w:rFonts w:cs="Simplified Arabic"/>
          <w:sz w:val="24"/>
          <w:szCs w:val="24"/>
          <w:lang w:bidi="ar-IQ"/>
        </w:rPr>
      </w:pPr>
      <w:r w:rsidRPr="00C45141">
        <w:rPr>
          <w:rStyle w:val="FootnoteReference"/>
          <w:rFonts w:cs="Simplified Arabic"/>
          <w:sz w:val="24"/>
          <w:szCs w:val="24"/>
          <w:rtl/>
        </w:rPr>
        <w:t>(*)</w:t>
      </w:r>
      <w:r w:rsidRPr="00C45141">
        <w:rPr>
          <w:rFonts w:cs="Simplified Arabic"/>
          <w:sz w:val="24"/>
          <w:szCs w:val="24"/>
          <w:rtl/>
        </w:rPr>
        <w:t xml:space="preserve"> </w:t>
      </w:r>
      <w:r w:rsidRPr="00C45141">
        <w:rPr>
          <w:rFonts w:cs="Simplified Arabic" w:hint="cs"/>
          <w:sz w:val="24"/>
          <w:szCs w:val="24"/>
          <w:rtl/>
          <w:lang w:bidi="ar-IQ"/>
        </w:rPr>
        <w:t xml:space="preserve">سورة </w:t>
      </w:r>
      <w:r w:rsidRPr="00C45141">
        <w:rPr>
          <w:rFonts w:cs="Simplified Arabic" w:hint="cs"/>
          <w:sz w:val="24"/>
          <w:szCs w:val="24"/>
          <w:rtl/>
          <w:lang w:bidi="ar-IQ"/>
        </w:rPr>
        <w:t>الإنعام ،الآية (162 ،163)</w:t>
      </w:r>
    </w:p>
  </w:footnote>
  <w:footnote w:id="39">
    <w:p w:rsidR="002362CF" w:rsidRPr="009164F9" w:rsidRDefault="002362CF" w:rsidP="009164F9">
      <w:pPr>
        <w:pStyle w:val="FootnoteText"/>
        <w:jc w:val="lowKashida"/>
        <w:rPr>
          <w:rFonts w:cs="Simplified Arabic"/>
          <w:sz w:val="24"/>
          <w:szCs w:val="24"/>
          <w:lang w:bidi="ar-IQ"/>
        </w:rPr>
      </w:pPr>
      <w:r w:rsidRPr="009164F9">
        <w:rPr>
          <w:rStyle w:val="FootnoteReference"/>
          <w:rFonts w:cs="Simplified Arabic"/>
          <w:sz w:val="24"/>
          <w:szCs w:val="24"/>
          <w:rtl/>
        </w:rPr>
        <w:t>(</w:t>
      </w:r>
      <w:r w:rsidRPr="009164F9">
        <w:rPr>
          <w:rStyle w:val="FootnoteReference"/>
          <w:rFonts w:cs="Simplified Arabic"/>
          <w:sz w:val="24"/>
          <w:szCs w:val="24"/>
          <w:rtl/>
        </w:rPr>
        <w:t>26)</w:t>
      </w:r>
      <w:r w:rsidRPr="009164F9">
        <w:rPr>
          <w:rFonts w:cs="Simplified Arabic"/>
          <w:sz w:val="24"/>
          <w:szCs w:val="24"/>
          <w:rtl/>
        </w:rPr>
        <w:t xml:space="preserve"> </w:t>
      </w:r>
      <w:r w:rsidRPr="009164F9">
        <w:rPr>
          <w:rFonts w:cs="Simplified Arabic" w:hint="cs"/>
          <w:sz w:val="24"/>
          <w:szCs w:val="24"/>
          <w:rtl/>
          <w:lang w:bidi="ar-IQ"/>
        </w:rPr>
        <w:t>محمد منير حجاب ،الإعلام الإسلامي ،مصدر سابق ،ص222</w:t>
      </w:r>
    </w:p>
  </w:footnote>
  <w:footnote w:id="40">
    <w:p w:rsidR="002362CF" w:rsidRPr="009164F9" w:rsidRDefault="002362CF" w:rsidP="009164F9">
      <w:pPr>
        <w:pStyle w:val="FootnoteText"/>
        <w:jc w:val="lowKashida"/>
        <w:rPr>
          <w:rFonts w:cs="Simplified Arabic"/>
          <w:sz w:val="24"/>
          <w:szCs w:val="24"/>
          <w:lang w:bidi="ar-IQ"/>
        </w:rPr>
      </w:pPr>
      <w:r w:rsidRPr="009164F9">
        <w:rPr>
          <w:rStyle w:val="FootnoteReference"/>
          <w:rFonts w:cs="Simplified Arabic"/>
          <w:sz w:val="24"/>
          <w:szCs w:val="24"/>
          <w:rtl/>
        </w:rPr>
        <w:t>(*)</w:t>
      </w:r>
      <w:r w:rsidRPr="009164F9">
        <w:rPr>
          <w:rFonts w:cs="Simplified Arabic"/>
          <w:sz w:val="24"/>
          <w:szCs w:val="24"/>
          <w:rtl/>
        </w:rPr>
        <w:t xml:space="preserve"> </w:t>
      </w:r>
      <w:r w:rsidRPr="009164F9">
        <w:rPr>
          <w:rFonts w:cs="Simplified Arabic" w:hint="cs"/>
          <w:sz w:val="24"/>
          <w:szCs w:val="24"/>
          <w:rtl/>
          <w:lang w:bidi="ar-IQ"/>
        </w:rPr>
        <w:t xml:space="preserve">سورة </w:t>
      </w:r>
      <w:r w:rsidRPr="009164F9">
        <w:rPr>
          <w:rFonts w:cs="Simplified Arabic" w:hint="cs"/>
          <w:sz w:val="24"/>
          <w:szCs w:val="24"/>
          <w:rtl/>
          <w:lang w:bidi="ar-IQ"/>
        </w:rPr>
        <w:t>البقرة ،الآية (44)</w:t>
      </w:r>
    </w:p>
  </w:footnote>
  <w:footnote w:id="41">
    <w:p w:rsidR="002362CF" w:rsidRPr="009164F9" w:rsidRDefault="002362CF" w:rsidP="009164F9">
      <w:pPr>
        <w:pStyle w:val="FootnoteText"/>
        <w:jc w:val="lowKashida"/>
        <w:rPr>
          <w:rFonts w:cs="Simplified Arabic"/>
          <w:sz w:val="24"/>
          <w:szCs w:val="24"/>
          <w:lang w:bidi="ar-IQ"/>
        </w:rPr>
      </w:pPr>
      <w:r w:rsidRPr="009164F9">
        <w:rPr>
          <w:rStyle w:val="FootnoteReference"/>
          <w:rFonts w:cs="Simplified Arabic"/>
          <w:sz w:val="24"/>
          <w:szCs w:val="24"/>
          <w:rtl/>
        </w:rPr>
        <w:t>(*)</w:t>
      </w:r>
      <w:r w:rsidRPr="009164F9">
        <w:rPr>
          <w:rFonts w:cs="Simplified Arabic"/>
          <w:sz w:val="24"/>
          <w:szCs w:val="24"/>
          <w:rtl/>
        </w:rPr>
        <w:t xml:space="preserve"> </w:t>
      </w:r>
      <w:r w:rsidRPr="009164F9">
        <w:rPr>
          <w:rFonts w:cs="Simplified Arabic" w:hint="cs"/>
          <w:sz w:val="24"/>
          <w:szCs w:val="24"/>
          <w:rtl/>
          <w:lang w:bidi="ar-IQ"/>
        </w:rPr>
        <w:t xml:space="preserve">سورة </w:t>
      </w:r>
      <w:r w:rsidRPr="009164F9">
        <w:rPr>
          <w:rFonts w:cs="Simplified Arabic" w:hint="cs"/>
          <w:sz w:val="24"/>
          <w:szCs w:val="24"/>
          <w:rtl/>
          <w:lang w:bidi="ar-IQ"/>
        </w:rPr>
        <w:t>البقرة ،الآية (143</w:t>
      </w:r>
      <w:r>
        <w:rPr>
          <w:rFonts w:cs="Simplified Arabic" w:hint="cs"/>
          <w:sz w:val="24"/>
          <w:szCs w:val="24"/>
          <w:rtl/>
          <w:lang w:bidi="ar-IQ"/>
        </w:rPr>
        <w:t>)</w:t>
      </w:r>
    </w:p>
  </w:footnote>
  <w:footnote w:id="42">
    <w:p w:rsidR="002362CF" w:rsidRPr="00E13017" w:rsidRDefault="002362CF" w:rsidP="00E13017">
      <w:pPr>
        <w:pStyle w:val="FootnoteText"/>
        <w:jc w:val="lowKashida"/>
        <w:rPr>
          <w:rFonts w:cs="Simplified Arabic"/>
          <w:sz w:val="24"/>
          <w:szCs w:val="24"/>
          <w:lang w:bidi="ar-IQ"/>
        </w:rPr>
      </w:pPr>
      <w:r w:rsidRPr="00E13017">
        <w:rPr>
          <w:rStyle w:val="FootnoteReference"/>
          <w:rFonts w:cs="Simplified Arabic"/>
          <w:sz w:val="24"/>
          <w:szCs w:val="24"/>
          <w:rtl/>
        </w:rPr>
        <w:t>(</w:t>
      </w:r>
      <w:r w:rsidRPr="00E13017">
        <w:rPr>
          <w:rStyle w:val="FootnoteReference"/>
          <w:rFonts w:cs="Simplified Arabic"/>
          <w:sz w:val="24"/>
          <w:szCs w:val="24"/>
          <w:rtl/>
        </w:rPr>
        <w:t>27)</w:t>
      </w:r>
      <w:r w:rsidRPr="00E13017">
        <w:rPr>
          <w:rFonts w:cs="Simplified Arabic"/>
          <w:sz w:val="24"/>
          <w:szCs w:val="24"/>
          <w:rtl/>
        </w:rPr>
        <w:t xml:space="preserve"> </w:t>
      </w:r>
      <w:r w:rsidRPr="00E13017">
        <w:rPr>
          <w:rFonts w:cs="Simplified Arabic" w:hint="cs"/>
          <w:sz w:val="24"/>
          <w:szCs w:val="24"/>
          <w:rtl/>
          <w:lang w:bidi="ar-IQ"/>
        </w:rPr>
        <w:t>محمد منير حجاب ،المعجم الإعلامي ،(القاهرة ،دار الفجر ،2004 )،ص610</w:t>
      </w:r>
    </w:p>
  </w:footnote>
  <w:footnote w:id="43">
    <w:p w:rsidR="002362CF" w:rsidRPr="00E13017" w:rsidRDefault="002362CF" w:rsidP="00E13017">
      <w:pPr>
        <w:pStyle w:val="FootnoteText"/>
        <w:jc w:val="lowKashida"/>
        <w:rPr>
          <w:rFonts w:cs="Simplified Arabic"/>
          <w:sz w:val="24"/>
          <w:szCs w:val="24"/>
          <w:lang w:bidi="ar-IQ"/>
        </w:rPr>
      </w:pPr>
      <w:r w:rsidRPr="00E13017">
        <w:rPr>
          <w:rStyle w:val="FootnoteReference"/>
          <w:rFonts w:cs="Simplified Arabic"/>
          <w:sz w:val="24"/>
          <w:szCs w:val="24"/>
          <w:rtl/>
        </w:rPr>
        <w:t>(</w:t>
      </w:r>
      <w:r w:rsidRPr="00E13017">
        <w:rPr>
          <w:rStyle w:val="FootnoteReference"/>
          <w:rFonts w:cs="Simplified Arabic"/>
          <w:sz w:val="24"/>
          <w:szCs w:val="24"/>
          <w:rtl/>
        </w:rPr>
        <w:t>28)</w:t>
      </w:r>
      <w:r w:rsidRPr="00E13017">
        <w:rPr>
          <w:rFonts w:cs="Simplified Arabic"/>
          <w:sz w:val="24"/>
          <w:szCs w:val="24"/>
          <w:rtl/>
        </w:rPr>
        <w:t xml:space="preserve"> </w:t>
      </w:r>
      <w:r w:rsidRPr="00E13017">
        <w:rPr>
          <w:rFonts w:cs="Simplified Arabic" w:hint="cs"/>
          <w:sz w:val="24"/>
          <w:szCs w:val="24"/>
          <w:rtl/>
          <w:lang w:bidi="ar-IQ"/>
        </w:rPr>
        <w:t>نبيل على ،الثقافة العربية وعصر المعلومات ،(الكويت ،سلسلة عالم المعرفة ،ت 265 ،2001 )،ص388</w:t>
      </w:r>
    </w:p>
  </w:footnote>
  <w:footnote w:id="44">
    <w:p w:rsidR="002362CF" w:rsidRPr="00E33E5D" w:rsidRDefault="002362CF" w:rsidP="00E33E5D">
      <w:pPr>
        <w:pStyle w:val="FootnoteText"/>
        <w:jc w:val="lowKashida"/>
        <w:rPr>
          <w:rFonts w:cs="Simplified Arabic"/>
          <w:sz w:val="24"/>
          <w:szCs w:val="24"/>
          <w:lang w:bidi="ar-IQ"/>
        </w:rPr>
      </w:pPr>
      <w:r w:rsidRPr="00E33E5D">
        <w:rPr>
          <w:rStyle w:val="FootnoteReference"/>
          <w:rFonts w:cs="Simplified Arabic"/>
          <w:sz w:val="24"/>
          <w:szCs w:val="24"/>
          <w:rtl/>
        </w:rPr>
        <w:t>(</w:t>
      </w:r>
      <w:r w:rsidRPr="00E33E5D">
        <w:rPr>
          <w:rStyle w:val="FootnoteReference"/>
          <w:rFonts w:cs="Simplified Arabic"/>
          <w:sz w:val="24"/>
          <w:szCs w:val="24"/>
          <w:rtl/>
        </w:rPr>
        <w:t>29)</w:t>
      </w:r>
      <w:r w:rsidRPr="00E33E5D">
        <w:rPr>
          <w:rFonts w:cs="Simplified Arabic"/>
          <w:sz w:val="24"/>
          <w:szCs w:val="24"/>
          <w:rtl/>
        </w:rPr>
        <w:t xml:space="preserve"> </w:t>
      </w:r>
      <w:r w:rsidRPr="00E33E5D">
        <w:rPr>
          <w:rFonts w:cs="Simplified Arabic" w:hint="cs"/>
          <w:sz w:val="24"/>
          <w:szCs w:val="24"/>
          <w:rtl/>
          <w:lang w:bidi="ar-IQ"/>
        </w:rPr>
        <w:t xml:space="preserve">سمير إبراهيم حين ،الثقافة والمجتمع ،(دمشق ،دار الفكر ،2007 )،ص396 </w:t>
      </w:r>
    </w:p>
  </w:footnote>
  <w:footnote w:id="45">
    <w:p w:rsidR="002362CF" w:rsidRPr="00C3292B" w:rsidRDefault="002362CF" w:rsidP="00C3292B">
      <w:pPr>
        <w:pStyle w:val="FootnoteText"/>
        <w:jc w:val="lowKashida"/>
        <w:rPr>
          <w:rFonts w:cs="Simplified Arabic"/>
          <w:sz w:val="24"/>
          <w:szCs w:val="24"/>
          <w:lang w:bidi="ar-IQ"/>
        </w:rPr>
      </w:pPr>
      <w:r w:rsidRPr="00C3292B">
        <w:rPr>
          <w:rStyle w:val="FootnoteReference"/>
          <w:rFonts w:cs="Simplified Arabic"/>
          <w:sz w:val="24"/>
          <w:szCs w:val="24"/>
          <w:rtl/>
        </w:rPr>
        <w:t>(</w:t>
      </w:r>
      <w:r w:rsidRPr="00C3292B">
        <w:rPr>
          <w:rStyle w:val="FootnoteReference"/>
          <w:rFonts w:cs="Simplified Arabic"/>
          <w:sz w:val="24"/>
          <w:szCs w:val="24"/>
          <w:rtl/>
        </w:rPr>
        <w:t>30)</w:t>
      </w:r>
      <w:r w:rsidRPr="00C3292B">
        <w:rPr>
          <w:rFonts w:cs="Simplified Arabic"/>
          <w:sz w:val="24"/>
          <w:szCs w:val="24"/>
          <w:rtl/>
        </w:rPr>
        <w:t xml:space="preserve"> </w:t>
      </w:r>
      <w:r w:rsidRPr="00C3292B">
        <w:rPr>
          <w:rFonts w:cs="Simplified Arabic" w:hint="cs"/>
          <w:sz w:val="24"/>
          <w:szCs w:val="24"/>
          <w:rtl/>
          <w:lang w:bidi="ar-IQ"/>
        </w:rPr>
        <w:t>صحيح مسلم ،</w:t>
      </w:r>
      <w:r>
        <w:rPr>
          <w:rFonts w:cs="Simplified Arabic" w:hint="cs"/>
          <w:sz w:val="24"/>
          <w:szCs w:val="24"/>
          <w:rtl/>
          <w:lang w:bidi="ar-IQ"/>
        </w:rPr>
        <w:t>مصدر سابق ،ص</w:t>
      </w:r>
    </w:p>
  </w:footnote>
  <w:footnote w:id="46">
    <w:p w:rsidR="002362CF" w:rsidRPr="00C3292B" w:rsidRDefault="002362CF" w:rsidP="00C3292B">
      <w:pPr>
        <w:pStyle w:val="FootnoteText"/>
        <w:jc w:val="lowKashida"/>
        <w:rPr>
          <w:rFonts w:cs="Simplified Arabic"/>
          <w:sz w:val="24"/>
          <w:szCs w:val="24"/>
          <w:lang w:bidi="ar-IQ"/>
        </w:rPr>
      </w:pPr>
      <w:r w:rsidRPr="00C3292B">
        <w:rPr>
          <w:rStyle w:val="FootnoteReference"/>
          <w:rFonts w:cs="Simplified Arabic"/>
          <w:sz w:val="24"/>
          <w:szCs w:val="24"/>
          <w:rtl/>
        </w:rPr>
        <w:t>(</w:t>
      </w:r>
      <w:r w:rsidRPr="00C3292B">
        <w:rPr>
          <w:rStyle w:val="FootnoteReference"/>
          <w:rFonts w:cs="Simplified Arabic"/>
          <w:sz w:val="24"/>
          <w:szCs w:val="24"/>
          <w:rtl/>
        </w:rPr>
        <w:t>32)</w:t>
      </w:r>
      <w:r w:rsidRPr="00C3292B">
        <w:rPr>
          <w:rFonts w:cs="Simplified Arabic"/>
          <w:sz w:val="24"/>
          <w:szCs w:val="24"/>
          <w:rtl/>
        </w:rPr>
        <w:t xml:space="preserve"> </w:t>
      </w:r>
      <w:r w:rsidRPr="00C3292B">
        <w:rPr>
          <w:rFonts w:cs="Simplified Arabic" w:hint="cs"/>
          <w:sz w:val="24"/>
          <w:szCs w:val="24"/>
          <w:rtl/>
          <w:lang w:bidi="ar-IQ"/>
        </w:rPr>
        <w:t xml:space="preserve">ابن القيم </w:t>
      </w:r>
      <w:r>
        <w:rPr>
          <w:rFonts w:cs="Simplified Arabic" w:hint="cs"/>
          <w:sz w:val="24"/>
          <w:szCs w:val="24"/>
          <w:rtl/>
          <w:lang w:bidi="ar-IQ"/>
        </w:rPr>
        <w:t xml:space="preserve">،الفوائد ،(القاهرة ،دار ابن الجوزي ،2006 )،ص5 </w:t>
      </w:r>
    </w:p>
  </w:footnote>
  <w:footnote w:id="47">
    <w:p w:rsidR="002362CF" w:rsidRPr="00C3292B" w:rsidRDefault="002362CF" w:rsidP="00C3292B">
      <w:pPr>
        <w:pStyle w:val="FootnoteText"/>
        <w:jc w:val="lowKashida"/>
        <w:rPr>
          <w:rFonts w:cs="Simplified Arabic"/>
          <w:sz w:val="24"/>
          <w:szCs w:val="24"/>
          <w:lang w:bidi="ar-IQ"/>
        </w:rPr>
      </w:pPr>
      <w:r w:rsidRPr="00C3292B">
        <w:rPr>
          <w:rStyle w:val="FootnoteReference"/>
          <w:rFonts w:cs="Simplified Arabic"/>
          <w:sz w:val="24"/>
          <w:szCs w:val="24"/>
          <w:rtl/>
        </w:rPr>
        <w:t>(</w:t>
      </w:r>
      <w:r w:rsidRPr="00C3292B">
        <w:rPr>
          <w:rStyle w:val="FootnoteReference"/>
          <w:rFonts w:cs="Simplified Arabic"/>
          <w:sz w:val="24"/>
          <w:szCs w:val="24"/>
          <w:rtl/>
        </w:rPr>
        <w:t>33)</w:t>
      </w:r>
      <w:r w:rsidRPr="00C3292B">
        <w:rPr>
          <w:rFonts w:cs="Simplified Arabic"/>
          <w:sz w:val="24"/>
          <w:szCs w:val="24"/>
          <w:rtl/>
        </w:rPr>
        <w:t xml:space="preserve"> </w:t>
      </w:r>
      <w:r w:rsidRPr="00C3292B">
        <w:rPr>
          <w:rFonts w:cs="Simplified Arabic" w:hint="cs"/>
          <w:sz w:val="24"/>
          <w:szCs w:val="24"/>
          <w:rtl/>
          <w:lang w:bidi="ar-IQ"/>
        </w:rPr>
        <w:t xml:space="preserve">سعيد مبارك أل زعير ،التلفزيون والتغيير الاجتماعي ،(بيروت ،دار الهلال ،2008 )،ص46 </w:t>
      </w:r>
    </w:p>
  </w:footnote>
  <w:footnote w:id="48">
    <w:p w:rsidR="002362CF" w:rsidRPr="00C3292B" w:rsidRDefault="002362CF">
      <w:pPr>
        <w:pStyle w:val="FootnoteText"/>
        <w:rPr>
          <w:rFonts w:cs="Simplified Arabic"/>
          <w:sz w:val="24"/>
          <w:szCs w:val="24"/>
          <w:lang w:bidi="ar-IQ"/>
        </w:rPr>
      </w:pPr>
      <w:r w:rsidRPr="00C3292B">
        <w:rPr>
          <w:rStyle w:val="FootnoteReference"/>
          <w:rFonts w:cs="Simplified Arabic"/>
          <w:sz w:val="24"/>
          <w:szCs w:val="24"/>
          <w:rtl/>
        </w:rPr>
        <w:t>(</w:t>
      </w:r>
      <w:r w:rsidRPr="00C3292B">
        <w:rPr>
          <w:rStyle w:val="FootnoteReference"/>
          <w:rFonts w:cs="Simplified Arabic"/>
          <w:sz w:val="24"/>
          <w:szCs w:val="24"/>
          <w:rtl/>
        </w:rPr>
        <w:t>34)</w:t>
      </w:r>
      <w:r w:rsidRPr="00C3292B">
        <w:rPr>
          <w:rFonts w:cs="Simplified Arabic"/>
          <w:sz w:val="24"/>
          <w:szCs w:val="24"/>
          <w:rtl/>
        </w:rPr>
        <w:t xml:space="preserve"> </w:t>
      </w:r>
      <w:r w:rsidRPr="00C3292B">
        <w:rPr>
          <w:rFonts w:cs="Simplified Arabic" w:hint="cs"/>
          <w:sz w:val="24"/>
          <w:szCs w:val="24"/>
          <w:rtl/>
          <w:lang w:bidi="ar-IQ"/>
        </w:rPr>
        <w:t xml:space="preserve"> </w:t>
      </w:r>
      <w:r w:rsidRPr="00C3292B">
        <w:rPr>
          <w:rFonts w:cs="Simplified Arabic" w:hint="cs"/>
          <w:sz w:val="24"/>
          <w:szCs w:val="24"/>
          <w:rtl/>
          <w:lang w:bidi="ar-IQ"/>
        </w:rPr>
        <w:t>محمد منير حجاب ،الإعلام الإسلامي ،مصدر سابق ،ص(235-245)</w:t>
      </w:r>
    </w:p>
  </w:footnote>
  <w:footnote w:id="49">
    <w:p w:rsidR="002362CF" w:rsidRDefault="002362CF" w:rsidP="000B126B">
      <w:pPr>
        <w:pStyle w:val="FootnoteText"/>
        <w:rPr>
          <w:lang w:bidi="ar-IQ"/>
        </w:rPr>
      </w:pPr>
      <w:r>
        <w:rPr>
          <w:rStyle w:val="FootnoteReference"/>
          <w:rtl/>
        </w:rPr>
        <w:t>(</w:t>
      </w:r>
      <w:r>
        <w:rPr>
          <w:rStyle w:val="FootnoteReference"/>
          <w:rtl/>
        </w:rPr>
        <w:t>35)</w:t>
      </w:r>
      <w:r>
        <w:rPr>
          <w:rtl/>
        </w:rPr>
        <w:t xml:space="preserve"> </w:t>
      </w:r>
      <w:r>
        <w:rPr>
          <w:rFonts w:hint="cs"/>
          <w:rtl/>
          <w:lang w:bidi="ar-IQ"/>
        </w:rPr>
        <w:t>محمد منير حجاب ،الإعلام الإسلامي ،مصدر سابق  ،ص(246-248)</w:t>
      </w:r>
    </w:p>
  </w:footnote>
  <w:footnote w:id="50">
    <w:p w:rsidR="002362CF" w:rsidRPr="00B239DD" w:rsidRDefault="002362CF" w:rsidP="00B239DD">
      <w:pPr>
        <w:pStyle w:val="FootnoteText"/>
        <w:jc w:val="lowKashida"/>
        <w:rPr>
          <w:rFonts w:cs="Simplified Arabic"/>
          <w:sz w:val="24"/>
          <w:szCs w:val="24"/>
          <w:lang w:bidi="ar-IQ"/>
        </w:rPr>
      </w:pPr>
      <w:r w:rsidRPr="00B239DD">
        <w:rPr>
          <w:rStyle w:val="FootnoteReference"/>
          <w:rFonts w:cs="Simplified Arabic"/>
          <w:sz w:val="24"/>
          <w:szCs w:val="24"/>
          <w:rtl/>
        </w:rPr>
        <w:t>(*)</w:t>
      </w:r>
      <w:r w:rsidRPr="00B239DD">
        <w:rPr>
          <w:rFonts w:cs="Simplified Arabic"/>
          <w:sz w:val="24"/>
          <w:szCs w:val="24"/>
          <w:rtl/>
        </w:rPr>
        <w:t xml:space="preserve"> </w:t>
      </w:r>
      <w:r w:rsidRPr="00B239DD">
        <w:rPr>
          <w:rFonts w:cs="Simplified Arabic" w:hint="cs"/>
          <w:sz w:val="24"/>
          <w:szCs w:val="24"/>
          <w:rtl/>
          <w:lang w:bidi="ar-IQ"/>
        </w:rPr>
        <w:t xml:space="preserve">الهدف </w:t>
      </w:r>
      <w:r w:rsidRPr="00B239DD">
        <w:rPr>
          <w:rFonts w:cs="Simplified Arabic" w:hint="cs"/>
          <w:sz w:val="24"/>
          <w:szCs w:val="24"/>
          <w:rtl/>
          <w:lang w:bidi="ar-IQ"/>
        </w:rPr>
        <w:t>من هذا الجدول توضيح أهم الموضوعات التي تركز عليها البرامج الدينية وذلك لغرض بيان مواطن الضعف والجوانب المهمة التي غفلت عن معالجتها وهو لايشمل كل ما يقدم على القنوات الدينية من برامج  وفي الحقيقة إن إنتاج البرامج الدينية شهدت تقدما كبيرا بعد انتشار البث الفضائي وذلك لعدم وجود ما يقابلها في الإنتاج الأجنبي من جانب وكذلك عدم اللجوء إلى التقليد من جانب أخر والنقطة الهامة في هذا الميدان تمكن العديد من الدعاة من كسب ثقة الجمهور المسلم والاقتراب منه بسبب ما وفره البث الفضائي من إمكانيات تفاعلية في البرامج وأساليب الإنتاج والإثارة والموضوعية في العرض والتقديم  .</w:t>
      </w:r>
    </w:p>
  </w:footnote>
  <w:footnote w:id="51">
    <w:p w:rsidR="002362CF" w:rsidRPr="00E810D4" w:rsidRDefault="002362CF" w:rsidP="00E810D4">
      <w:pPr>
        <w:pStyle w:val="FootnoteText"/>
        <w:jc w:val="lowKashida"/>
        <w:rPr>
          <w:rFonts w:cs="Simplified Arabic"/>
          <w:sz w:val="24"/>
          <w:szCs w:val="24"/>
          <w:lang w:bidi="ar-IQ"/>
        </w:rPr>
      </w:pPr>
      <w:r w:rsidRPr="00E810D4">
        <w:rPr>
          <w:rStyle w:val="FootnoteReference"/>
          <w:rFonts w:cs="Simplified Arabic"/>
          <w:sz w:val="24"/>
          <w:szCs w:val="24"/>
          <w:rtl/>
        </w:rPr>
        <w:t>(*)</w:t>
      </w:r>
      <w:r w:rsidRPr="00E810D4">
        <w:rPr>
          <w:rFonts w:cs="Simplified Arabic"/>
          <w:sz w:val="24"/>
          <w:szCs w:val="24"/>
          <w:rtl/>
        </w:rPr>
        <w:t xml:space="preserve"> </w:t>
      </w:r>
      <w:r w:rsidRPr="00E810D4">
        <w:rPr>
          <w:rFonts w:cs="Simplified Arabic" w:hint="cs"/>
          <w:sz w:val="24"/>
          <w:szCs w:val="24"/>
          <w:rtl/>
          <w:lang w:bidi="ar-IQ"/>
        </w:rPr>
        <w:t xml:space="preserve">قامت </w:t>
      </w:r>
      <w:r w:rsidRPr="00E810D4">
        <w:rPr>
          <w:rFonts w:cs="Simplified Arabic" w:hint="cs"/>
          <w:sz w:val="24"/>
          <w:szCs w:val="24"/>
          <w:rtl/>
          <w:lang w:bidi="ar-IQ"/>
        </w:rPr>
        <w:t xml:space="preserve">الباحثة باختيار عمدي لعينة من الدعاة </w:t>
      </w:r>
      <w:r>
        <w:rPr>
          <w:rFonts w:cs="Simplified Arabic" w:hint="cs"/>
          <w:sz w:val="24"/>
          <w:szCs w:val="24"/>
          <w:rtl/>
          <w:lang w:bidi="ar-IQ"/>
        </w:rPr>
        <w:t xml:space="preserve">عرض </w:t>
      </w:r>
      <w:r w:rsidRPr="00E810D4">
        <w:rPr>
          <w:rFonts w:cs="Simplified Arabic" w:hint="cs"/>
          <w:sz w:val="24"/>
          <w:szCs w:val="24"/>
          <w:rtl/>
          <w:lang w:bidi="ar-IQ"/>
        </w:rPr>
        <w:t xml:space="preserve"> أهم الأفكار التي يركز عليها كل منهم  صحيح هناك العديد من الدعاة يتفاوتون في أساليب العرض والشرح واستخدام </w:t>
      </w:r>
      <w:r>
        <w:rPr>
          <w:rFonts w:cs="Simplified Arabic" w:hint="cs"/>
          <w:sz w:val="24"/>
          <w:szCs w:val="24"/>
          <w:rtl/>
          <w:lang w:bidi="ar-IQ"/>
        </w:rPr>
        <w:t xml:space="preserve">الطرق الاقناعية </w:t>
      </w:r>
      <w:r w:rsidRPr="00E810D4">
        <w:rPr>
          <w:rFonts w:cs="Simplified Arabic" w:hint="cs"/>
          <w:sz w:val="24"/>
          <w:szCs w:val="24"/>
          <w:rtl/>
          <w:lang w:bidi="ar-IQ"/>
        </w:rPr>
        <w:t>لجذب</w:t>
      </w:r>
      <w:r>
        <w:rPr>
          <w:rFonts w:cs="Simplified Arabic" w:hint="cs"/>
          <w:sz w:val="24"/>
          <w:szCs w:val="24"/>
          <w:rtl/>
          <w:lang w:bidi="ar-IQ"/>
        </w:rPr>
        <w:t xml:space="preserve"> الجمهور </w:t>
      </w:r>
      <w:r w:rsidRPr="00E810D4">
        <w:rPr>
          <w:rFonts w:cs="Simplified Arabic" w:hint="cs"/>
          <w:sz w:val="24"/>
          <w:szCs w:val="24"/>
          <w:rtl/>
          <w:lang w:bidi="ar-IQ"/>
        </w:rPr>
        <w:t xml:space="preserve"> في عرض الأفكار لكن هذا الاختيار جاء بناء على طبيعة البحث ال</w:t>
      </w:r>
      <w:r>
        <w:rPr>
          <w:rFonts w:cs="Simplified Arabic" w:hint="cs"/>
          <w:sz w:val="24"/>
          <w:szCs w:val="24"/>
          <w:rtl/>
          <w:lang w:bidi="ar-IQ"/>
        </w:rPr>
        <w:t>ذ</w:t>
      </w:r>
      <w:r w:rsidRPr="00E810D4">
        <w:rPr>
          <w:rFonts w:cs="Simplified Arabic" w:hint="cs"/>
          <w:sz w:val="24"/>
          <w:szCs w:val="24"/>
          <w:rtl/>
          <w:lang w:bidi="ar-IQ"/>
        </w:rPr>
        <w:t xml:space="preserve">ي </w:t>
      </w:r>
      <w:r>
        <w:rPr>
          <w:rFonts w:cs="Simplified Arabic" w:hint="cs"/>
          <w:sz w:val="24"/>
          <w:szCs w:val="24"/>
          <w:rtl/>
          <w:lang w:bidi="ar-IQ"/>
        </w:rPr>
        <w:t>ي</w:t>
      </w:r>
      <w:r w:rsidRPr="00E810D4">
        <w:rPr>
          <w:rFonts w:cs="Simplified Arabic" w:hint="cs"/>
          <w:sz w:val="24"/>
          <w:szCs w:val="24"/>
          <w:rtl/>
          <w:lang w:bidi="ar-IQ"/>
        </w:rPr>
        <w:t xml:space="preserve">هدف معرفة الجوانب السسيولوجية في شخصية القائم بالاتصال </w:t>
      </w:r>
      <w:r>
        <w:rPr>
          <w:rFonts w:cs="Simplified Arabic" w:hint="cs"/>
          <w:sz w:val="24"/>
          <w:szCs w:val="24"/>
          <w:rtl/>
          <w:lang w:bidi="ar-IQ"/>
        </w:rPr>
        <w:t>الإسلامي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2CF" w:rsidRDefault="00545D0C" w:rsidP="00303269">
    <w:pPr>
      <w:pStyle w:val="Header"/>
      <w:framePr w:wrap="around" w:vAnchor="text" w:hAnchor="text" w:y="1"/>
      <w:rPr>
        <w:rStyle w:val="PageNumber"/>
      </w:rPr>
    </w:pPr>
    <w:r>
      <w:rPr>
        <w:rStyle w:val="PageNumber"/>
        <w:rtl/>
      </w:rPr>
      <w:fldChar w:fldCharType="begin"/>
    </w:r>
    <w:r w:rsidR="002362CF">
      <w:rPr>
        <w:rStyle w:val="PageNumber"/>
      </w:rPr>
      <w:instrText>PAGE</w:instrText>
    </w:r>
    <w:r w:rsidR="002362CF">
      <w:rPr>
        <w:rStyle w:val="PageNumber"/>
        <w:rtl/>
      </w:rPr>
      <w:instrText xml:space="preserve">  </w:instrText>
    </w:r>
    <w:r>
      <w:rPr>
        <w:rStyle w:val="PageNumber"/>
        <w:rtl/>
      </w:rPr>
      <w:fldChar w:fldCharType="end"/>
    </w:r>
  </w:p>
  <w:p w:rsidR="002362CF" w:rsidRDefault="002362CF" w:rsidP="00303269">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2CF" w:rsidRPr="00303269" w:rsidRDefault="00545D0C" w:rsidP="00EC05CC">
    <w:pPr>
      <w:pStyle w:val="Header"/>
      <w:framePr w:wrap="around" w:vAnchor="text" w:hAnchor="text" w:y="1"/>
      <w:rPr>
        <w:rStyle w:val="PageNumber"/>
        <w:rFonts w:cs="Simplified Arabic"/>
        <w:b/>
        <w:bCs/>
        <w:sz w:val="36"/>
        <w:szCs w:val="36"/>
      </w:rPr>
    </w:pPr>
    <w:r w:rsidRPr="00303269">
      <w:rPr>
        <w:rStyle w:val="PageNumber"/>
        <w:rFonts w:cs="Simplified Arabic"/>
        <w:b/>
        <w:bCs/>
        <w:sz w:val="36"/>
        <w:szCs w:val="36"/>
        <w:rtl/>
      </w:rPr>
      <w:fldChar w:fldCharType="begin"/>
    </w:r>
    <w:r w:rsidR="002362CF" w:rsidRPr="00303269">
      <w:rPr>
        <w:rStyle w:val="PageNumber"/>
        <w:rFonts w:cs="Simplified Arabic"/>
        <w:b/>
        <w:bCs/>
        <w:sz w:val="36"/>
        <w:szCs w:val="36"/>
      </w:rPr>
      <w:instrText>PAGE</w:instrText>
    </w:r>
    <w:r w:rsidR="002362CF" w:rsidRPr="00303269">
      <w:rPr>
        <w:rStyle w:val="PageNumber"/>
        <w:rFonts w:cs="Simplified Arabic"/>
        <w:b/>
        <w:bCs/>
        <w:sz w:val="36"/>
        <w:szCs w:val="36"/>
        <w:rtl/>
      </w:rPr>
      <w:instrText xml:space="preserve">  </w:instrText>
    </w:r>
    <w:r w:rsidRPr="00303269">
      <w:rPr>
        <w:rStyle w:val="PageNumber"/>
        <w:rFonts w:cs="Simplified Arabic"/>
        <w:b/>
        <w:bCs/>
        <w:sz w:val="36"/>
        <w:szCs w:val="36"/>
        <w:rtl/>
      </w:rPr>
      <w:fldChar w:fldCharType="separate"/>
    </w:r>
    <w:r w:rsidR="00FA1309">
      <w:rPr>
        <w:rStyle w:val="PageNumber"/>
        <w:rFonts w:cs="Simplified Arabic"/>
        <w:b/>
        <w:bCs/>
        <w:noProof/>
        <w:sz w:val="36"/>
        <w:szCs w:val="36"/>
        <w:rtl/>
      </w:rPr>
      <w:t>22</w:t>
    </w:r>
    <w:r w:rsidRPr="00303269">
      <w:rPr>
        <w:rStyle w:val="PageNumber"/>
        <w:rFonts w:cs="Simplified Arabic"/>
        <w:b/>
        <w:bCs/>
        <w:sz w:val="36"/>
        <w:szCs w:val="36"/>
        <w:rtl/>
      </w:rPr>
      <w:fldChar w:fldCharType="end"/>
    </w:r>
  </w:p>
  <w:p w:rsidR="002362CF" w:rsidRDefault="002362CF" w:rsidP="00303269">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0363A"/>
    <w:multiLevelType w:val="hybridMultilevel"/>
    <w:tmpl w:val="188C34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450975"/>
    <w:multiLevelType w:val="hybridMultilevel"/>
    <w:tmpl w:val="00B208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07A3975"/>
    <w:multiLevelType w:val="hybridMultilevel"/>
    <w:tmpl w:val="11F2DD62"/>
    <w:lvl w:ilvl="0" w:tplc="04090001">
      <w:start w:val="1"/>
      <w:numFmt w:val="bullet"/>
      <w:lvlText w:val=""/>
      <w:lvlJc w:val="left"/>
      <w:pPr>
        <w:tabs>
          <w:tab w:val="num" w:pos="825"/>
        </w:tabs>
        <w:ind w:left="825" w:hanging="360"/>
      </w:pPr>
      <w:rPr>
        <w:rFonts w:ascii="Symbol" w:hAnsi="Symbol" w:hint="default"/>
      </w:rPr>
    </w:lvl>
    <w:lvl w:ilvl="1" w:tplc="04090003" w:tentative="1">
      <w:start w:val="1"/>
      <w:numFmt w:val="bullet"/>
      <w:lvlText w:val="o"/>
      <w:lvlJc w:val="left"/>
      <w:pPr>
        <w:tabs>
          <w:tab w:val="num" w:pos="1545"/>
        </w:tabs>
        <w:ind w:left="1545" w:hanging="360"/>
      </w:pPr>
      <w:rPr>
        <w:rFonts w:ascii="Courier New" w:hAnsi="Courier New" w:cs="Courier New" w:hint="default"/>
      </w:rPr>
    </w:lvl>
    <w:lvl w:ilvl="2" w:tplc="04090005" w:tentative="1">
      <w:start w:val="1"/>
      <w:numFmt w:val="bullet"/>
      <w:lvlText w:val=""/>
      <w:lvlJc w:val="left"/>
      <w:pPr>
        <w:tabs>
          <w:tab w:val="num" w:pos="2265"/>
        </w:tabs>
        <w:ind w:left="2265" w:hanging="360"/>
      </w:pPr>
      <w:rPr>
        <w:rFonts w:ascii="Wingdings" w:hAnsi="Wingdings" w:hint="default"/>
      </w:rPr>
    </w:lvl>
    <w:lvl w:ilvl="3" w:tplc="04090001" w:tentative="1">
      <w:start w:val="1"/>
      <w:numFmt w:val="bullet"/>
      <w:lvlText w:val=""/>
      <w:lvlJc w:val="left"/>
      <w:pPr>
        <w:tabs>
          <w:tab w:val="num" w:pos="2985"/>
        </w:tabs>
        <w:ind w:left="2985" w:hanging="360"/>
      </w:pPr>
      <w:rPr>
        <w:rFonts w:ascii="Symbol" w:hAnsi="Symbol" w:hint="default"/>
      </w:rPr>
    </w:lvl>
    <w:lvl w:ilvl="4" w:tplc="04090003" w:tentative="1">
      <w:start w:val="1"/>
      <w:numFmt w:val="bullet"/>
      <w:lvlText w:val="o"/>
      <w:lvlJc w:val="left"/>
      <w:pPr>
        <w:tabs>
          <w:tab w:val="num" w:pos="3705"/>
        </w:tabs>
        <w:ind w:left="3705" w:hanging="360"/>
      </w:pPr>
      <w:rPr>
        <w:rFonts w:ascii="Courier New" w:hAnsi="Courier New" w:cs="Courier New" w:hint="default"/>
      </w:rPr>
    </w:lvl>
    <w:lvl w:ilvl="5" w:tplc="04090005" w:tentative="1">
      <w:start w:val="1"/>
      <w:numFmt w:val="bullet"/>
      <w:lvlText w:val=""/>
      <w:lvlJc w:val="left"/>
      <w:pPr>
        <w:tabs>
          <w:tab w:val="num" w:pos="4425"/>
        </w:tabs>
        <w:ind w:left="4425" w:hanging="360"/>
      </w:pPr>
      <w:rPr>
        <w:rFonts w:ascii="Wingdings" w:hAnsi="Wingdings" w:hint="default"/>
      </w:rPr>
    </w:lvl>
    <w:lvl w:ilvl="6" w:tplc="04090001" w:tentative="1">
      <w:start w:val="1"/>
      <w:numFmt w:val="bullet"/>
      <w:lvlText w:val=""/>
      <w:lvlJc w:val="left"/>
      <w:pPr>
        <w:tabs>
          <w:tab w:val="num" w:pos="5145"/>
        </w:tabs>
        <w:ind w:left="5145" w:hanging="360"/>
      </w:pPr>
      <w:rPr>
        <w:rFonts w:ascii="Symbol" w:hAnsi="Symbol" w:hint="default"/>
      </w:rPr>
    </w:lvl>
    <w:lvl w:ilvl="7" w:tplc="04090003" w:tentative="1">
      <w:start w:val="1"/>
      <w:numFmt w:val="bullet"/>
      <w:lvlText w:val="o"/>
      <w:lvlJc w:val="left"/>
      <w:pPr>
        <w:tabs>
          <w:tab w:val="num" w:pos="5865"/>
        </w:tabs>
        <w:ind w:left="5865" w:hanging="360"/>
      </w:pPr>
      <w:rPr>
        <w:rFonts w:ascii="Courier New" w:hAnsi="Courier New" w:cs="Courier New" w:hint="default"/>
      </w:rPr>
    </w:lvl>
    <w:lvl w:ilvl="8" w:tplc="04090005" w:tentative="1">
      <w:start w:val="1"/>
      <w:numFmt w:val="bullet"/>
      <w:lvlText w:val=""/>
      <w:lvlJc w:val="left"/>
      <w:pPr>
        <w:tabs>
          <w:tab w:val="num" w:pos="6585"/>
        </w:tabs>
        <w:ind w:left="6585" w:hanging="360"/>
      </w:pPr>
      <w:rPr>
        <w:rFonts w:ascii="Wingdings" w:hAnsi="Wingdings" w:hint="default"/>
      </w:rPr>
    </w:lvl>
  </w:abstractNum>
  <w:abstractNum w:abstractNumId="3">
    <w:nsid w:val="1BCC2530"/>
    <w:multiLevelType w:val="hybridMultilevel"/>
    <w:tmpl w:val="B8B481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7811F21"/>
    <w:multiLevelType w:val="hybridMultilevel"/>
    <w:tmpl w:val="B436F7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6212871"/>
    <w:multiLevelType w:val="hybridMultilevel"/>
    <w:tmpl w:val="518E35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9F61A58"/>
    <w:multiLevelType w:val="hybridMultilevel"/>
    <w:tmpl w:val="D232720E"/>
    <w:lvl w:ilvl="0" w:tplc="0409000F">
      <w:start w:val="1"/>
      <w:numFmt w:val="decimal"/>
      <w:lvlText w:val="%1."/>
      <w:lvlJc w:val="left"/>
      <w:pPr>
        <w:tabs>
          <w:tab w:val="num" w:pos="825"/>
        </w:tabs>
        <w:ind w:left="825" w:hanging="360"/>
      </w:pPr>
    </w:lvl>
    <w:lvl w:ilvl="1" w:tplc="04090019" w:tentative="1">
      <w:start w:val="1"/>
      <w:numFmt w:val="lowerLetter"/>
      <w:lvlText w:val="%2."/>
      <w:lvlJc w:val="left"/>
      <w:pPr>
        <w:tabs>
          <w:tab w:val="num" w:pos="1545"/>
        </w:tabs>
        <w:ind w:left="1545" w:hanging="360"/>
      </w:pPr>
    </w:lvl>
    <w:lvl w:ilvl="2" w:tplc="0409001B" w:tentative="1">
      <w:start w:val="1"/>
      <w:numFmt w:val="lowerRoman"/>
      <w:lvlText w:val="%3."/>
      <w:lvlJc w:val="right"/>
      <w:pPr>
        <w:tabs>
          <w:tab w:val="num" w:pos="2265"/>
        </w:tabs>
        <w:ind w:left="2265" w:hanging="180"/>
      </w:pPr>
    </w:lvl>
    <w:lvl w:ilvl="3" w:tplc="0409000F" w:tentative="1">
      <w:start w:val="1"/>
      <w:numFmt w:val="decimal"/>
      <w:lvlText w:val="%4."/>
      <w:lvlJc w:val="left"/>
      <w:pPr>
        <w:tabs>
          <w:tab w:val="num" w:pos="2985"/>
        </w:tabs>
        <w:ind w:left="2985" w:hanging="360"/>
      </w:pPr>
    </w:lvl>
    <w:lvl w:ilvl="4" w:tplc="04090019" w:tentative="1">
      <w:start w:val="1"/>
      <w:numFmt w:val="lowerLetter"/>
      <w:lvlText w:val="%5."/>
      <w:lvlJc w:val="left"/>
      <w:pPr>
        <w:tabs>
          <w:tab w:val="num" w:pos="3705"/>
        </w:tabs>
        <w:ind w:left="3705" w:hanging="360"/>
      </w:pPr>
    </w:lvl>
    <w:lvl w:ilvl="5" w:tplc="0409001B" w:tentative="1">
      <w:start w:val="1"/>
      <w:numFmt w:val="lowerRoman"/>
      <w:lvlText w:val="%6."/>
      <w:lvlJc w:val="right"/>
      <w:pPr>
        <w:tabs>
          <w:tab w:val="num" w:pos="4425"/>
        </w:tabs>
        <w:ind w:left="4425" w:hanging="180"/>
      </w:pPr>
    </w:lvl>
    <w:lvl w:ilvl="6" w:tplc="0409000F" w:tentative="1">
      <w:start w:val="1"/>
      <w:numFmt w:val="decimal"/>
      <w:lvlText w:val="%7."/>
      <w:lvlJc w:val="left"/>
      <w:pPr>
        <w:tabs>
          <w:tab w:val="num" w:pos="5145"/>
        </w:tabs>
        <w:ind w:left="5145" w:hanging="360"/>
      </w:pPr>
    </w:lvl>
    <w:lvl w:ilvl="7" w:tplc="04090019" w:tentative="1">
      <w:start w:val="1"/>
      <w:numFmt w:val="lowerLetter"/>
      <w:lvlText w:val="%8."/>
      <w:lvlJc w:val="left"/>
      <w:pPr>
        <w:tabs>
          <w:tab w:val="num" w:pos="5865"/>
        </w:tabs>
        <w:ind w:left="5865" w:hanging="360"/>
      </w:pPr>
    </w:lvl>
    <w:lvl w:ilvl="8" w:tplc="0409001B" w:tentative="1">
      <w:start w:val="1"/>
      <w:numFmt w:val="lowerRoman"/>
      <w:lvlText w:val="%9."/>
      <w:lvlJc w:val="right"/>
      <w:pPr>
        <w:tabs>
          <w:tab w:val="num" w:pos="6585"/>
        </w:tabs>
        <w:ind w:left="6585" w:hanging="180"/>
      </w:pPr>
    </w:lvl>
  </w:abstractNum>
  <w:abstractNum w:abstractNumId="7">
    <w:nsid w:val="53A1216F"/>
    <w:multiLevelType w:val="hybridMultilevel"/>
    <w:tmpl w:val="F360681E"/>
    <w:lvl w:ilvl="0" w:tplc="0409000F">
      <w:start w:val="1"/>
      <w:numFmt w:val="decimal"/>
      <w:lvlText w:val="%1."/>
      <w:lvlJc w:val="left"/>
      <w:pPr>
        <w:tabs>
          <w:tab w:val="num" w:pos="720"/>
        </w:tabs>
        <w:ind w:left="720" w:hanging="360"/>
      </w:pPr>
    </w:lvl>
    <w:lvl w:ilvl="1" w:tplc="17B603F0">
      <w:start w:val="1"/>
      <w:numFmt w:val="decimal"/>
      <w:lvlText w:val="(%2)"/>
      <w:lvlJc w:val="left"/>
      <w:pPr>
        <w:tabs>
          <w:tab w:val="num" w:pos="540"/>
        </w:tabs>
        <w:ind w:left="540" w:hanging="360"/>
      </w:pPr>
      <w:rPr>
        <w:rFonts w:hint="default"/>
      </w:rPr>
    </w:lvl>
    <w:lvl w:ilvl="2" w:tplc="B184BD26">
      <w:start w:val="1"/>
      <w:numFmt w:val="decimal"/>
      <w:lvlText w:val="%3-"/>
      <w:lvlJc w:val="left"/>
      <w:pPr>
        <w:tabs>
          <w:tab w:val="num" w:pos="2430"/>
        </w:tabs>
        <w:ind w:left="2430" w:hanging="45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6CE740E"/>
    <w:multiLevelType w:val="hybridMultilevel"/>
    <w:tmpl w:val="DAA68E4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17F213D"/>
    <w:multiLevelType w:val="hybridMultilevel"/>
    <w:tmpl w:val="8EA6F8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5022A94"/>
    <w:multiLevelType w:val="hybridMultilevel"/>
    <w:tmpl w:val="4E6AC0B0"/>
    <w:lvl w:ilvl="0" w:tplc="0409000F">
      <w:start w:val="1"/>
      <w:numFmt w:val="decimal"/>
      <w:lvlText w:val="%1."/>
      <w:lvlJc w:val="left"/>
      <w:pPr>
        <w:tabs>
          <w:tab w:val="num" w:pos="825"/>
        </w:tabs>
        <w:ind w:left="825" w:hanging="360"/>
      </w:pPr>
    </w:lvl>
    <w:lvl w:ilvl="1" w:tplc="04090019" w:tentative="1">
      <w:start w:val="1"/>
      <w:numFmt w:val="lowerLetter"/>
      <w:lvlText w:val="%2."/>
      <w:lvlJc w:val="left"/>
      <w:pPr>
        <w:tabs>
          <w:tab w:val="num" w:pos="1545"/>
        </w:tabs>
        <w:ind w:left="1545" w:hanging="360"/>
      </w:pPr>
    </w:lvl>
    <w:lvl w:ilvl="2" w:tplc="0409001B" w:tentative="1">
      <w:start w:val="1"/>
      <w:numFmt w:val="lowerRoman"/>
      <w:lvlText w:val="%3."/>
      <w:lvlJc w:val="right"/>
      <w:pPr>
        <w:tabs>
          <w:tab w:val="num" w:pos="2265"/>
        </w:tabs>
        <w:ind w:left="2265" w:hanging="180"/>
      </w:pPr>
    </w:lvl>
    <w:lvl w:ilvl="3" w:tplc="0409000F" w:tentative="1">
      <w:start w:val="1"/>
      <w:numFmt w:val="decimal"/>
      <w:lvlText w:val="%4."/>
      <w:lvlJc w:val="left"/>
      <w:pPr>
        <w:tabs>
          <w:tab w:val="num" w:pos="2985"/>
        </w:tabs>
        <w:ind w:left="2985" w:hanging="360"/>
      </w:pPr>
    </w:lvl>
    <w:lvl w:ilvl="4" w:tplc="04090019" w:tentative="1">
      <w:start w:val="1"/>
      <w:numFmt w:val="lowerLetter"/>
      <w:lvlText w:val="%5."/>
      <w:lvlJc w:val="left"/>
      <w:pPr>
        <w:tabs>
          <w:tab w:val="num" w:pos="3705"/>
        </w:tabs>
        <w:ind w:left="3705" w:hanging="360"/>
      </w:pPr>
    </w:lvl>
    <w:lvl w:ilvl="5" w:tplc="0409001B" w:tentative="1">
      <w:start w:val="1"/>
      <w:numFmt w:val="lowerRoman"/>
      <w:lvlText w:val="%6."/>
      <w:lvlJc w:val="right"/>
      <w:pPr>
        <w:tabs>
          <w:tab w:val="num" w:pos="4425"/>
        </w:tabs>
        <w:ind w:left="4425" w:hanging="180"/>
      </w:pPr>
    </w:lvl>
    <w:lvl w:ilvl="6" w:tplc="0409000F" w:tentative="1">
      <w:start w:val="1"/>
      <w:numFmt w:val="decimal"/>
      <w:lvlText w:val="%7."/>
      <w:lvlJc w:val="left"/>
      <w:pPr>
        <w:tabs>
          <w:tab w:val="num" w:pos="5145"/>
        </w:tabs>
        <w:ind w:left="5145" w:hanging="360"/>
      </w:pPr>
    </w:lvl>
    <w:lvl w:ilvl="7" w:tplc="04090019" w:tentative="1">
      <w:start w:val="1"/>
      <w:numFmt w:val="lowerLetter"/>
      <w:lvlText w:val="%8."/>
      <w:lvlJc w:val="left"/>
      <w:pPr>
        <w:tabs>
          <w:tab w:val="num" w:pos="5865"/>
        </w:tabs>
        <w:ind w:left="5865" w:hanging="360"/>
      </w:pPr>
    </w:lvl>
    <w:lvl w:ilvl="8" w:tplc="0409001B" w:tentative="1">
      <w:start w:val="1"/>
      <w:numFmt w:val="lowerRoman"/>
      <w:lvlText w:val="%9."/>
      <w:lvlJc w:val="right"/>
      <w:pPr>
        <w:tabs>
          <w:tab w:val="num" w:pos="6585"/>
        </w:tabs>
        <w:ind w:left="6585" w:hanging="180"/>
      </w:pPr>
    </w:lvl>
  </w:abstractNum>
  <w:abstractNum w:abstractNumId="11">
    <w:nsid w:val="79EE76C4"/>
    <w:multiLevelType w:val="hybridMultilevel"/>
    <w:tmpl w:val="1D686C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1"/>
  </w:num>
  <w:num w:numId="3">
    <w:abstractNumId w:val="2"/>
  </w:num>
  <w:num w:numId="4">
    <w:abstractNumId w:val="10"/>
  </w:num>
  <w:num w:numId="5">
    <w:abstractNumId w:val="6"/>
  </w:num>
  <w:num w:numId="6">
    <w:abstractNumId w:val="0"/>
  </w:num>
  <w:num w:numId="7">
    <w:abstractNumId w:val="3"/>
  </w:num>
  <w:num w:numId="8">
    <w:abstractNumId w:val="1"/>
  </w:num>
  <w:num w:numId="9">
    <w:abstractNumId w:val="7"/>
  </w:num>
  <w:num w:numId="10">
    <w:abstractNumId w:val="5"/>
  </w:num>
  <w:num w:numId="11">
    <w:abstractNumId w:val="4"/>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55764D"/>
    <w:rsid w:val="000301CB"/>
    <w:rsid w:val="0005131F"/>
    <w:rsid w:val="00051BB6"/>
    <w:rsid w:val="00066DF9"/>
    <w:rsid w:val="00087596"/>
    <w:rsid w:val="000A6E29"/>
    <w:rsid w:val="000B126B"/>
    <w:rsid w:val="000B159A"/>
    <w:rsid w:val="000C3276"/>
    <w:rsid w:val="000C799A"/>
    <w:rsid w:val="000E4187"/>
    <w:rsid w:val="00107D89"/>
    <w:rsid w:val="001157D2"/>
    <w:rsid w:val="00162828"/>
    <w:rsid w:val="001932AA"/>
    <w:rsid w:val="001A0F84"/>
    <w:rsid w:val="001C05C7"/>
    <w:rsid w:val="001E181D"/>
    <w:rsid w:val="001E5507"/>
    <w:rsid w:val="001F5EDE"/>
    <w:rsid w:val="0020478D"/>
    <w:rsid w:val="00231488"/>
    <w:rsid w:val="002362CF"/>
    <w:rsid w:val="002437D4"/>
    <w:rsid w:val="00247A1F"/>
    <w:rsid w:val="00254EEC"/>
    <w:rsid w:val="002715EF"/>
    <w:rsid w:val="00276190"/>
    <w:rsid w:val="00285E5B"/>
    <w:rsid w:val="0029135F"/>
    <w:rsid w:val="002A226A"/>
    <w:rsid w:val="00303269"/>
    <w:rsid w:val="00324786"/>
    <w:rsid w:val="00361189"/>
    <w:rsid w:val="00374FF7"/>
    <w:rsid w:val="003918B0"/>
    <w:rsid w:val="00394E80"/>
    <w:rsid w:val="003B08AA"/>
    <w:rsid w:val="003B2E0A"/>
    <w:rsid w:val="003C29D5"/>
    <w:rsid w:val="003C5A07"/>
    <w:rsid w:val="00422AA4"/>
    <w:rsid w:val="0044102C"/>
    <w:rsid w:val="004957CC"/>
    <w:rsid w:val="004A5EBD"/>
    <w:rsid w:val="004C0933"/>
    <w:rsid w:val="004F63E1"/>
    <w:rsid w:val="0050132F"/>
    <w:rsid w:val="00523E72"/>
    <w:rsid w:val="00536833"/>
    <w:rsid w:val="00545D0C"/>
    <w:rsid w:val="0055764D"/>
    <w:rsid w:val="00583636"/>
    <w:rsid w:val="005A1B9D"/>
    <w:rsid w:val="005C3731"/>
    <w:rsid w:val="005E46EF"/>
    <w:rsid w:val="005F3155"/>
    <w:rsid w:val="005F5EB9"/>
    <w:rsid w:val="00602310"/>
    <w:rsid w:val="00625AED"/>
    <w:rsid w:val="0063640A"/>
    <w:rsid w:val="00644089"/>
    <w:rsid w:val="00661542"/>
    <w:rsid w:val="00671D9A"/>
    <w:rsid w:val="00673D21"/>
    <w:rsid w:val="006A0DD0"/>
    <w:rsid w:val="006B73EF"/>
    <w:rsid w:val="00734043"/>
    <w:rsid w:val="00737454"/>
    <w:rsid w:val="00737949"/>
    <w:rsid w:val="00745C07"/>
    <w:rsid w:val="00752886"/>
    <w:rsid w:val="00761562"/>
    <w:rsid w:val="00767491"/>
    <w:rsid w:val="00777381"/>
    <w:rsid w:val="007A10EB"/>
    <w:rsid w:val="007B4D4E"/>
    <w:rsid w:val="007B5FF8"/>
    <w:rsid w:val="007E3830"/>
    <w:rsid w:val="007E55E7"/>
    <w:rsid w:val="007F5C4C"/>
    <w:rsid w:val="00850A6C"/>
    <w:rsid w:val="008678B1"/>
    <w:rsid w:val="008864E7"/>
    <w:rsid w:val="00890F4B"/>
    <w:rsid w:val="008B6A81"/>
    <w:rsid w:val="008D4D39"/>
    <w:rsid w:val="008E6F45"/>
    <w:rsid w:val="008F09B0"/>
    <w:rsid w:val="008F77EA"/>
    <w:rsid w:val="009164F9"/>
    <w:rsid w:val="00916D2B"/>
    <w:rsid w:val="00927D0D"/>
    <w:rsid w:val="00937679"/>
    <w:rsid w:val="0099249F"/>
    <w:rsid w:val="009B0B7C"/>
    <w:rsid w:val="009B5902"/>
    <w:rsid w:val="009C4EE8"/>
    <w:rsid w:val="009E3A2C"/>
    <w:rsid w:val="009F64DC"/>
    <w:rsid w:val="00A02A2E"/>
    <w:rsid w:val="00A11CD3"/>
    <w:rsid w:val="00A64979"/>
    <w:rsid w:val="00A735E4"/>
    <w:rsid w:val="00A746D9"/>
    <w:rsid w:val="00A95A88"/>
    <w:rsid w:val="00A97B54"/>
    <w:rsid w:val="00AA4247"/>
    <w:rsid w:val="00AE4234"/>
    <w:rsid w:val="00AF0751"/>
    <w:rsid w:val="00B239DD"/>
    <w:rsid w:val="00B37E60"/>
    <w:rsid w:val="00B6234F"/>
    <w:rsid w:val="00B6454A"/>
    <w:rsid w:val="00B72FAC"/>
    <w:rsid w:val="00B95C23"/>
    <w:rsid w:val="00BC0D20"/>
    <w:rsid w:val="00BD72FF"/>
    <w:rsid w:val="00C31015"/>
    <w:rsid w:val="00C3292B"/>
    <w:rsid w:val="00C3324B"/>
    <w:rsid w:val="00C365A9"/>
    <w:rsid w:val="00C45141"/>
    <w:rsid w:val="00C642DA"/>
    <w:rsid w:val="00CB415B"/>
    <w:rsid w:val="00CC1543"/>
    <w:rsid w:val="00CD72C0"/>
    <w:rsid w:val="00CE29D2"/>
    <w:rsid w:val="00D24BFA"/>
    <w:rsid w:val="00D41395"/>
    <w:rsid w:val="00D67849"/>
    <w:rsid w:val="00D774A6"/>
    <w:rsid w:val="00D776CC"/>
    <w:rsid w:val="00D91FEB"/>
    <w:rsid w:val="00DA648A"/>
    <w:rsid w:val="00DC04D3"/>
    <w:rsid w:val="00DF6358"/>
    <w:rsid w:val="00E11AB7"/>
    <w:rsid w:val="00E13017"/>
    <w:rsid w:val="00E33E5D"/>
    <w:rsid w:val="00E5170A"/>
    <w:rsid w:val="00E6341D"/>
    <w:rsid w:val="00E64D36"/>
    <w:rsid w:val="00E65B40"/>
    <w:rsid w:val="00E7364D"/>
    <w:rsid w:val="00E810D4"/>
    <w:rsid w:val="00E95B95"/>
    <w:rsid w:val="00EB16B3"/>
    <w:rsid w:val="00EB6DB9"/>
    <w:rsid w:val="00EC05CC"/>
    <w:rsid w:val="00EC5713"/>
    <w:rsid w:val="00EE22B5"/>
    <w:rsid w:val="00F02128"/>
    <w:rsid w:val="00F337CD"/>
    <w:rsid w:val="00F36952"/>
    <w:rsid w:val="00F36CB4"/>
    <w:rsid w:val="00F41255"/>
    <w:rsid w:val="00F46B33"/>
    <w:rsid w:val="00F70C86"/>
    <w:rsid w:val="00F766C5"/>
    <w:rsid w:val="00F77A33"/>
    <w:rsid w:val="00F84D11"/>
    <w:rsid w:val="00FA1309"/>
    <w:rsid w:val="00FA79F8"/>
    <w:rsid w:val="00FB359D"/>
    <w:rsid w:val="00FB796B"/>
    <w:rsid w:val="00FC6592"/>
    <w:rsid w:val="00FD3640"/>
    <w:rsid w:val="00FE0F9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64DC"/>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99249F"/>
    <w:rPr>
      <w:sz w:val="20"/>
      <w:szCs w:val="20"/>
    </w:rPr>
  </w:style>
  <w:style w:type="character" w:styleId="FootnoteReference">
    <w:name w:val="footnote reference"/>
    <w:basedOn w:val="DefaultParagraphFont"/>
    <w:semiHidden/>
    <w:rsid w:val="0099249F"/>
    <w:rPr>
      <w:vertAlign w:val="superscript"/>
    </w:rPr>
  </w:style>
  <w:style w:type="table" w:styleId="TableGrid">
    <w:name w:val="Table Grid"/>
    <w:basedOn w:val="TableNormal"/>
    <w:rsid w:val="001F5EDE"/>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303269"/>
    <w:pPr>
      <w:tabs>
        <w:tab w:val="center" w:pos="4153"/>
        <w:tab w:val="right" w:pos="8306"/>
      </w:tabs>
    </w:pPr>
  </w:style>
  <w:style w:type="character" w:styleId="PageNumber">
    <w:name w:val="page number"/>
    <w:basedOn w:val="DefaultParagraphFont"/>
    <w:rsid w:val="00303269"/>
  </w:style>
  <w:style w:type="paragraph" w:styleId="Footer">
    <w:name w:val="footer"/>
    <w:basedOn w:val="Normal"/>
    <w:rsid w:val="00303269"/>
    <w:pPr>
      <w:tabs>
        <w:tab w:val="center" w:pos="4153"/>
        <w:tab w:val="right" w:pos="8306"/>
      </w:tabs>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6256</Words>
  <Characters>31972</Characters>
  <Application>Microsoft Office Word</Application>
  <DocSecurity>0</DocSecurity>
  <Lines>266</Lines>
  <Paragraphs>76</Paragraphs>
  <ScaleCrop>false</ScaleCrop>
  <HeadingPairs>
    <vt:vector size="2" baseType="variant">
      <vt:variant>
        <vt:lpstr>العنوان</vt:lpstr>
      </vt:variant>
      <vt:variant>
        <vt:i4>1</vt:i4>
      </vt:variant>
    </vt:vector>
  </HeadingPairs>
  <TitlesOfParts>
    <vt:vector size="1" baseType="lpstr">
      <vt:lpstr>الجامعة الإسلامية </vt:lpstr>
    </vt:vector>
  </TitlesOfParts>
  <Company>مكتب الرواسي لخدمات الحاسوب</Company>
  <LinksUpToDate>false</LinksUpToDate>
  <CharactersWithSpaces>38152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الجامعة الإسلامية</dc:title>
  <dc:creator>user</dc:creator>
  <cp:lastModifiedBy>altwheed</cp:lastModifiedBy>
  <cp:revision>2</cp:revision>
  <dcterms:created xsi:type="dcterms:W3CDTF">2013-05-24T18:16:00Z</dcterms:created>
  <dcterms:modified xsi:type="dcterms:W3CDTF">2013-05-24T18:16:00Z</dcterms:modified>
</cp:coreProperties>
</file>